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A37" w:rsidRPr="008E4559" w:rsidRDefault="00B34A37" w:rsidP="008E4559">
      <w:pPr>
        <w:tabs>
          <w:tab w:val="left" w:pos="709"/>
        </w:tabs>
        <w:spacing w:after="0"/>
        <w:ind w:firstLine="567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8E4559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 xml:space="preserve">Протокол № </w:t>
      </w:r>
      <w:r w:rsidR="00047DAA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3</w:t>
      </w:r>
    </w:p>
    <w:p w:rsidR="00B34A37" w:rsidRPr="008E4559" w:rsidRDefault="00B34A37" w:rsidP="0038186C">
      <w:pPr>
        <w:spacing w:after="0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8E4559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заседания Комиссии города Югорска по профилактике правонарушений</w:t>
      </w:r>
    </w:p>
    <w:p w:rsidR="00154F36" w:rsidRDefault="00B34A37" w:rsidP="0038186C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8E4559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(далее-Комиссия)</w:t>
      </w:r>
      <w:r w:rsidR="00154F36" w:rsidRPr="00154F36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</w:t>
      </w:r>
    </w:p>
    <w:p w:rsidR="00B34A37" w:rsidRPr="008E4559" w:rsidRDefault="00B34A37" w:rsidP="0038186C">
      <w:pPr>
        <w:pBdr>
          <w:bottom w:val="single" w:sz="12" w:space="1" w:color="auto"/>
        </w:pBd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B34A37" w:rsidRPr="008E4559" w:rsidRDefault="00B34A37" w:rsidP="008E4559">
      <w:pPr>
        <w:spacing w:after="0"/>
        <w:ind w:firstLine="567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8E4559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 xml:space="preserve">от </w:t>
      </w:r>
      <w:r w:rsidR="00047DAA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15</w:t>
      </w:r>
      <w:r w:rsidRPr="008E4559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.</w:t>
      </w:r>
      <w:r w:rsidR="00412B67" w:rsidRPr="008E4559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0</w:t>
      </w:r>
      <w:r w:rsidR="00047DAA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9</w:t>
      </w:r>
      <w:r w:rsidRPr="008E4559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.202</w:t>
      </w:r>
      <w:r w:rsidR="00412B67" w:rsidRPr="008E4559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1</w:t>
      </w:r>
      <w:r w:rsidRPr="008E4559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 xml:space="preserve"> года</w:t>
      </w:r>
    </w:p>
    <w:p w:rsidR="00B34A37" w:rsidRPr="008E4559" w:rsidRDefault="00B34A37" w:rsidP="008E4559">
      <w:pPr>
        <w:spacing w:after="0"/>
        <w:ind w:firstLine="284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8E4559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Присутствовали:</w:t>
      </w:r>
      <w:r w:rsidRPr="008E4559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ab/>
      </w: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7"/>
        <w:gridCol w:w="5666"/>
      </w:tblGrid>
      <w:tr w:rsidR="00B34A37" w:rsidRPr="008E4559" w:rsidTr="00412B67">
        <w:trPr>
          <w:trHeight w:val="735"/>
        </w:trPr>
        <w:tc>
          <w:tcPr>
            <w:tcW w:w="3797" w:type="dxa"/>
          </w:tcPr>
          <w:p w:rsidR="00B34A37" w:rsidRPr="008E4559" w:rsidRDefault="00B34A37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proofErr w:type="spellStart"/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Бодак</w:t>
            </w:r>
            <w:proofErr w:type="spellEnd"/>
          </w:p>
          <w:p w:rsidR="00B34A37" w:rsidRPr="008E4559" w:rsidRDefault="00B34A37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Михаил Иванович</w:t>
            </w:r>
          </w:p>
        </w:tc>
        <w:tc>
          <w:tcPr>
            <w:tcW w:w="5666" w:type="dxa"/>
          </w:tcPr>
          <w:p w:rsidR="00B34A37" w:rsidRPr="008E4559" w:rsidRDefault="00B34A37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- заместитель председателя Думы города Югорска, председатель Комиссии </w:t>
            </w:r>
          </w:p>
        </w:tc>
      </w:tr>
      <w:tr w:rsidR="00A25FAF" w:rsidRPr="008E4559" w:rsidTr="00412B67">
        <w:trPr>
          <w:trHeight w:val="735"/>
        </w:trPr>
        <w:tc>
          <w:tcPr>
            <w:tcW w:w="3797" w:type="dxa"/>
          </w:tcPr>
          <w:p w:rsidR="00BB25A9" w:rsidRDefault="00A25FAF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Крылов </w:t>
            </w:r>
          </w:p>
          <w:p w:rsidR="00A25FAF" w:rsidRPr="008E4559" w:rsidRDefault="00A25FAF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Дмитрий Александрович</w:t>
            </w:r>
          </w:p>
        </w:tc>
        <w:tc>
          <w:tcPr>
            <w:tcW w:w="5666" w:type="dxa"/>
          </w:tcPr>
          <w:p w:rsidR="00A25FAF" w:rsidRPr="008E4559" w:rsidRDefault="00A25FAF" w:rsidP="00A25FAF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- первый заместитель главы города Югорска, заместитель председателя Комиссии </w:t>
            </w:r>
          </w:p>
        </w:tc>
      </w:tr>
      <w:tr w:rsidR="00B34A37" w:rsidRPr="008E4559" w:rsidTr="001E3527">
        <w:trPr>
          <w:trHeight w:val="1432"/>
        </w:trPr>
        <w:tc>
          <w:tcPr>
            <w:tcW w:w="3797" w:type="dxa"/>
          </w:tcPr>
          <w:p w:rsidR="00B34A37" w:rsidRPr="008E4559" w:rsidRDefault="00B34A37" w:rsidP="008E4559">
            <w:pPr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</w:rPr>
              <w:t xml:space="preserve">Шибанов </w:t>
            </w:r>
          </w:p>
          <w:p w:rsidR="00B34A37" w:rsidRPr="008E4559" w:rsidRDefault="00B34A37" w:rsidP="008E4559">
            <w:pPr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</w:rPr>
              <w:t xml:space="preserve">Алексей Николаевич </w:t>
            </w:r>
          </w:p>
        </w:tc>
        <w:tc>
          <w:tcPr>
            <w:tcW w:w="5666" w:type="dxa"/>
          </w:tcPr>
          <w:p w:rsidR="00B34A37" w:rsidRPr="008E4559" w:rsidRDefault="00B34A37" w:rsidP="008E455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</w:rPr>
              <w:t xml:space="preserve">- начальник управления внутренней политики и общественных связей администрации города Югорска, заместитель </w:t>
            </w: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председателя Комиссии </w:t>
            </w:r>
          </w:p>
        </w:tc>
      </w:tr>
      <w:tr w:rsidR="00B34A37" w:rsidRPr="008E4559" w:rsidTr="001E3527">
        <w:trPr>
          <w:trHeight w:val="1423"/>
        </w:trPr>
        <w:tc>
          <w:tcPr>
            <w:tcW w:w="3797" w:type="dxa"/>
          </w:tcPr>
          <w:p w:rsidR="00B34A37" w:rsidRPr="008E4559" w:rsidRDefault="00B34A37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Казаченко </w:t>
            </w:r>
          </w:p>
          <w:p w:rsidR="00B34A37" w:rsidRPr="008E4559" w:rsidRDefault="00B34A37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Татьяна Владимировна</w:t>
            </w:r>
          </w:p>
        </w:tc>
        <w:tc>
          <w:tcPr>
            <w:tcW w:w="5666" w:type="dxa"/>
          </w:tcPr>
          <w:p w:rsidR="00B34A37" w:rsidRPr="008E4559" w:rsidRDefault="00B34A37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- специалист-эксперт управления </w:t>
            </w:r>
            <w:r w:rsidRPr="008E4559">
              <w:rPr>
                <w:rFonts w:ascii="PT Astra Serif" w:hAnsi="PT Astra Serif"/>
                <w:sz w:val="28"/>
                <w:szCs w:val="28"/>
              </w:rPr>
              <w:t>внутренней политики и общественных связей</w:t>
            </w: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 администрации города Югорска, секретарь Комиссии </w:t>
            </w:r>
          </w:p>
        </w:tc>
      </w:tr>
      <w:tr w:rsidR="00B34A37" w:rsidRPr="008E4559" w:rsidTr="005F695A">
        <w:tc>
          <w:tcPr>
            <w:tcW w:w="3797" w:type="dxa"/>
          </w:tcPr>
          <w:p w:rsidR="00B34A37" w:rsidRPr="008E4559" w:rsidRDefault="00B34A37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Члены комиссии:</w:t>
            </w:r>
          </w:p>
        </w:tc>
        <w:tc>
          <w:tcPr>
            <w:tcW w:w="5666" w:type="dxa"/>
          </w:tcPr>
          <w:p w:rsidR="00B34A37" w:rsidRPr="008E4559" w:rsidRDefault="00B34A37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</w:p>
        </w:tc>
      </w:tr>
      <w:tr w:rsidR="00B34A37" w:rsidRPr="008E4559" w:rsidTr="001E3527">
        <w:trPr>
          <w:trHeight w:val="2694"/>
        </w:trPr>
        <w:tc>
          <w:tcPr>
            <w:tcW w:w="3797" w:type="dxa"/>
          </w:tcPr>
          <w:p w:rsidR="00B34A37" w:rsidRPr="008E4559" w:rsidRDefault="00B34A37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proofErr w:type="spellStart"/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Паршуков</w:t>
            </w:r>
            <w:proofErr w:type="spellEnd"/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 </w:t>
            </w:r>
          </w:p>
          <w:p w:rsidR="00B34A37" w:rsidRPr="008E4559" w:rsidRDefault="00B34A37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Виктор Геннадьевич</w:t>
            </w:r>
          </w:p>
        </w:tc>
        <w:tc>
          <w:tcPr>
            <w:tcW w:w="5666" w:type="dxa"/>
          </w:tcPr>
          <w:p w:rsidR="00B34A37" w:rsidRPr="008E4559" w:rsidRDefault="00B34A37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- начальник </w:t>
            </w:r>
            <w:r w:rsidRPr="008E4559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>Югорского межмуниципального отдела вневедомственной охраны-филиала Федерального государственного казенного учреждения «Управление вневедомственной охраны войск Национальной гвардии Российской Федерации по Ханты-Мансийскому автономному округу-Югре» (по согласованию)</w:t>
            </w:r>
          </w:p>
        </w:tc>
      </w:tr>
      <w:tr w:rsidR="00B34A37" w:rsidRPr="008E4559" w:rsidTr="001E3527">
        <w:trPr>
          <w:trHeight w:val="846"/>
        </w:trPr>
        <w:tc>
          <w:tcPr>
            <w:tcW w:w="3797" w:type="dxa"/>
          </w:tcPr>
          <w:p w:rsidR="00B34A37" w:rsidRPr="008E4559" w:rsidRDefault="00B34A37" w:rsidP="008E4559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E4559">
              <w:rPr>
                <w:rFonts w:ascii="PT Astra Serif" w:hAnsi="PT Astra Serif"/>
                <w:sz w:val="28"/>
                <w:szCs w:val="28"/>
              </w:rPr>
              <w:t>Кр</w:t>
            </w:r>
            <w:r w:rsidR="00047DAA">
              <w:rPr>
                <w:rFonts w:ascii="PT Astra Serif" w:hAnsi="PT Astra Serif"/>
                <w:sz w:val="28"/>
                <w:szCs w:val="28"/>
              </w:rPr>
              <w:t>ейдер</w:t>
            </w:r>
            <w:proofErr w:type="spellEnd"/>
            <w:r w:rsidRPr="008E4559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B34A37" w:rsidRPr="008E4559" w:rsidRDefault="00047DAA" w:rsidP="008E455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Вячеслав Геннадьевич</w:t>
            </w:r>
            <w:r w:rsidR="00B34A37" w:rsidRPr="008E4559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5666" w:type="dxa"/>
          </w:tcPr>
          <w:p w:rsidR="00B34A37" w:rsidRPr="008E4559" w:rsidRDefault="00B34A37" w:rsidP="008E455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</w:rPr>
              <w:t>- начальник</w:t>
            </w:r>
            <w:r w:rsidR="00047DAA">
              <w:rPr>
                <w:rFonts w:ascii="PT Astra Serif" w:hAnsi="PT Astra Serif"/>
                <w:sz w:val="28"/>
                <w:szCs w:val="28"/>
              </w:rPr>
              <w:t xml:space="preserve"> полиции</w:t>
            </w:r>
            <w:r w:rsidRPr="008E4559">
              <w:rPr>
                <w:rFonts w:ascii="PT Astra Serif" w:hAnsi="PT Astra Serif"/>
                <w:sz w:val="28"/>
                <w:szCs w:val="28"/>
              </w:rPr>
              <w:t xml:space="preserve"> ОМВД России по городу </w:t>
            </w:r>
            <w:proofErr w:type="spellStart"/>
            <w:r w:rsidRPr="008E4559">
              <w:rPr>
                <w:rFonts w:ascii="PT Astra Serif" w:hAnsi="PT Astra Serif"/>
                <w:sz w:val="28"/>
                <w:szCs w:val="28"/>
              </w:rPr>
              <w:t>Югорску</w:t>
            </w:r>
            <w:proofErr w:type="spellEnd"/>
            <w:r w:rsidRPr="008E4559">
              <w:rPr>
                <w:rFonts w:ascii="PT Astra Serif" w:hAnsi="PT Astra Serif"/>
                <w:sz w:val="28"/>
                <w:szCs w:val="28"/>
              </w:rPr>
              <w:t xml:space="preserve"> (по согласованию)</w:t>
            </w:r>
          </w:p>
        </w:tc>
      </w:tr>
      <w:tr w:rsidR="00B34A37" w:rsidRPr="008E4559" w:rsidTr="0038186C">
        <w:trPr>
          <w:trHeight w:val="2386"/>
        </w:trPr>
        <w:tc>
          <w:tcPr>
            <w:tcW w:w="3797" w:type="dxa"/>
          </w:tcPr>
          <w:p w:rsidR="00B34A37" w:rsidRPr="008E4559" w:rsidRDefault="00B34A37" w:rsidP="008E4559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E4559">
              <w:rPr>
                <w:rFonts w:ascii="PT Astra Serif" w:hAnsi="PT Astra Serif"/>
                <w:sz w:val="28"/>
                <w:szCs w:val="28"/>
              </w:rPr>
              <w:t>Максименюк</w:t>
            </w:r>
            <w:proofErr w:type="spellEnd"/>
            <w:r w:rsidRPr="008E4559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B34A37" w:rsidRPr="008E4559" w:rsidRDefault="00B34A37" w:rsidP="008E4559">
            <w:pPr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</w:rPr>
              <w:t>Владимир Валерьевич</w:t>
            </w:r>
          </w:p>
        </w:tc>
        <w:tc>
          <w:tcPr>
            <w:tcW w:w="5666" w:type="dxa"/>
          </w:tcPr>
          <w:p w:rsidR="00B34A37" w:rsidRPr="008E4559" w:rsidRDefault="00B34A37" w:rsidP="008E455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</w:rPr>
              <w:t xml:space="preserve">- начальник филиала по городу </w:t>
            </w:r>
            <w:proofErr w:type="spellStart"/>
            <w:r w:rsidRPr="008E4559">
              <w:rPr>
                <w:rFonts w:ascii="PT Astra Serif" w:hAnsi="PT Astra Serif"/>
                <w:sz w:val="28"/>
                <w:szCs w:val="28"/>
              </w:rPr>
              <w:t>Югорску</w:t>
            </w:r>
            <w:proofErr w:type="spellEnd"/>
            <w:r w:rsidRPr="008E4559">
              <w:rPr>
                <w:rFonts w:ascii="PT Astra Serif" w:hAnsi="PT Astra Serif"/>
                <w:sz w:val="28"/>
                <w:szCs w:val="28"/>
              </w:rPr>
              <w:t xml:space="preserve"> Федерального казенного учреждения «Уголовно-исполнительная инспекция» Управления Федеральной службы исполнения наказания России по Ханты-Мансийскому автономному округу-Югре (по согласованию)</w:t>
            </w:r>
          </w:p>
        </w:tc>
      </w:tr>
      <w:tr w:rsidR="007866A5" w:rsidRPr="008E4559" w:rsidTr="0038186C">
        <w:trPr>
          <w:trHeight w:val="719"/>
        </w:trPr>
        <w:tc>
          <w:tcPr>
            <w:tcW w:w="3797" w:type="dxa"/>
          </w:tcPr>
          <w:p w:rsidR="007866A5" w:rsidRDefault="007866A5" w:rsidP="008E4559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Долгодворова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7866A5" w:rsidRPr="008E4559" w:rsidRDefault="007866A5" w:rsidP="008E455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Татьяна Ивановна</w:t>
            </w:r>
          </w:p>
        </w:tc>
        <w:tc>
          <w:tcPr>
            <w:tcW w:w="5666" w:type="dxa"/>
          </w:tcPr>
          <w:p w:rsidR="007866A5" w:rsidRPr="008E4559" w:rsidRDefault="007866A5" w:rsidP="008E455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 заместитель главы города Югорска</w:t>
            </w:r>
          </w:p>
        </w:tc>
      </w:tr>
      <w:tr w:rsidR="00B34A37" w:rsidRPr="008E4559" w:rsidTr="00BB25A9">
        <w:trPr>
          <w:trHeight w:val="1134"/>
        </w:trPr>
        <w:tc>
          <w:tcPr>
            <w:tcW w:w="3797" w:type="dxa"/>
          </w:tcPr>
          <w:p w:rsidR="00047DAA" w:rsidRDefault="00047DAA" w:rsidP="008E455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Бобровская </w:t>
            </w:r>
          </w:p>
          <w:p w:rsidR="00B34A37" w:rsidRPr="008E4559" w:rsidRDefault="00047DAA" w:rsidP="008E455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Наталья Игоревна</w:t>
            </w:r>
          </w:p>
        </w:tc>
        <w:tc>
          <w:tcPr>
            <w:tcW w:w="5666" w:type="dxa"/>
          </w:tcPr>
          <w:p w:rsidR="00B34A37" w:rsidRPr="008E4559" w:rsidRDefault="00B34A37" w:rsidP="00047DA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</w:rPr>
              <w:t>- начальник управления образования администрации города Югорска</w:t>
            </w:r>
          </w:p>
        </w:tc>
      </w:tr>
      <w:tr w:rsidR="00B34A37" w:rsidRPr="008E4559" w:rsidTr="00BB25A9">
        <w:trPr>
          <w:trHeight w:val="1135"/>
        </w:trPr>
        <w:tc>
          <w:tcPr>
            <w:tcW w:w="3797" w:type="dxa"/>
          </w:tcPr>
          <w:p w:rsidR="00412B67" w:rsidRPr="008E4559" w:rsidRDefault="00412B67" w:rsidP="008E4559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E4559">
              <w:rPr>
                <w:rFonts w:ascii="PT Astra Serif" w:hAnsi="PT Astra Serif"/>
                <w:sz w:val="28"/>
                <w:szCs w:val="28"/>
              </w:rPr>
              <w:lastRenderedPageBreak/>
              <w:t>Занина</w:t>
            </w:r>
            <w:proofErr w:type="spellEnd"/>
          </w:p>
          <w:p w:rsidR="00B34A37" w:rsidRPr="008E4559" w:rsidRDefault="00412B67" w:rsidP="008E4559">
            <w:pPr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</w:rPr>
              <w:t>Ирина</w:t>
            </w:r>
            <w:r w:rsidR="00B34A37" w:rsidRPr="008E4559">
              <w:rPr>
                <w:rFonts w:ascii="PT Astra Serif" w:hAnsi="PT Astra Serif"/>
                <w:sz w:val="28"/>
                <w:szCs w:val="28"/>
              </w:rPr>
              <w:t xml:space="preserve"> Михайлов</w:t>
            </w:r>
            <w:r w:rsidRPr="008E4559">
              <w:rPr>
                <w:rFonts w:ascii="PT Astra Serif" w:hAnsi="PT Astra Serif"/>
                <w:sz w:val="28"/>
                <w:szCs w:val="28"/>
              </w:rPr>
              <w:t>на</w:t>
            </w:r>
          </w:p>
        </w:tc>
        <w:tc>
          <w:tcPr>
            <w:tcW w:w="5666" w:type="dxa"/>
          </w:tcPr>
          <w:p w:rsidR="00B34A37" w:rsidRPr="008E4559" w:rsidRDefault="00B34A37" w:rsidP="008E455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</w:rPr>
              <w:t xml:space="preserve">- </w:t>
            </w:r>
            <w:proofErr w:type="gramStart"/>
            <w:r w:rsidR="00412B67" w:rsidRPr="008E4559">
              <w:rPr>
                <w:rFonts w:ascii="PT Astra Serif" w:hAnsi="PT Astra Serif"/>
                <w:sz w:val="28"/>
                <w:szCs w:val="28"/>
              </w:rPr>
              <w:t>исполняющий</w:t>
            </w:r>
            <w:proofErr w:type="gramEnd"/>
            <w:r w:rsidR="00412B67" w:rsidRPr="008E4559">
              <w:rPr>
                <w:rFonts w:ascii="PT Astra Serif" w:hAnsi="PT Astra Serif"/>
                <w:sz w:val="28"/>
                <w:szCs w:val="28"/>
              </w:rPr>
              <w:t xml:space="preserve"> обязанности </w:t>
            </w:r>
            <w:r w:rsidRPr="008E4559">
              <w:rPr>
                <w:rFonts w:ascii="PT Astra Serif" w:hAnsi="PT Astra Serif"/>
                <w:sz w:val="28"/>
                <w:szCs w:val="28"/>
              </w:rPr>
              <w:t>начальник</w:t>
            </w:r>
            <w:r w:rsidR="00412B67" w:rsidRPr="008E4559">
              <w:rPr>
                <w:rFonts w:ascii="PT Astra Serif" w:hAnsi="PT Astra Serif"/>
                <w:sz w:val="28"/>
                <w:szCs w:val="28"/>
              </w:rPr>
              <w:t>а</w:t>
            </w:r>
            <w:r w:rsidRPr="008E4559">
              <w:rPr>
                <w:rFonts w:ascii="PT Astra Serif" w:hAnsi="PT Astra Serif"/>
                <w:sz w:val="28"/>
                <w:szCs w:val="28"/>
              </w:rPr>
              <w:t xml:space="preserve"> управления социальной политики администрации города Югорска</w:t>
            </w:r>
          </w:p>
        </w:tc>
      </w:tr>
      <w:tr w:rsidR="00B34A37" w:rsidRPr="008E4559" w:rsidTr="0038186C">
        <w:trPr>
          <w:trHeight w:val="1418"/>
        </w:trPr>
        <w:tc>
          <w:tcPr>
            <w:tcW w:w="3797" w:type="dxa"/>
          </w:tcPr>
          <w:p w:rsidR="00047DAA" w:rsidRDefault="00047DAA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Довбыш </w:t>
            </w:r>
          </w:p>
          <w:p w:rsidR="00B34A37" w:rsidRPr="008E4559" w:rsidRDefault="00047DAA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Денис</w:t>
            </w:r>
            <w:r w:rsidR="00B34A37"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Иванович</w:t>
            </w:r>
          </w:p>
        </w:tc>
        <w:tc>
          <w:tcPr>
            <w:tcW w:w="5666" w:type="dxa"/>
          </w:tcPr>
          <w:p w:rsidR="00B34A37" w:rsidRPr="008E4559" w:rsidRDefault="00B34A37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047DAA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исполняющий обязанности </w:t>
            </w: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директор</w:t>
            </w:r>
            <w:r w:rsidR="00047DAA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а</w:t>
            </w: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муниципального автономного учреждения «Молодежный центр «Гелиос» (по согласованию)</w:t>
            </w:r>
          </w:p>
        </w:tc>
      </w:tr>
      <w:tr w:rsidR="00B34A37" w:rsidRPr="008E4559" w:rsidTr="00BB25A9">
        <w:trPr>
          <w:trHeight w:val="1125"/>
        </w:trPr>
        <w:tc>
          <w:tcPr>
            <w:tcW w:w="3797" w:type="dxa"/>
          </w:tcPr>
          <w:p w:rsidR="00B34A37" w:rsidRPr="008E4559" w:rsidRDefault="00B34A37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Карманов </w:t>
            </w:r>
          </w:p>
          <w:p w:rsidR="00B34A37" w:rsidRPr="008E4559" w:rsidRDefault="00B34A37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Сергей Владимирович</w:t>
            </w:r>
          </w:p>
        </w:tc>
        <w:tc>
          <w:tcPr>
            <w:tcW w:w="5666" w:type="dxa"/>
          </w:tcPr>
          <w:p w:rsidR="00B34A37" w:rsidRPr="008E4559" w:rsidRDefault="00B34A37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- директор бюджетного учреждения «Югорский политехнический колледж» (по согласованию)</w:t>
            </w:r>
          </w:p>
        </w:tc>
      </w:tr>
      <w:tr w:rsidR="00B34A37" w:rsidRPr="008E4559" w:rsidTr="00BB25A9">
        <w:trPr>
          <w:trHeight w:val="1084"/>
        </w:trPr>
        <w:tc>
          <w:tcPr>
            <w:tcW w:w="3797" w:type="dxa"/>
          </w:tcPr>
          <w:p w:rsidR="00B34A37" w:rsidRPr="008E4559" w:rsidRDefault="00B34A37" w:rsidP="008E4559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E4559">
              <w:rPr>
                <w:rFonts w:ascii="PT Astra Serif" w:hAnsi="PT Astra Serif"/>
                <w:sz w:val="28"/>
                <w:szCs w:val="28"/>
              </w:rPr>
              <w:t>Рябкова</w:t>
            </w:r>
            <w:proofErr w:type="spellEnd"/>
            <w:r w:rsidRPr="008E4559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B34A37" w:rsidRPr="008E4559" w:rsidRDefault="00B34A37" w:rsidP="008E4559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</w:rPr>
              <w:t>Ольга Павловна</w:t>
            </w:r>
          </w:p>
          <w:p w:rsidR="00B34A37" w:rsidRPr="008E4559" w:rsidRDefault="00B34A37" w:rsidP="008E4559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66" w:type="dxa"/>
          </w:tcPr>
          <w:p w:rsidR="00B34A37" w:rsidRPr="008E4559" w:rsidRDefault="00B34A37" w:rsidP="008E455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</w:rPr>
              <w:t xml:space="preserve">- начальник управления социальной защиты населения по городу </w:t>
            </w:r>
            <w:proofErr w:type="spellStart"/>
            <w:r w:rsidRPr="008E4559">
              <w:rPr>
                <w:rFonts w:ascii="PT Astra Serif" w:hAnsi="PT Astra Serif"/>
                <w:sz w:val="28"/>
                <w:szCs w:val="28"/>
              </w:rPr>
              <w:t>Югорску</w:t>
            </w:r>
            <w:proofErr w:type="spellEnd"/>
            <w:r w:rsidRPr="008E4559">
              <w:rPr>
                <w:rFonts w:ascii="PT Astra Serif" w:hAnsi="PT Astra Serif"/>
                <w:sz w:val="28"/>
                <w:szCs w:val="28"/>
              </w:rPr>
              <w:t xml:space="preserve"> и Советскому району (по согласованию)</w:t>
            </w:r>
          </w:p>
        </w:tc>
      </w:tr>
      <w:tr w:rsidR="00B34A37" w:rsidRPr="008E4559" w:rsidTr="001E3527">
        <w:trPr>
          <w:trHeight w:val="1120"/>
        </w:trPr>
        <w:tc>
          <w:tcPr>
            <w:tcW w:w="3797" w:type="dxa"/>
          </w:tcPr>
          <w:p w:rsidR="00B34A37" w:rsidRPr="008E4559" w:rsidRDefault="00B34A37" w:rsidP="008E4559">
            <w:pPr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proofErr w:type="spellStart"/>
            <w:r w:rsidRPr="008E4559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Штриккер</w:t>
            </w:r>
            <w:proofErr w:type="spellEnd"/>
            <w:r w:rsidRPr="008E4559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 </w:t>
            </w:r>
          </w:p>
          <w:p w:rsidR="00B34A37" w:rsidRPr="008E4559" w:rsidRDefault="00B34A37" w:rsidP="008E4559">
            <w:pPr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Екатерина Ивановна</w:t>
            </w:r>
          </w:p>
        </w:tc>
        <w:tc>
          <w:tcPr>
            <w:tcW w:w="5666" w:type="dxa"/>
          </w:tcPr>
          <w:p w:rsidR="00B34A37" w:rsidRPr="008E4559" w:rsidRDefault="00B34A37" w:rsidP="00A25FA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8E4559">
              <w:rPr>
                <w:rFonts w:ascii="PT Astra Serif" w:hAnsi="PT Astra Serif"/>
                <w:sz w:val="28"/>
                <w:szCs w:val="28"/>
              </w:rPr>
              <w:t>директор казенного учреждения «Югорский центр занятости населения» (по согласованию)</w:t>
            </w:r>
          </w:p>
        </w:tc>
      </w:tr>
      <w:tr w:rsidR="00B34A37" w:rsidRPr="008E4559" w:rsidTr="001E3527">
        <w:trPr>
          <w:trHeight w:val="1137"/>
        </w:trPr>
        <w:tc>
          <w:tcPr>
            <w:tcW w:w="3797" w:type="dxa"/>
          </w:tcPr>
          <w:p w:rsidR="00B34A37" w:rsidRPr="008E4559" w:rsidRDefault="00B34A37" w:rsidP="008E4559">
            <w:pPr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</w:pPr>
            <w:r w:rsidRPr="008E4559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>Захаров</w:t>
            </w:r>
          </w:p>
          <w:p w:rsidR="00B34A37" w:rsidRPr="008E4559" w:rsidRDefault="00B34A37" w:rsidP="008E4559">
            <w:pPr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</w:pPr>
            <w:r w:rsidRPr="008E4559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>Сергей Николаевич</w:t>
            </w:r>
          </w:p>
        </w:tc>
        <w:tc>
          <w:tcPr>
            <w:tcW w:w="5666" w:type="dxa"/>
          </w:tcPr>
          <w:p w:rsidR="00B34A37" w:rsidRPr="008E4559" w:rsidRDefault="00B34A37" w:rsidP="008E4559">
            <w:pPr>
              <w:jc w:val="both"/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</w:pPr>
            <w:r w:rsidRPr="008E4559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>- юрисконсульт юридического отдела бюджетного учреждения «Югорская городская больница» (по согласованию)</w:t>
            </w:r>
          </w:p>
        </w:tc>
      </w:tr>
      <w:tr w:rsidR="00B34A37" w:rsidRPr="008E4559" w:rsidTr="001E3527">
        <w:trPr>
          <w:trHeight w:val="1408"/>
        </w:trPr>
        <w:tc>
          <w:tcPr>
            <w:tcW w:w="3797" w:type="dxa"/>
          </w:tcPr>
          <w:p w:rsidR="00B34A37" w:rsidRPr="008E4559" w:rsidRDefault="00B34A37" w:rsidP="008E4559">
            <w:pPr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proofErr w:type="spellStart"/>
            <w:r w:rsidRPr="008E455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Ласовская</w:t>
            </w:r>
            <w:proofErr w:type="spellEnd"/>
            <w:r w:rsidRPr="008E455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</w:t>
            </w:r>
          </w:p>
          <w:p w:rsidR="00B34A37" w:rsidRPr="008E4559" w:rsidRDefault="00B34A37" w:rsidP="008E4559">
            <w:pPr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8E455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Алена Викторовна</w:t>
            </w:r>
          </w:p>
        </w:tc>
        <w:tc>
          <w:tcPr>
            <w:tcW w:w="5666" w:type="dxa"/>
          </w:tcPr>
          <w:p w:rsidR="00B34A37" w:rsidRPr="008E4559" w:rsidRDefault="00B34A37" w:rsidP="008E4559">
            <w:pPr>
              <w:suppressAutoHyphens/>
              <w:jc w:val="both"/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</w:pPr>
            <w:r w:rsidRPr="008E4559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>- директор – главный редактор муниципального унитарного предприятия г. Югорска «Югорский информационно-издательский центр» (по согласованию)</w:t>
            </w:r>
          </w:p>
        </w:tc>
      </w:tr>
      <w:tr w:rsidR="00B34A37" w:rsidRPr="008E4559" w:rsidTr="001E3527">
        <w:trPr>
          <w:trHeight w:val="1427"/>
        </w:trPr>
        <w:tc>
          <w:tcPr>
            <w:tcW w:w="3797" w:type="dxa"/>
          </w:tcPr>
          <w:p w:rsidR="00B34A37" w:rsidRPr="008E4559" w:rsidRDefault="00B34A37" w:rsidP="008E4559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E4559">
              <w:rPr>
                <w:rFonts w:ascii="PT Astra Serif" w:hAnsi="PT Astra Serif"/>
                <w:sz w:val="28"/>
                <w:szCs w:val="28"/>
              </w:rPr>
              <w:t>Лыпелмен</w:t>
            </w:r>
            <w:proofErr w:type="spellEnd"/>
          </w:p>
          <w:p w:rsidR="00B34A37" w:rsidRPr="008E4559" w:rsidRDefault="00B34A37" w:rsidP="008E4559">
            <w:pPr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</w:rPr>
              <w:t>Юрий Семенович</w:t>
            </w:r>
          </w:p>
        </w:tc>
        <w:tc>
          <w:tcPr>
            <w:tcW w:w="5666" w:type="dxa"/>
          </w:tcPr>
          <w:p w:rsidR="00B34A37" w:rsidRPr="008E4559" w:rsidRDefault="00B34A37" w:rsidP="008E455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</w:rPr>
              <w:t>- начальник отдела по организации деятельности комиссии по делам несовершеннолетних и защите их прав при администрации города Югорска</w:t>
            </w:r>
          </w:p>
        </w:tc>
      </w:tr>
      <w:tr w:rsidR="00B34A37" w:rsidRPr="008E4559" w:rsidTr="00154F36">
        <w:trPr>
          <w:trHeight w:val="1152"/>
        </w:trPr>
        <w:tc>
          <w:tcPr>
            <w:tcW w:w="3797" w:type="dxa"/>
          </w:tcPr>
          <w:p w:rsidR="00B34A37" w:rsidRPr="008E4559" w:rsidRDefault="00B34A37" w:rsidP="008E4559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E4559">
              <w:rPr>
                <w:rFonts w:ascii="PT Astra Serif" w:hAnsi="PT Astra Serif"/>
                <w:sz w:val="28"/>
                <w:szCs w:val="28"/>
              </w:rPr>
              <w:t>Ласовский</w:t>
            </w:r>
            <w:proofErr w:type="spellEnd"/>
          </w:p>
          <w:p w:rsidR="00B34A37" w:rsidRPr="008E4559" w:rsidRDefault="00B34A37" w:rsidP="008E4559">
            <w:pPr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</w:rPr>
              <w:t>Игорь Леонидович</w:t>
            </w:r>
          </w:p>
        </w:tc>
        <w:tc>
          <w:tcPr>
            <w:tcW w:w="5666" w:type="dxa"/>
          </w:tcPr>
          <w:p w:rsidR="00B34A37" w:rsidRPr="008E4559" w:rsidRDefault="00B34A37" w:rsidP="008E455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- председатель Совета ветеранов ОМВД России по городу </w:t>
            </w:r>
            <w:proofErr w:type="spellStart"/>
            <w:r w:rsidRPr="008E455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Югорску</w:t>
            </w:r>
            <w:proofErr w:type="spellEnd"/>
            <w:r w:rsidRPr="008E455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</w:tr>
      <w:tr w:rsidR="00B34A37" w:rsidRPr="008E4559" w:rsidTr="001E3527">
        <w:trPr>
          <w:trHeight w:val="1008"/>
        </w:trPr>
        <w:tc>
          <w:tcPr>
            <w:tcW w:w="3797" w:type="dxa"/>
          </w:tcPr>
          <w:p w:rsidR="00B34A37" w:rsidRPr="008E4559" w:rsidRDefault="00B34A37" w:rsidP="008E4559">
            <w:pPr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</w:pPr>
            <w:proofErr w:type="spellStart"/>
            <w:r w:rsidRPr="008E4559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>Долгушина</w:t>
            </w:r>
            <w:proofErr w:type="spellEnd"/>
            <w:r w:rsidRPr="008E4559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 xml:space="preserve"> </w:t>
            </w:r>
          </w:p>
          <w:p w:rsidR="00B34A37" w:rsidRPr="008E4559" w:rsidRDefault="00B34A37" w:rsidP="008E4559">
            <w:pPr>
              <w:rPr>
                <w:rFonts w:ascii="PT Astra Serif" w:eastAsia="Times New Roman" w:hAnsi="PT Astra Serif"/>
                <w:sz w:val="28"/>
                <w:szCs w:val="28"/>
                <w:highlight w:val="yellow"/>
                <w:lang w:eastAsia="ar-SA"/>
              </w:rPr>
            </w:pPr>
            <w:r w:rsidRPr="008E4559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>Татьяна Николаевна</w:t>
            </w:r>
          </w:p>
        </w:tc>
        <w:tc>
          <w:tcPr>
            <w:tcW w:w="5666" w:type="dxa"/>
          </w:tcPr>
          <w:p w:rsidR="00B34A37" w:rsidRPr="008E4559" w:rsidRDefault="00B34A37" w:rsidP="008E4559">
            <w:pPr>
              <w:jc w:val="both"/>
              <w:rPr>
                <w:rFonts w:ascii="PT Astra Serif" w:eastAsia="Times New Roman" w:hAnsi="PT Astra Serif"/>
                <w:sz w:val="28"/>
                <w:szCs w:val="28"/>
                <w:highlight w:val="yellow"/>
                <w:lang w:eastAsia="ar-SA"/>
              </w:rPr>
            </w:pPr>
            <w:r w:rsidRPr="008E4559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 xml:space="preserve">- председатель общественного Совета при ОМВД России по городу </w:t>
            </w:r>
            <w:proofErr w:type="spellStart"/>
            <w:r w:rsidRPr="008E4559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>Югорску</w:t>
            </w:r>
            <w:proofErr w:type="spellEnd"/>
            <w:r w:rsidRPr="008E4559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 xml:space="preserve"> (по согласованию) </w:t>
            </w:r>
          </w:p>
        </w:tc>
      </w:tr>
      <w:tr w:rsidR="00B34A37" w:rsidRPr="008E4559" w:rsidTr="00BB25A9">
        <w:trPr>
          <w:trHeight w:val="409"/>
        </w:trPr>
        <w:tc>
          <w:tcPr>
            <w:tcW w:w="3797" w:type="dxa"/>
          </w:tcPr>
          <w:p w:rsidR="00B34A37" w:rsidRPr="008E4559" w:rsidRDefault="00B34A37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Приглашенные:</w:t>
            </w:r>
          </w:p>
        </w:tc>
        <w:tc>
          <w:tcPr>
            <w:tcW w:w="5666" w:type="dxa"/>
          </w:tcPr>
          <w:p w:rsidR="00B34A37" w:rsidRPr="008E4559" w:rsidRDefault="00B34A37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</w:p>
        </w:tc>
      </w:tr>
      <w:tr w:rsidR="005F695A" w:rsidRPr="008E4559" w:rsidTr="00154F36">
        <w:trPr>
          <w:trHeight w:val="850"/>
        </w:trPr>
        <w:tc>
          <w:tcPr>
            <w:tcW w:w="3797" w:type="dxa"/>
          </w:tcPr>
          <w:p w:rsidR="00047DAA" w:rsidRDefault="00047DAA" w:rsidP="008E455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Сорокина </w:t>
            </w:r>
          </w:p>
          <w:p w:rsidR="005F695A" w:rsidRPr="00DC79AF" w:rsidRDefault="00047DAA" w:rsidP="008E455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Олеся Юрьевна</w:t>
            </w:r>
          </w:p>
        </w:tc>
        <w:tc>
          <w:tcPr>
            <w:tcW w:w="5666" w:type="dxa"/>
          </w:tcPr>
          <w:p w:rsidR="005F695A" w:rsidRPr="00DC79AF" w:rsidRDefault="00047DAA" w:rsidP="00A25FAF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 секретарь административной комиссии города Югорска</w:t>
            </w:r>
          </w:p>
        </w:tc>
      </w:tr>
    </w:tbl>
    <w:p w:rsidR="00B34A37" w:rsidRPr="003C0C3C" w:rsidRDefault="00B34A37" w:rsidP="003C0C3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B34A37" w:rsidRPr="003C0C3C" w:rsidRDefault="00B34A37" w:rsidP="003C0C3C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</w:pPr>
      <w:r w:rsidRPr="003C0C3C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 xml:space="preserve">Председатель Комиссии, </w:t>
      </w:r>
      <w:r w:rsidRPr="003C0C3C">
        <w:rPr>
          <w:rFonts w:ascii="PT Astra Serif" w:eastAsia="Times New Roman" w:hAnsi="PT Astra Serif"/>
          <w:color w:val="000000"/>
          <w:sz w:val="28"/>
          <w:szCs w:val="28"/>
        </w:rPr>
        <w:t>заместитель председателя Думы города Югорска</w:t>
      </w:r>
      <w:r w:rsidRPr="003C0C3C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 xml:space="preserve"> Михаил Иванович </w:t>
      </w:r>
      <w:proofErr w:type="spellStart"/>
      <w:r w:rsidRPr="003C0C3C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>Бодак</w:t>
      </w:r>
      <w:proofErr w:type="spellEnd"/>
      <w:r w:rsidRPr="003C0C3C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 xml:space="preserve"> - открыл заседание Комиссии. Оглашена повестка заседания Комиссии, последовательность выступлений докладчиков. Вопросов </w:t>
      </w:r>
      <w:r w:rsidRPr="003C0C3C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lastRenderedPageBreak/>
        <w:t xml:space="preserve">по повестке и предложений по ее изменению не поступило. </w:t>
      </w:r>
    </w:p>
    <w:p w:rsidR="00B34A37" w:rsidRPr="003C0C3C" w:rsidRDefault="00B34A37" w:rsidP="003C0C3C">
      <w:pPr>
        <w:spacing w:after="0" w:line="240" w:lineRule="auto"/>
        <w:ind w:firstLine="567"/>
        <w:jc w:val="both"/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</w:pPr>
    </w:p>
    <w:p w:rsidR="00B34A37" w:rsidRPr="003C0C3C" w:rsidRDefault="00B34A37" w:rsidP="003C0C3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3C0C3C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Рассматриваемые вопросы:</w:t>
      </w:r>
    </w:p>
    <w:p w:rsidR="00F051BA" w:rsidRPr="003C0C3C" w:rsidRDefault="00F051BA" w:rsidP="003C0C3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B34A37" w:rsidRPr="003C0C3C" w:rsidRDefault="000442AF" w:rsidP="003C0C3C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PT Astra Serif" w:hAnsi="PT Astra Serif" w:cs="Times New Roman"/>
          <w:b/>
          <w:sz w:val="28"/>
          <w:szCs w:val="28"/>
        </w:rPr>
      </w:pPr>
      <w:r w:rsidRPr="003C0C3C">
        <w:rPr>
          <w:rFonts w:ascii="PT Astra Serif" w:hAnsi="PT Astra Serif"/>
          <w:b/>
          <w:sz w:val="28"/>
          <w:szCs w:val="28"/>
        </w:rPr>
        <w:t xml:space="preserve">О принимаемых мерах по профилактике правонарушений, совершаемых в состоянии алкогольного опьянения, а также об эффективности мер </w:t>
      </w:r>
      <w:proofErr w:type="gramStart"/>
      <w:r w:rsidRPr="003C0C3C">
        <w:rPr>
          <w:rFonts w:ascii="PT Astra Serif" w:hAnsi="PT Astra Serif"/>
          <w:b/>
          <w:sz w:val="28"/>
          <w:szCs w:val="28"/>
        </w:rPr>
        <w:t>контроля за</w:t>
      </w:r>
      <w:proofErr w:type="gramEnd"/>
      <w:r w:rsidRPr="003C0C3C">
        <w:rPr>
          <w:rFonts w:ascii="PT Astra Serif" w:hAnsi="PT Astra Serif"/>
          <w:b/>
          <w:sz w:val="28"/>
          <w:szCs w:val="28"/>
        </w:rPr>
        <w:t xml:space="preserve"> соблюдением законодательства в сфере розничной реализации алкогольной продукции в городе Югорске</w:t>
      </w:r>
      <w:r w:rsidR="00B34A37" w:rsidRPr="003C0C3C">
        <w:rPr>
          <w:rFonts w:ascii="PT Astra Serif" w:hAnsi="PT Astra Serif" w:cs="Times New Roman"/>
          <w:b/>
          <w:sz w:val="28"/>
          <w:szCs w:val="28"/>
        </w:rPr>
        <w:t>.</w:t>
      </w:r>
    </w:p>
    <w:p w:rsidR="00030368" w:rsidRPr="003C0C3C" w:rsidRDefault="005F695A" w:rsidP="003C0C3C">
      <w:pPr>
        <w:spacing w:after="0" w:line="240" w:lineRule="auto"/>
        <w:ind w:firstLine="567"/>
        <w:jc w:val="right"/>
        <w:rPr>
          <w:rFonts w:ascii="PT Astra Serif" w:hAnsi="PT Astra Serif" w:cs="Times New Roman"/>
          <w:b/>
          <w:sz w:val="28"/>
          <w:szCs w:val="28"/>
        </w:rPr>
      </w:pPr>
      <w:r w:rsidRPr="003C0C3C">
        <w:rPr>
          <w:rFonts w:ascii="PT Astra Serif" w:hAnsi="PT Astra Serif" w:cs="Times New Roman"/>
          <w:b/>
          <w:sz w:val="28"/>
          <w:szCs w:val="28"/>
        </w:rPr>
        <w:t>Докладчик:</w:t>
      </w:r>
    </w:p>
    <w:p w:rsidR="005F695A" w:rsidRPr="003C0C3C" w:rsidRDefault="000442AF" w:rsidP="003C0C3C">
      <w:pPr>
        <w:spacing w:after="0" w:line="240" w:lineRule="auto"/>
        <w:ind w:firstLine="567"/>
        <w:jc w:val="right"/>
        <w:rPr>
          <w:rFonts w:ascii="PT Astra Serif" w:hAnsi="PT Astra Serif" w:cs="Times New Roman"/>
          <w:b/>
          <w:sz w:val="28"/>
          <w:szCs w:val="28"/>
        </w:rPr>
      </w:pPr>
      <w:r w:rsidRPr="003C0C3C">
        <w:rPr>
          <w:rFonts w:ascii="PT Astra Serif" w:hAnsi="PT Astra Serif" w:cs="Times New Roman"/>
          <w:b/>
          <w:sz w:val="28"/>
          <w:szCs w:val="28"/>
        </w:rPr>
        <w:t xml:space="preserve">В.Г. </w:t>
      </w:r>
      <w:proofErr w:type="spellStart"/>
      <w:r w:rsidRPr="003C0C3C">
        <w:rPr>
          <w:rFonts w:ascii="PT Astra Serif" w:hAnsi="PT Astra Serif" w:cs="Times New Roman"/>
          <w:b/>
          <w:sz w:val="28"/>
          <w:szCs w:val="28"/>
        </w:rPr>
        <w:t>Крейдер</w:t>
      </w:r>
      <w:proofErr w:type="spellEnd"/>
    </w:p>
    <w:p w:rsidR="000442AF" w:rsidRPr="003C0C3C" w:rsidRDefault="000442AF" w:rsidP="003C0C3C">
      <w:pPr>
        <w:tabs>
          <w:tab w:val="left" w:pos="768"/>
        </w:tabs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</w:pPr>
      <w:r w:rsidRPr="003C0C3C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 xml:space="preserve">По итогам 8 месяцев 2021 года наметилась устойчивая тенденция роста количества преступлений на территории города Югорска в состоянии алкогольного опьянения на 5,6%, – 76 (+5,6%, 72). Также следует отметить, что повышение уровня «пьяной» преступности способствовало увеличению количества преступлений, совершенных в быту на 21,4% с 14 до 17 преступлений. </w:t>
      </w:r>
    </w:p>
    <w:p w:rsidR="000442AF" w:rsidRPr="003C0C3C" w:rsidRDefault="000442AF" w:rsidP="003C0C3C">
      <w:pPr>
        <w:tabs>
          <w:tab w:val="left" w:pos="768"/>
        </w:tabs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</w:pPr>
      <w:r w:rsidRPr="003C0C3C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 xml:space="preserve">Увеличение количества преступлений, совершенных лицами, находящимися в </w:t>
      </w:r>
      <w:proofErr w:type="gramStart"/>
      <w:r w:rsidRPr="003C0C3C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>состоянии</w:t>
      </w:r>
      <w:proofErr w:type="gramEnd"/>
      <w:r w:rsidRPr="003C0C3C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 xml:space="preserve"> алкогольного опьянения – за 8 месяцев 2021 года, произошло по инициативно выявляемых сотрудниками полиции статьям УК, а именно по ст. 314.1 – 10 (+150%, 4) (+6). </w:t>
      </w:r>
    </w:p>
    <w:p w:rsidR="000442AF" w:rsidRPr="003C0C3C" w:rsidRDefault="00704094" w:rsidP="003C0C3C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0C3C"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  <w:tab/>
      </w:r>
      <w:r w:rsidR="000442AF" w:rsidRPr="003C0C3C"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  <w:t xml:space="preserve">По состоянию на 01 сентября 2021 года участковыми уполномоченными полиции осуществляется профилактическая работа в отношении 390 лиц, подлежащих учету </w:t>
      </w:r>
      <w:r w:rsidR="000442AF"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(п.г.-392). </w:t>
      </w:r>
    </w:p>
    <w:p w:rsidR="000442AF" w:rsidRPr="003C0C3C" w:rsidRDefault="000442AF" w:rsidP="003C0C3C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</w:pPr>
      <w:proofErr w:type="spellStart"/>
      <w:r w:rsidRPr="003C0C3C"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  <w:t>Справочно</w:t>
      </w:r>
      <w:proofErr w:type="spellEnd"/>
      <w:r w:rsidRPr="003C0C3C"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  <w:t>: из них состоит лиц по категориям профилактического учета:</w:t>
      </w:r>
    </w:p>
    <w:p w:rsidR="000442AF" w:rsidRPr="003C0C3C" w:rsidRDefault="000442AF" w:rsidP="003C0C3C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</w:pPr>
      <w:r w:rsidRPr="003C0C3C"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  <w:t>Допускающие правонарушения в быту – 40 (п.г.-38);</w:t>
      </w:r>
    </w:p>
    <w:p w:rsidR="000442AF" w:rsidRPr="003C0C3C" w:rsidRDefault="000442AF" w:rsidP="003C0C3C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</w:pPr>
      <w:r w:rsidRPr="003C0C3C"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  <w:t>Хронические алкоголики – 36 (п.г.-22);</w:t>
      </w:r>
    </w:p>
    <w:p w:rsidR="000442AF" w:rsidRPr="003C0C3C" w:rsidRDefault="000442AF" w:rsidP="003C0C3C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</w:pPr>
      <w:r w:rsidRPr="003C0C3C"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  <w:t>Наркоманы ПНД – 0 (п.г.-0);</w:t>
      </w:r>
    </w:p>
    <w:p w:rsidR="000442AF" w:rsidRPr="003C0C3C" w:rsidRDefault="000442AF" w:rsidP="003C0C3C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</w:pPr>
      <w:r w:rsidRPr="003C0C3C"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  <w:t>Психически больные лица – 16 (п.г.-18);</w:t>
      </w:r>
    </w:p>
    <w:p w:rsidR="000442AF" w:rsidRPr="003C0C3C" w:rsidRDefault="000442AF" w:rsidP="003C0C3C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</w:pPr>
      <w:r w:rsidRPr="003C0C3C"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  <w:t>Дополнительно поставлено на учет:</w:t>
      </w:r>
    </w:p>
    <w:p w:rsidR="000442AF" w:rsidRPr="003C0C3C" w:rsidRDefault="000442AF" w:rsidP="003C0C3C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</w:pPr>
      <w:proofErr w:type="gramStart"/>
      <w:r w:rsidRPr="003C0C3C"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  <w:t>Допускающих</w:t>
      </w:r>
      <w:proofErr w:type="gramEnd"/>
      <w:r w:rsidRPr="003C0C3C"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  <w:t xml:space="preserve"> правонарушения в быту – 23 (п.г.-32);</w:t>
      </w:r>
    </w:p>
    <w:p w:rsidR="000442AF" w:rsidRPr="003C0C3C" w:rsidRDefault="000442AF" w:rsidP="003C0C3C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</w:pPr>
      <w:r w:rsidRPr="003C0C3C"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  <w:t>Наркоманов ПНД – 0 (п.г.-0);</w:t>
      </w:r>
    </w:p>
    <w:p w:rsidR="000442AF" w:rsidRPr="003C0C3C" w:rsidRDefault="000442AF" w:rsidP="003C0C3C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</w:pPr>
      <w:r w:rsidRPr="003C0C3C"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  <w:t>Хронических алкоголиков – 13 (п.г.-10);</w:t>
      </w:r>
    </w:p>
    <w:p w:rsidR="000442AF" w:rsidRPr="003C0C3C" w:rsidRDefault="000442AF" w:rsidP="003C0C3C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</w:pPr>
      <w:r w:rsidRPr="003C0C3C"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  <w:t>Психически больных лиц – 1 (п.г.-1);</w:t>
      </w:r>
    </w:p>
    <w:p w:rsidR="000442AF" w:rsidRPr="003C0C3C" w:rsidRDefault="000442AF" w:rsidP="003C0C3C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</w:pPr>
      <w:r w:rsidRPr="003C0C3C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 xml:space="preserve">Еженедельно в </w:t>
      </w:r>
      <w:proofErr w:type="gramStart"/>
      <w:r w:rsidRPr="003C0C3C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>целях</w:t>
      </w:r>
      <w:proofErr w:type="gramEnd"/>
      <w:r w:rsidRPr="003C0C3C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 xml:space="preserve"> недопущения «пьяных» преступлений в развлекательных заведениях г. Югорска в ночное время в выходные дни проводится ОПМ «Улица», «Ночь», «Сумерки», куда на охрану общественного порядка дополнительно заступают сотрудники ОМВД России по г. </w:t>
      </w:r>
      <w:proofErr w:type="spellStart"/>
      <w:r w:rsidRPr="003C0C3C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>Югорску</w:t>
      </w:r>
      <w:proofErr w:type="spellEnd"/>
      <w:r w:rsidRPr="003C0C3C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>, маршруты патрулирования нарядов приближены к данным местам.</w:t>
      </w:r>
    </w:p>
    <w:p w:rsidR="000442AF" w:rsidRPr="003C0C3C" w:rsidRDefault="000442AF" w:rsidP="003C0C3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</w:pPr>
      <w:r w:rsidRPr="003C0C3C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 xml:space="preserve">УУП с целью недопущения преступлений в </w:t>
      </w:r>
      <w:proofErr w:type="gramStart"/>
      <w:r w:rsidRPr="003C0C3C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>состоянии</w:t>
      </w:r>
      <w:proofErr w:type="gramEnd"/>
      <w:r w:rsidRPr="003C0C3C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 xml:space="preserve"> опьянения и бытовых преступлений за 8 месяцев 2021г. инициативно было проведено 24 ОПМ: «Быт»-2 и дополнительно по указанию УМВД проведено 22 точечных ОПМ «День Профилактики».        </w:t>
      </w:r>
    </w:p>
    <w:p w:rsidR="000442AF" w:rsidRPr="003C0C3C" w:rsidRDefault="000442AF" w:rsidP="003C0C3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</w:pPr>
      <w:r w:rsidRPr="003C0C3C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 xml:space="preserve">Еженедельно создавалась группа из числа УУП, ОДН и инспектора ИАЗ, которые в вечернее и ночное время занимались проверкой и предупреждением продажи алкогольной продукции владельцами торговых точек и питейных заведений без соответствующих документов или несовершеннолетним. За </w:t>
      </w:r>
      <w:r w:rsidRPr="003C0C3C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lastRenderedPageBreak/>
        <w:t xml:space="preserve">время проведения мероприятий было проверено 56 торговых точек и 39 питейных заведений, реализующих спиртные напитки. В ходе проверок сотрудниками ОУУП и ПДН выявлено 46 правонарушений по 14 главе КоАП РФ </w:t>
      </w:r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>(+58%, 29)</w:t>
      </w:r>
      <w:r w:rsidRPr="003C0C3C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>.</w:t>
      </w:r>
    </w:p>
    <w:p w:rsidR="000442AF" w:rsidRPr="003C0C3C" w:rsidRDefault="000442AF" w:rsidP="003C0C3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За 8 месяцев 2021 года на территории г. Югорска зарегистрировано 15 преступлений, совершенных в быту (+67%, 9), </w:t>
      </w:r>
      <w:proofErr w:type="gramStart"/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>окончено производством и направлено</w:t>
      </w:r>
      <w:proofErr w:type="gramEnd"/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суд 17 бытовых преступлений (+21%, 14), из них тяжких бытовых преступлений в 2021 году зарегистрировано 1 преступление (2020-0).</w:t>
      </w:r>
    </w:p>
    <w:p w:rsidR="000442AF" w:rsidRPr="003C0C3C" w:rsidRDefault="000442AF" w:rsidP="003C0C3C">
      <w:pPr>
        <w:spacing w:after="0" w:line="240" w:lineRule="auto"/>
        <w:ind w:right="-28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spellStart"/>
      <w:proofErr w:type="gramStart"/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>Справочно</w:t>
      </w:r>
      <w:proofErr w:type="spellEnd"/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: всего УУП было выявлено 36 преступлений (+22%, 28), из них по </w:t>
      </w:r>
      <w:proofErr w:type="spellStart"/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>ст.ст</w:t>
      </w:r>
      <w:proofErr w:type="spellEnd"/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>. 112 – 4 (+33%, 3), 115 – 8 (+33%, 6), 116, 116.1 – 2 (+200%, 0), 119 – 10 (-17%, 12), 158 – 7 (+700%, 0), 314.1 – 3 (-33%, 4), 322 – 2 (-33%, 3), окончено и направлено в суд всего 62 преступлений превентивного характера (+19%, 52), из них УУП 26 (+%, 26</w:t>
      </w:r>
      <w:proofErr w:type="gramEnd"/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>), ОДН 1 (+100%, 0).</w:t>
      </w:r>
    </w:p>
    <w:p w:rsidR="000442AF" w:rsidRPr="003C0C3C" w:rsidRDefault="000442AF" w:rsidP="003C0C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</w:pPr>
      <w:r w:rsidRPr="003C0C3C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 xml:space="preserve">Основным средством предупреждения бытовых преступлений со стороны </w:t>
      </w:r>
      <w:proofErr w:type="gramStart"/>
      <w:r w:rsidRPr="003C0C3C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>лиц, состоящих на учете в ОУУП остается</w:t>
      </w:r>
      <w:proofErr w:type="gramEnd"/>
      <w:r w:rsidRPr="003C0C3C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 xml:space="preserve"> индивидуально – профилактическая работа участкового с </w:t>
      </w:r>
      <w:proofErr w:type="spellStart"/>
      <w:r w:rsidRPr="003C0C3C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>подучетным</w:t>
      </w:r>
      <w:proofErr w:type="spellEnd"/>
      <w:r w:rsidRPr="003C0C3C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 xml:space="preserve"> элементом. В связи, с чем на каждом УПП имеются списки лиц склонных к совершению преступлений в быту, психически больных лиц, хронических алкоголиков. В декабре, январе, 2020-2021 года в праздничные и предпраздничные дни работа участковых уполномоченных была направлена на 100% проверку лиц склонных к правонарушениям в быту, с каждым из них УУП была проведена проф. беседа о проделанной работе было доложено отдельным рапортом начальнику отдела. </w:t>
      </w:r>
    </w:p>
    <w:p w:rsidR="000442AF" w:rsidRPr="003C0C3C" w:rsidRDefault="000442AF" w:rsidP="003C0C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</w:pPr>
      <w:r w:rsidRPr="003C0C3C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 xml:space="preserve">Также, по итогам 8 месяцев 2021 года отмечается рост «уличной» преступности на 23,8% с 42 до 52 преступлений. Следует указать, что в отчетном </w:t>
      </w:r>
      <w:proofErr w:type="gramStart"/>
      <w:r w:rsidRPr="003C0C3C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>периоде</w:t>
      </w:r>
      <w:proofErr w:type="gramEnd"/>
      <w:r w:rsidRPr="003C0C3C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 xml:space="preserve"> на улицах города и в общественных местах допущено совершение 10 преступлений против личности, в том числе 2 тяжких против половой неприкосновенности несовершеннолетней, в магазинах и торговых точках города совершено 23 кражи и 2 грабежа. </w:t>
      </w:r>
    </w:p>
    <w:p w:rsidR="000442AF" w:rsidRPr="003C0C3C" w:rsidRDefault="000442AF" w:rsidP="003C0C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</w:pPr>
      <w:proofErr w:type="gramStart"/>
      <w:r w:rsidRPr="003C0C3C">
        <w:rPr>
          <w:rFonts w:ascii="PT Astra Serif" w:eastAsia="Times New Roman" w:hAnsi="PT Astra Serif" w:cs="Times New Roman"/>
          <w:iCs/>
          <w:sz w:val="28"/>
          <w:szCs w:val="28"/>
          <w:lang w:eastAsia="ru-RU"/>
        </w:rPr>
        <w:t>В тоже время следует отметить, что меры, направленные на раскрытие преступлений в общественных местах и на улицах города в настоящее время эффективны – удельный вес расследованных преступлений составляет 94,9% - в общественных местах и 94,7% - на улицах.</w:t>
      </w:r>
      <w:proofErr w:type="gramEnd"/>
    </w:p>
    <w:p w:rsidR="00E25791" w:rsidRPr="003C0C3C" w:rsidRDefault="00E25791" w:rsidP="003C0C3C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3C0C3C">
        <w:rPr>
          <w:rFonts w:ascii="PT Astra Serif" w:hAnsi="PT Astra Serif" w:cs="Times New Roman"/>
          <w:b/>
          <w:sz w:val="28"/>
          <w:szCs w:val="28"/>
        </w:rPr>
        <w:t>Р</w:t>
      </w:r>
      <w:r w:rsidRPr="003C0C3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ешили</w:t>
      </w:r>
      <w:r w:rsidRPr="003C0C3C">
        <w:rPr>
          <w:rFonts w:ascii="PT Astra Serif" w:hAnsi="PT Astra Serif" w:cs="Times New Roman"/>
          <w:b/>
          <w:sz w:val="28"/>
          <w:szCs w:val="28"/>
        </w:rPr>
        <w:t>:</w:t>
      </w:r>
      <w:r w:rsidRPr="003C0C3C">
        <w:rPr>
          <w:rFonts w:ascii="PT Astra Serif" w:hAnsi="PT Astra Serif" w:cs="Times New Roman"/>
          <w:sz w:val="28"/>
          <w:szCs w:val="28"/>
        </w:rPr>
        <w:t xml:space="preserve"> </w:t>
      </w:r>
    </w:p>
    <w:p w:rsidR="004B487D" w:rsidRPr="003C0C3C" w:rsidRDefault="004B487D" w:rsidP="003C0C3C">
      <w:pPr>
        <w:numPr>
          <w:ilvl w:val="1"/>
          <w:numId w:val="5"/>
        </w:numPr>
        <w:spacing w:after="0" w:line="240" w:lineRule="auto"/>
        <w:ind w:left="0" w:firstLine="567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Рекомендовать ОМВД России по городу </w:t>
      </w:r>
      <w:proofErr w:type="spellStart"/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Югорску</w:t>
      </w:r>
      <w:proofErr w:type="spellEnd"/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организовать мониторинг мест работы лиц, совершивших преступления, правонарушения в состоянии алкогольного опьянения</w:t>
      </w:r>
      <w:r w:rsidR="004968A9"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2021 году</w:t>
      </w:r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>, результаты мониторинга направ</w:t>
      </w:r>
      <w:r w:rsidR="004968A9"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>ит</w:t>
      </w:r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ь в адрес Комиссии города Югорска по профилактике правонарушений для </w:t>
      </w:r>
      <w:r w:rsidR="004968A9"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>проведения профилактической работы по месту работы виновных лиц</w:t>
      </w:r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</w:p>
    <w:p w:rsidR="004B487D" w:rsidRPr="003C0C3C" w:rsidRDefault="004B487D" w:rsidP="003C0C3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C0C3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Срок: до 01.12.2022 года</w:t>
      </w:r>
      <w:r w:rsidR="004968A9" w:rsidRPr="003C0C3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</w:t>
      </w:r>
    </w:p>
    <w:p w:rsidR="004B487D" w:rsidRPr="003C0C3C" w:rsidRDefault="004968A9" w:rsidP="003C0C3C">
      <w:pPr>
        <w:pStyle w:val="a3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proofErr w:type="gramStart"/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>Рекомендовать</w:t>
      </w:r>
      <w:r w:rsidRPr="003C0C3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ОМВД России по городу </w:t>
      </w:r>
      <w:proofErr w:type="spellStart"/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Югорску</w:t>
      </w:r>
      <w:proofErr w:type="spellEnd"/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во взаимодействии с управлением </w:t>
      </w:r>
      <w:r w:rsidR="006938D0"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>внутренней политики и общественных связей администрации города Югорска, м</w:t>
      </w:r>
      <w:r w:rsidR="006938D0" w:rsidRPr="003C0C3C">
        <w:rPr>
          <w:rFonts w:ascii="PT Astra Serif" w:eastAsia="Times New Roman" w:hAnsi="PT Astra Serif"/>
          <w:sz w:val="28"/>
          <w:szCs w:val="28"/>
          <w:lang w:eastAsia="ru-RU"/>
        </w:rPr>
        <w:t>униципальным унитарным предприятием г. Югорска «Югорский информационно - издательский центр»</w:t>
      </w:r>
      <w:r w:rsidR="006D607A" w:rsidRPr="003C0C3C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031529" w:rsidRPr="003C0C3C">
        <w:rPr>
          <w:rFonts w:ascii="PT Astra Serif" w:eastAsia="Times New Roman" w:hAnsi="PT Astra Serif"/>
          <w:sz w:val="28"/>
          <w:szCs w:val="28"/>
          <w:lang w:eastAsia="ru-RU"/>
        </w:rPr>
        <w:t xml:space="preserve">организовать </w:t>
      </w:r>
      <w:r w:rsidR="00F27D7A" w:rsidRPr="003C0C3C">
        <w:rPr>
          <w:rFonts w:ascii="PT Astra Serif" w:eastAsia="Times New Roman" w:hAnsi="PT Astra Serif"/>
          <w:sz w:val="28"/>
          <w:szCs w:val="28"/>
          <w:lang w:eastAsia="ru-RU"/>
        </w:rPr>
        <w:t>прове</w:t>
      </w:r>
      <w:r w:rsidR="00031529" w:rsidRPr="003C0C3C">
        <w:rPr>
          <w:rFonts w:ascii="PT Astra Serif" w:eastAsia="Times New Roman" w:hAnsi="PT Astra Serif"/>
          <w:sz w:val="28"/>
          <w:szCs w:val="28"/>
          <w:lang w:eastAsia="ru-RU"/>
        </w:rPr>
        <w:t>дение</w:t>
      </w:r>
      <w:r w:rsidR="00F27D7A" w:rsidRPr="003C0C3C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031529" w:rsidRPr="003C0C3C">
        <w:rPr>
          <w:rFonts w:ascii="PT Astra Serif" w:eastAsia="Times New Roman" w:hAnsi="PT Astra Serif"/>
          <w:sz w:val="28"/>
          <w:szCs w:val="28"/>
          <w:lang w:eastAsia="ru-RU"/>
        </w:rPr>
        <w:t xml:space="preserve">информационный </w:t>
      </w:r>
      <w:r w:rsidR="00F27D7A" w:rsidRPr="003C0C3C">
        <w:rPr>
          <w:rFonts w:ascii="PT Astra Serif" w:eastAsia="Times New Roman" w:hAnsi="PT Astra Serif"/>
          <w:sz w:val="28"/>
          <w:szCs w:val="28"/>
          <w:lang w:eastAsia="ru-RU"/>
        </w:rPr>
        <w:t>кампани</w:t>
      </w:r>
      <w:r w:rsidR="00031529" w:rsidRPr="003C0C3C">
        <w:rPr>
          <w:rFonts w:ascii="PT Astra Serif" w:eastAsia="Times New Roman" w:hAnsi="PT Astra Serif"/>
          <w:sz w:val="28"/>
          <w:szCs w:val="28"/>
          <w:lang w:eastAsia="ru-RU"/>
        </w:rPr>
        <w:t>и</w:t>
      </w:r>
      <w:r w:rsidR="00F27D7A" w:rsidRPr="003C0C3C">
        <w:rPr>
          <w:rFonts w:ascii="PT Astra Serif" w:eastAsia="Times New Roman" w:hAnsi="PT Astra Serif"/>
          <w:sz w:val="28"/>
          <w:szCs w:val="28"/>
          <w:lang w:eastAsia="ru-RU"/>
        </w:rPr>
        <w:t xml:space="preserve"> по вопросам профилактики алкоголизма</w:t>
      </w:r>
      <w:r w:rsidR="00F27D7A" w:rsidRPr="003C0C3C">
        <w:rPr>
          <w:rFonts w:ascii="PT Astra Serif" w:hAnsi="PT Astra Serif"/>
          <w:sz w:val="28"/>
          <w:szCs w:val="28"/>
        </w:rPr>
        <w:t xml:space="preserve"> посредством городского портала, официального сайта органов </w:t>
      </w:r>
      <w:r w:rsidR="00F27D7A" w:rsidRPr="003C0C3C">
        <w:rPr>
          <w:rFonts w:ascii="PT Astra Serif" w:hAnsi="PT Astra Serif"/>
          <w:sz w:val="28"/>
          <w:szCs w:val="28"/>
        </w:rPr>
        <w:lastRenderedPageBreak/>
        <w:t>местного самоуправления города Югорска, официальных аккаунтов администрации города социальных сетей, чатов приложений мгновенного обмена сообщений, городских СМИ.</w:t>
      </w:r>
      <w:proofErr w:type="gramEnd"/>
    </w:p>
    <w:p w:rsidR="004B487D" w:rsidRPr="003C0C3C" w:rsidRDefault="00F27D7A" w:rsidP="003C0C3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C0C3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Срок: до 20.12.2021 года.</w:t>
      </w:r>
    </w:p>
    <w:p w:rsidR="00F27D7A" w:rsidRPr="003C0C3C" w:rsidRDefault="00F27D7A" w:rsidP="003C0C3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31529" w:rsidRPr="003C0C3C" w:rsidRDefault="00031529" w:rsidP="003C0C3C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C0C3C">
        <w:rPr>
          <w:rFonts w:ascii="PT Astra Serif" w:hAnsi="PT Astra Serif"/>
          <w:b/>
          <w:sz w:val="28"/>
          <w:szCs w:val="28"/>
        </w:rPr>
        <w:t>Об эффективности технических средств охраны, применяемых в деятельности торговых объектов.</w:t>
      </w:r>
    </w:p>
    <w:p w:rsidR="00031529" w:rsidRPr="003C0C3C" w:rsidRDefault="00031529" w:rsidP="003C0C3C">
      <w:pPr>
        <w:spacing w:after="0" w:line="240" w:lineRule="auto"/>
        <w:ind w:firstLine="567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C0C3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Докладчик:</w:t>
      </w:r>
    </w:p>
    <w:p w:rsidR="00031529" w:rsidRPr="003C0C3C" w:rsidRDefault="00031529" w:rsidP="003C0C3C">
      <w:pPr>
        <w:spacing w:after="0" w:line="240" w:lineRule="auto"/>
        <w:ind w:firstLine="567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C0C3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В.Г. </w:t>
      </w:r>
      <w:proofErr w:type="spellStart"/>
      <w:r w:rsidRPr="003C0C3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Крейдер</w:t>
      </w:r>
      <w:proofErr w:type="spellEnd"/>
    </w:p>
    <w:p w:rsidR="00CE2554" w:rsidRPr="003C0C3C" w:rsidRDefault="00CE2554" w:rsidP="003C0C3C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E0045" w:rsidRPr="003C0C3C" w:rsidRDefault="00FE0045" w:rsidP="003C0C3C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 итогам работы за 8 месяцев 2021 года на территории города Югорска вырос общий массив зарегистрированных преступлений против собственности, а именно краж на 44,8%, что в цифровом эквиваленте составляет 42 преступления против 29 (без учета категории экономических). Из торговых точек города Югорска, было совершено 13 краж, что выше уровня прошлого года (+62,5%; 8). </w:t>
      </w:r>
    </w:p>
    <w:p w:rsidR="00FE0045" w:rsidRPr="003C0C3C" w:rsidRDefault="00FE0045" w:rsidP="003C0C3C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Из 13 вышеуказанных преступлений, совершенных в </w:t>
      </w:r>
      <w:proofErr w:type="gramStart"/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>магазинах</w:t>
      </w:r>
      <w:proofErr w:type="gramEnd"/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города все преступления раскрыты, как и в прошлом 2020 году. </w:t>
      </w:r>
    </w:p>
    <w:p w:rsidR="00FE0045" w:rsidRPr="003C0C3C" w:rsidRDefault="00FE0045" w:rsidP="003C0C3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spellStart"/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>Справочно</w:t>
      </w:r>
      <w:proofErr w:type="spellEnd"/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: кражи совершены в следующих </w:t>
      </w:r>
      <w:proofErr w:type="gramStart"/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>магазинах</w:t>
      </w:r>
      <w:proofErr w:type="gramEnd"/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города Югорска:</w:t>
      </w:r>
    </w:p>
    <w:p w:rsidR="00FE0045" w:rsidRPr="003C0C3C" w:rsidRDefault="00FE0045" w:rsidP="003C0C3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>- сеть магазинов Магнит – 5;</w:t>
      </w:r>
    </w:p>
    <w:p w:rsidR="00FE0045" w:rsidRPr="003C0C3C" w:rsidRDefault="00FE0045" w:rsidP="003C0C3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>- сеть магазинов Пятерочка – 3;</w:t>
      </w:r>
    </w:p>
    <w:p w:rsidR="00FE0045" w:rsidRPr="003C0C3C" w:rsidRDefault="00FE0045" w:rsidP="003C0C3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>- сеть магазинов Монетка – 2;</w:t>
      </w:r>
    </w:p>
    <w:p w:rsidR="00FE0045" w:rsidRPr="003C0C3C" w:rsidRDefault="00FE0045" w:rsidP="003C0C3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>- магазин «Парфюм Лидер» – 2;</w:t>
      </w:r>
    </w:p>
    <w:p w:rsidR="00FE0045" w:rsidRPr="003C0C3C" w:rsidRDefault="00FE0045" w:rsidP="003C0C3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>- магазин «</w:t>
      </w:r>
      <w:proofErr w:type="spellStart"/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>Оптима</w:t>
      </w:r>
      <w:proofErr w:type="spellEnd"/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>» – 1;</w:t>
      </w:r>
    </w:p>
    <w:p w:rsidR="00FE0045" w:rsidRPr="003C0C3C" w:rsidRDefault="00FE0045" w:rsidP="003C0C3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Предметами преступного посягательства стали: продукты питания, алкоголь, парфюмерия.</w:t>
      </w:r>
    </w:p>
    <w:p w:rsidR="00FE0045" w:rsidRPr="003C0C3C" w:rsidRDefault="00FE0045" w:rsidP="003C0C3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Важно отметить, что по итогам 8 месяцев 2021 года не удалось добиться резкого снижения краж, совершаемых в </w:t>
      </w:r>
      <w:proofErr w:type="gramStart"/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>магазинах</w:t>
      </w:r>
      <w:proofErr w:type="gramEnd"/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города, тенденция роста такого рода хищений продолжается, как и в прошлом году.</w:t>
      </w:r>
    </w:p>
    <w:p w:rsidR="00FE0045" w:rsidRPr="003C0C3C" w:rsidRDefault="00FE0045" w:rsidP="003C0C3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Причиной данного увеличения послужило </w:t>
      </w:r>
      <w:proofErr w:type="gramStart"/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>не желание</w:t>
      </w:r>
      <w:proofErr w:type="gramEnd"/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отдельно взятых владельцев торговых точек устанавливать на своих объектах видеонаблюдение с записью более 30 суток, кнопки тревожной сигнализации и физической охраны.</w:t>
      </w:r>
    </w:p>
    <w:p w:rsidR="00FE0045" w:rsidRPr="003C0C3C" w:rsidRDefault="00FE0045" w:rsidP="003C0C3C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>В ходе отработки административных участков участковыми уполномоченными полиции было установлено, что в настоящее время на территории города Югорска работают следующие торговые точки, в том числе круглосуточно, где не в должной мере осуществляется охрана и видеозапись на объекте, что создает угрозу антитеррористической безопасности граждан и влечет за собой дополнительные трудности по раскрытию и сбору доказательной базы в случае совершения в данных</w:t>
      </w:r>
      <w:proofErr w:type="gramEnd"/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>магазинах</w:t>
      </w:r>
      <w:proofErr w:type="gramEnd"/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преступлений и правонарушений:</w:t>
      </w:r>
    </w:p>
    <w:p w:rsidR="00FE0045" w:rsidRPr="003C0C3C" w:rsidRDefault="00FE0045" w:rsidP="003C0C3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>Магазин «</w:t>
      </w:r>
      <w:proofErr w:type="spellStart"/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>Алкополис</w:t>
      </w:r>
      <w:proofErr w:type="spellEnd"/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», ул. Толстого 2/1 (отсутствует охрана в ночное время); </w:t>
      </w:r>
    </w:p>
    <w:p w:rsidR="00FE0045" w:rsidRPr="003C0C3C" w:rsidRDefault="00FE0045" w:rsidP="003C0C3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Магазин «Светлячок» ул. Попова 2в (отсутствует охрана в ночное время); </w:t>
      </w:r>
    </w:p>
    <w:p w:rsidR="00FE0045" w:rsidRPr="003C0C3C" w:rsidRDefault="00FE0045" w:rsidP="003C0C3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Магазин «Рустам», ул. Садовая д. 84/1 (отсутствует охрана в ночное время); </w:t>
      </w:r>
    </w:p>
    <w:p w:rsidR="00FE0045" w:rsidRPr="003C0C3C" w:rsidRDefault="00FE0045" w:rsidP="003C0C3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Магазин «Огородник», ул. </w:t>
      </w:r>
      <w:proofErr w:type="spellStart"/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>Арантурская</w:t>
      </w:r>
      <w:proofErr w:type="spellEnd"/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(короткий срок хранения видео);</w:t>
      </w:r>
    </w:p>
    <w:p w:rsidR="00FE0045" w:rsidRPr="003C0C3C" w:rsidRDefault="00FE0045" w:rsidP="003C0C3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Магазин «Хмельной лис», ул. </w:t>
      </w:r>
      <w:proofErr w:type="spellStart"/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>Арантурская</w:t>
      </w:r>
      <w:proofErr w:type="spellEnd"/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д. 17а;</w:t>
      </w:r>
    </w:p>
    <w:p w:rsidR="00FE0045" w:rsidRPr="003C0C3C" w:rsidRDefault="00FE0045" w:rsidP="003C0C3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Магазин «Фаворит», ул. Механизаторов д. 33; </w:t>
      </w:r>
    </w:p>
    <w:p w:rsidR="00FE0045" w:rsidRPr="003C0C3C" w:rsidRDefault="00FE0045" w:rsidP="003C0C3C">
      <w:pPr>
        <w:tabs>
          <w:tab w:val="left" w:pos="6443"/>
        </w:tabs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>Магазин «Гном», ул. ул. Толстого д.14;</w:t>
      </w:r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</w:p>
    <w:p w:rsidR="00FE0045" w:rsidRPr="003C0C3C" w:rsidRDefault="00FE0045" w:rsidP="003C0C3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соответствии с приказом МВД России №205 от 29.03.2019г. регламентирующим деятельность участковых уполномоченных полиции, участковый уполномоченный обязан проводить профилактический обход административного участка, который включает в себя посещение и обследование зданий, сооружений расположенных на его административном участке, осуществлять проверку </w:t>
      </w:r>
      <w:proofErr w:type="spellStart"/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>профлиц</w:t>
      </w:r>
      <w:proofErr w:type="spellEnd"/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>, проводить ознакомление с жильцами квартир, домов и собственников объектов хранения ТМЦ, с целью профилактики и решения вопросов взаимодействия по предупреждению</w:t>
      </w:r>
      <w:proofErr w:type="gramEnd"/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преступлений и правонарушений.</w:t>
      </w:r>
    </w:p>
    <w:p w:rsidR="00FE0045" w:rsidRPr="003C0C3C" w:rsidRDefault="00FE0045" w:rsidP="003C0C3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За истекший период 2021 года участковыми уполномоченными полиции было обследовано – 106 объектов, на которых выявлено 70 недостатков (в основном это отсутствие физической охраны, тревожной кнопки вызова полиции, видеонаблюдения с записью и </w:t>
      </w:r>
      <w:proofErr w:type="spellStart"/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>антикражных</w:t>
      </w:r>
      <w:proofErr w:type="spellEnd"/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рамок). По всем выявленным недостаткам УУП направлено 70 предписаний, получено 38 ответов об устранении недостатков. </w:t>
      </w:r>
    </w:p>
    <w:p w:rsidR="00FE0045" w:rsidRPr="003C0C3C" w:rsidRDefault="00FE0045" w:rsidP="003C0C3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C0C3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Решили:</w:t>
      </w:r>
    </w:p>
    <w:p w:rsidR="00DE0068" w:rsidRPr="003C0C3C" w:rsidRDefault="00DE0068" w:rsidP="003C0C3C">
      <w:pPr>
        <w:pStyle w:val="a3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Рекомендовать руководителям магазинов «Фаворит», «Огородник», «Рустам», «Светлячок» обеспечить торговые объекты физической охранной, тревожной кнопкой сигнализации, </w:t>
      </w:r>
      <w:r w:rsidR="00007F50"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>установить камеры</w:t>
      </w:r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видеонаблюдения.</w:t>
      </w:r>
    </w:p>
    <w:p w:rsidR="00DE0068" w:rsidRPr="003C0C3C" w:rsidRDefault="00DE0068" w:rsidP="003C0C3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C0C3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Срок: до 25.10.2021 года</w:t>
      </w:r>
    </w:p>
    <w:p w:rsidR="005A7B1E" w:rsidRPr="003C0C3C" w:rsidRDefault="00CE2554" w:rsidP="003C0C3C">
      <w:pPr>
        <w:pStyle w:val="a3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Рекомендовать </w:t>
      </w:r>
      <w:r w:rsidR="00FE0045"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ОМВД России по городу </w:t>
      </w:r>
      <w:proofErr w:type="spellStart"/>
      <w:r w:rsidR="00FE0045"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Югорску</w:t>
      </w:r>
      <w:proofErr w:type="spellEnd"/>
      <w:r w:rsidR="005A7B1E"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87522E" w:rsidRPr="003C0C3C" w:rsidRDefault="005A7B1E" w:rsidP="003C0C3C">
      <w:pPr>
        <w:pStyle w:val="a3"/>
        <w:numPr>
          <w:ilvl w:val="2"/>
          <w:numId w:val="5"/>
        </w:numPr>
        <w:spacing w:after="0" w:line="240" w:lineRule="auto"/>
        <w:ind w:left="0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>П</w:t>
      </w:r>
      <w:r w:rsidR="0087522E"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>овторно обследовать магазины «Фаворит», «Огородник»,</w:t>
      </w:r>
      <w:r w:rsidR="00FB3774"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«Рустам»,</w:t>
      </w:r>
      <w:r w:rsidR="0087522E"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FB3774"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«Светлячок» </w:t>
      </w:r>
      <w:r w:rsidR="0026622D"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>на предмет устранения недостатков</w:t>
      </w:r>
      <w:r w:rsidR="00DE0068"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</w:p>
    <w:p w:rsidR="005A7B1E" w:rsidRPr="003C0C3C" w:rsidRDefault="005A7B1E" w:rsidP="003C0C3C">
      <w:pPr>
        <w:pStyle w:val="a3"/>
        <w:spacing w:after="0" w:line="240" w:lineRule="auto"/>
        <w:ind w:left="0"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C0C3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Срок: до 1</w:t>
      </w:r>
      <w:r w:rsidR="003C0C3C" w:rsidRPr="003C0C3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5</w:t>
      </w:r>
      <w:r w:rsidRPr="003C0C3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.11.2021 года</w:t>
      </w:r>
    </w:p>
    <w:p w:rsidR="00855B8A" w:rsidRPr="003C0C3C" w:rsidRDefault="005A7B1E" w:rsidP="003C0C3C">
      <w:pPr>
        <w:pStyle w:val="a3"/>
        <w:numPr>
          <w:ilvl w:val="2"/>
          <w:numId w:val="5"/>
        </w:numPr>
        <w:spacing w:after="0" w:line="240" w:lineRule="auto"/>
        <w:ind w:left="0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Информацию </w:t>
      </w:r>
      <w:r w:rsidR="005E2036"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 </w:t>
      </w:r>
      <w:r w:rsidR="00007F50"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исполнению </w:t>
      </w:r>
      <w:r w:rsidR="005E2036"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>рекомендованны</w:t>
      </w:r>
      <w:r w:rsidR="00007F50"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>х</w:t>
      </w:r>
      <w:r w:rsidR="005E2036"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мероприяти</w:t>
      </w:r>
      <w:r w:rsidR="00007F50"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>й</w:t>
      </w:r>
      <w:r w:rsidR="005E2036"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>, направленны</w:t>
      </w:r>
      <w:r w:rsidR="00007F50"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>х</w:t>
      </w:r>
      <w:r w:rsidR="005E2036"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 обеспечение имущественной безопасности магазинов</w:t>
      </w:r>
      <w:r w:rsidR="00855B8A"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«Фаворит», «Огородник», «Рустам», «Светлячок» направить в управлени</w:t>
      </w:r>
      <w:r w:rsidR="00AE2B4A"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 w:rsidR="00855B8A"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внутренней </w:t>
      </w:r>
      <w:r w:rsidR="005E2036"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политики и общественных связей администрации города Югорска для </w:t>
      </w:r>
      <w:r w:rsidR="00007F50"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>принятия</w:t>
      </w:r>
      <w:r w:rsidR="003C0C3C"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дополнительных</w:t>
      </w:r>
      <w:r w:rsidR="00007F50"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мер</w:t>
      </w:r>
      <w:r w:rsidR="00855B8A"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DE0068" w:rsidRPr="003C0C3C" w:rsidRDefault="00DE0068" w:rsidP="003C0C3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C0C3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Срок: до </w:t>
      </w:r>
      <w:r w:rsidR="0012540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30</w:t>
      </w:r>
      <w:r w:rsidRPr="003C0C3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.11.2021 года</w:t>
      </w:r>
      <w:r w:rsidR="00AE2B4A" w:rsidRPr="003C0C3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</w:t>
      </w:r>
    </w:p>
    <w:p w:rsidR="00DE0068" w:rsidRPr="003C0C3C" w:rsidRDefault="00DE0068" w:rsidP="003C0C3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7522E" w:rsidRPr="003C0C3C" w:rsidRDefault="00AE2B4A" w:rsidP="003C0C3C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C0C3C">
        <w:rPr>
          <w:rFonts w:ascii="PT Astra Serif" w:eastAsia="Calibri" w:hAnsi="PT Astra Serif"/>
          <w:b/>
          <w:sz w:val="28"/>
          <w:szCs w:val="28"/>
        </w:rPr>
        <w:t xml:space="preserve">Организация в общеобразовательных </w:t>
      </w:r>
      <w:proofErr w:type="gramStart"/>
      <w:r w:rsidRPr="003C0C3C">
        <w:rPr>
          <w:rFonts w:ascii="PT Astra Serif" w:eastAsia="Calibri" w:hAnsi="PT Astra Serif"/>
          <w:b/>
          <w:sz w:val="28"/>
          <w:szCs w:val="28"/>
        </w:rPr>
        <w:t>учреждениях</w:t>
      </w:r>
      <w:proofErr w:type="gramEnd"/>
      <w:r w:rsidRPr="003C0C3C">
        <w:rPr>
          <w:rFonts w:ascii="PT Astra Serif" w:eastAsia="Calibri" w:hAnsi="PT Astra Serif"/>
          <w:b/>
          <w:sz w:val="28"/>
          <w:szCs w:val="28"/>
        </w:rPr>
        <w:t xml:space="preserve"> социальными педагогами, педагогами-психологами, классными руководителями индивидуальной работы с учащимися, находящимися в социально опасном положении и иной трудной жизненной ситуации.</w:t>
      </w:r>
    </w:p>
    <w:p w:rsidR="00AE2B4A" w:rsidRPr="003C0C3C" w:rsidRDefault="00AE2B4A" w:rsidP="003C0C3C">
      <w:pPr>
        <w:pStyle w:val="a3"/>
        <w:spacing w:after="0" w:line="240" w:lineRule="auto"/>
        <w:ind w:left="0" w:firstLine="567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C0C3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Докладчик:</w:t>
      </w:r>
    </w:p>
    <w:p w:rsidR="00AE2B4A" w:rsidRPr="003C0C3C" w:rsidRDefault="00AE2B4A" w:rsidP="003C0C3C">
      <w:pPr>
        <w:pStyle w:val="a3"/>
        <w:spacing w:after="0" w:line="240" w:lineRule="auto"/>
        <w:ind w:left="0" w:firstLine="567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C0C3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Н.И. Бобровская</w:t>
      </w:r>
    </w:p>
    <w:p w:rsidR="00AE2B4A" w:rsidRPr="003C0C3C" w:rsidRDefault="00AE2B4A" w:rsidP="003C0C3C">
      <w:pPr>
        <w:spacing w:after="0" w:line="240" w:lineRule="auto"/>
        <w:ind w:firstLine="567"/>
        <w:jc w:val="both"/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</w:pPr>
    </w:p>
    <w:p w:rsidR="00AE2B4A" w:rsidRPr="003C0C3C" w:rsidRDefault="00AE2B4A" w:rsidP="003C0C3C">
      <w:pPr>
        <w:spacing w:after="0" w:line="240" w:lineRule="auto"/>
        <w:ind w:firstLine="567"/>
        <w:jc w:val="both"/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3C0C3C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В общеобразовательных учреждениях города Югорска индивидуальная работа с обучающимися, находящимися в социально опасном положении и иной трудной жизненной ситуации организуется на основании постановления муниципальной Комиссии по делам несовершеннолетних и защите их прав и в </w:t>
      </w:r>
      <w:r w:rsidRPr="003C0C3C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lastRenderedPageBreak/>
        <w:t>соответствии с утвержденной межведомственной индивидуальной программой социально-педагогической реабилитации семьи и несовершеннолетнего и реализуется по 4 направлениям (социально-правовое, социально-психологическое, социально-педагогическое, социально-бытовое).</w:t>
      </w:r>
      <w:proofErr w:type="gramEnd"/>
    </w:p>
    <w:p w:rsidR="00AE2B4A" w:rsidRPr="003C0C3C" w:rsidRDefault="00AE2B4A" w:rsidP="003C0C3C">
      <w:pPr>
        <w:spacing w:after="0" w:line="240" w:lineRule="auto"/>
        <w:ind w:firstLine="567"/>
        <w:jc w:val="both"/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</w:pPr>
      <w:r w:rsidRPr="003C0C3C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Основной целью индивидуальной работы </w:t>
      </w:r>
      <w:proofErr w:type="gramStart"/>
      <w:r w:rsidRPr="003C0C3C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3C0C3C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3C0C3C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обучающимися</w:t>
      </w:r>
      <w:proofErr w:type="gramEnd"/>
      <w:r w:rsidRPr="003C0C3C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 является устранение причин и условий социально опасного положения.</w:t>
      </w:r>
    </w:p>
    <w:p w:rsidR="00AE2B4A" w:rsidRPr="003C0C3C" w:rsidRDefault="00AE2B4A" w:rsidP="003C0C3C">
      <w:pPr>
        <w:spacing w:after="0" w:line="240" w:lineRule="auto"/>
        <w:ind w:firstLine="567"/>
        <w:jc w:val="both"/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</w:pPr>
      <w:r w:rsidRPr="003C0C3C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Основными задачами индивидуально профилактической работы являются:</w:t>
      </w:r>
    </w:p>
    <w:p w:rsidR="00AE2B4A" w:rsidRPr="003C0C3C" w:rsidRDefault="00AE2B4A" w:rsidP="003C0C3C">
      <w:pPr>
        <w:spacing w:after="0" w:line="240" w:lineRule="auto"/>
        <w:ind w:firstLine="567"/>
        <w:jc w:val="both"/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</w:pPr>
      <w:r w:rsidRPr="003C0C3C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- предупреждение безнадзорности, беспризорности, правонарушений и антиобщественных действий несовершеннолетних;</w:t>
      </w:r>
    </w:p>
    <w:p w:rsidR="00AE2B4A" w:rsidRPr="003C0C3C" w:rsidRDefault="00AE2B4A" w:rsidP="003C0C3C">
      <w:pPr>
        <w:spacing w:after="0" w:line="240" w:lineRule="auto"/>
        <w:ind w:firstLine="567"/>
        <w:jc w:val="both"/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</w:pPr>
      <w:r w:rsidRPr="003C0C3C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- обеспечение защиты прав и законных интересов несовершеннолетних;</w:t>
      </w:r>
    </w:p>
    <w:p w:rsidR="00AE2B4A" w:rsidRPr="003C0C3C" w:rsidRDefault="00AE2B4A" w:rsidP="003C0C3C">
      <w:pPr>
        <w:spacing w:after="0" w:line="240" w:lineRule="auto"/>
        <w:ind w:firstLine="567"/>
        <w:jc w:val="both"/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</w:pPr>
      <w:r w:rsidRPr="003C0C3C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- социально-педагогическая реабилитация несовершеннолетних и семей, находящихся в социально опасном положении;</w:t>
      </w:r>
    </w:p>
    <w:p w:rsidR="00AE2B4A" w:rsidRPr="003C0C3C" w:rsidRDefault="00AE2B4A" w:rsidP="003C0C3C">
      <w:pPr>
        <w:spacing w:after="0" w:line="240" w:lineRule="auto"/>
        <w:ind w:firstLine="567"/>
        <w:jc w:val="both"/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</w:pPr>
      <w:r w:rsidRPr="003C0C3C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- повышения уровня правовой культуры родителей и ответственного </w:t>
      </w:r>
      <w:proofErr w:type="spellStart"/>
      <w:r w:rsidRPr="003C0C3C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родительства</w:t>
      </w:r>
      <w:proofErr w:type="spellEnd"/>
      <w:r w:rsidRPr="003C0C3C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.</w:t>
      </w:r>
    </w:p>
    <w:p w:rsidR="00AE2B4A" w:rsidRPr="003C0C3C" w:rsidRDefault="00AE2B4A" w:rsidP="003C0C3C">
      <w:pPr>
        <w:spacing w:after="0" w:line="240" w:lineRule="auto"/>
        <w:ind w:firstLine="567"/>
        <w:jc w:val="both"/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</w:pPr>
      <w:r w:rsidRPr="003C0C3C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В каждом общеобразовательном учреждении функционирует Совет </w:t>
      </w:r>
      <w:proofErr w:type="gramStart"/>
      <w:r w:rsidRPr="003C0C3C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профилактики</w:t>
      </w:r>
      <w:proofErr w:type="gramEnd"/>
      <w:r w:rsidRPr="003C0C3C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 на котором принимается решение о необходимости проведения индивидуальной профилактической работы с обучающимся, находящимися</w:t>
      </w:r>
      <w:r w:rsidRPr="003C0C3C">
        <w:rPr>
          <w:rFonts w:ascii="PT Astra Serif" w:hAnsi="PT Astra Serif"/>
          <w:sz w:val="28"/>
          <w:szCs w:val="28"/>
        </w:rPr>
        <w:t xml:space="preserve"> </w:t>
      </w:r>
      <w:r w:rsidRPr="003C0C3C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в социально опасном положении и иной трудной жизненной ситуации, его родителями или иными законными представителями и планируются основные направления работы с несовершеннолетними</w:t>
      </w:r>
      <w:r w:rsidRPr="003C0C3C">
        <w:rPr>
          <w:rFonts w:ascii="PT Astra Serif" w:hAnsi="PT Astra Serif"/>
          <w:sz w:val="28"/>
          <w:szCs w:val="28"/>
        </w:rPr>
        <w:t xml:space="preserve"> </w:t>
      </w:r>
      <w:r w:rsidRPr="003C0C3C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и их родителями или иными законными представителями. </w:t>
      </w:r>
    </w:p>
    <w:p w:rsidR="00AE2B4A" w:rsidRPr="003C0C3C" w:rsidRDefault="00AE2B4A" w:rsidP="003C0C3C">
      <w:pPr>
        <w:spacing w:after="0" w:line="240" w:lineRule="auto"/>
        <w:ind w:firstLine="567"/>
        <w:jc w:val="both"/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</w:pPr>
      <w:r w:rsidRPr="003C0C3C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Осуществляют индивидуальную профилактическую работу с </w:t>
      </w:r>
      <w:proofErr w:type="gramStart"/>
      <w:r w:rsidRPr="003C0C3C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обучающимся</w:t>
      </w:r>
      <w:proofErr w:type="gramEnd"/>
      <w:r w:rsidRPr="003C0C3C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, находящимися</w:t>
      </w:r>
      <w:r w:rsidRPr="003C0C3C">
        <w:rPr>
          <w:rFonts w:ascii="PT Astra Serif" w:hAnsi="PT Astra Serif"/>
          <w:sz w:val="28"/>
          <w:szCs w:val="28"/>
        </w:rPr>
        <w:t xml:space="preserve"> </w:t>
      </w:r>
      <w:r w:rsidRPr="003C0C3C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в социально опасном положении и иной трудной жизненной ситуации, и их  родителями или иными законными представителями следующие педагогические работники:</w:t>
      </w:r>
    </w:p>
    <w:p w:rsidR="00AE2B4A" w:rsidRPr="003C0C3C" w:rsidRDefault="00AE2B4A" w:rsidP="003C0C3C">
      <w:pPr>
        <w:spacing w:after="0" w:line="240" w:lineRule="auto"/>
        <w:ind w:firstLine="567"/>
        <w:jc w:val="both"/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</w:pPr>
      <w:r w:rsidRPr="003C0C3C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- социальный педагог;</w:t>
      </w:r>
    </w:p>
    <w:p w:rsidR="00AE2B4A" w:rsidRPr="003C0C3C" w:rsidRDefault="00AE2B4A" w:rsidP="003C0C3C">
      <w:pPr>
        <w:spacing w:after="0" w:line="240" w:lineRule="auto"/>
        <w:ind w:firstLine="567"/>
        <w:jc w:val="both"/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</w:pPr>
      <w:r w:rsidRPr="003C0C3C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- классный руководитель:</w:t>
      </w:r>
    </w:p>
    <w:p w:rsidR="00AE2B4A" w:rsidRPr="003C0C3C" w:rsidRDefault="00AE2B4A" w:rsidP="003C0C3C">
      <w:pPr>
        <w:spacing w:after="0" w:line="240" w:lineRule="auto"/>
        <w:ind w:firstLine="567"/>
        <w:jc w:val="both"/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</w:pPr>
      <w:r w:rsidRPr="003C0C3C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- педагог-психолог;</w:t>
      </w:r>
    </w:p>
    <w:p w:rsidR="00AE2B4A" w:rsidRPr="003C0C3C" w:rsidRDefault="00AE2B4A" w:rsidP="003C0C3C">
      <w:pPr>
        <w:spacing w:after="0" w:line="240" w:lineRule="auto"/>
        <w:ind w:firstLine="567"/>
        <w:jc w:val="both"/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</w:pPr>
      <w:r w:rsidRPr="003C0C3C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- педагог-организатор;</w:t>
      </w:r>
    </w:p>
    <w:p w:rsidR="00AE2B4A" w:rsidRPr="003C0C3C" w:rsidRDefault="00AE2B4A" w:rsidP="003C0C3C">
      <w:pPr>
        <w:spacing w:after="0" w:line="240" w:lineRule="auto"/>
        <w:ind w:firstLine="567"/>
        <w:jc w:val="both"/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</w:pPr>
      <w:r w:rsidRPr="003C0C3C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- педагог дополнительного образования.</w:t>
      </w:r>
    </w:p>
    <w:p w:rsidR="00AE2B4A" w:rsidRPr="003C0C3C" w:rsidRDefault="00AE2B4A" w:rsidP="003C0C3C">
      <w:pPr>
        <w:spacing w:after="0" w:line="240" w:lineRule="auto"/>
        <w:ind w:firstLine="567"/>
        <w:jc w:val="both"/>
        <w:rPr>
          <w:rFonts w:ascii="PT Astra Serif" w:hAnsi="PT Astra Serif" w:cs="Times New Roman"/>
          <w:color w:val="000000"/>
          <w:sz w:val="28"/>
          <w:szCs w:val="28"/>
          <w:u w:val="single"/>
          <w:shd w:val="clear" w:color="auto" w:fill="FFFFFF"/>
        </w:rPr>
      </w:pPr>
      <w:r w:rsidRPr="003C0C3C">
        <w:rPr>
          <w:rFonts w:ascii="PT Astra Serif" w:hAnsi="PT Astra Serif" w:cs="Times New Roman"/>
          <w:color w:val="000000"/>
          <w:sz w:val="28"/>
          <w:szCs w:val="28"/>
          <w:u w:val="single"/>
          <w:shd w:val="clear" w:color="auto" w:fill="FFFFFF"/>
        </w:rPr>
        <w:t>Социальный педагог:</w:t>
      </w:r>
    </w:p>
    <w:p w:rsidR="00AE2B4A" w:rsidRPr="003C0C3C" w:rsidRDefault="00AE2B4A" w:rsidP="003C0C3C">
      <w:pPr>
        <w:spacing w:after="0" w:line="240" w:lineRule="auto"/>
        <w:ind w:firstLine="567"/>
        <w:jc w:val="both"/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</w:pPr>
      <w:r w:rsidRPr="003C0C3C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1.</w:t>
      </w:r>
      <w:r w:rsidRPr="003C0C3C">
        <w:rPr>
          <w:rFonts w:ascii="PT Astra Serif" w:hAnsi="PT Astra Serif" w:cs="Times New Roman"/>
          <w:color w:val="FFFFFF" w:themeColor="background1"/>
          <w:sz w:val="28"/>
          <w:szCs w:val="28"/>
          <w:shd w:val="clear" w:color="auto" w:fill="FFFFFF"/>
        </w:rPr>
        <w:t> </w:t>
      </w:r>
      <w:r w:rsidRPr="003C0C3C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Информирует несовершеннолетнего, родителей (законных представителей) о решении Совета профилактики, знакомит с планами индивидуальной профилактической работы родителей (законных представителей), классных руководителей, педагогов-психологов, педагогов-организаторов, педагогов дополнительного образования.</w:t>
      </w:r>
    </w:p>
    <w:p w:rsidR="00AE2B4A" w:rsidRPr="003C0C3C" w:rsidRDefault="00AE2B4A" w:rsidP="003C0C3C">
      <w:pPr>
        <w:spacing w:after="0" w:line="240" w:lineRule="auto"/>
        <w:ind w:firstLine="567"/>
        <w:jc w:val="both"/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</w:pPr>
      <w:r w:rsidRPr="003C0C3C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2. Осуществляет посредническую работу между всеми исполнителями индивидуальной профилактической работы в </w:t>
      </w:r>
      <w:proofErr w:type="gramStart"/>
      <w:r w:rsidRPr="003C0C3C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отношении</w:t>
      </w:r>
      <w:proofErr w:type="gramEnd"/>
      <w:r w:rsidRPr="003C0C3C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 несовершеннолетних, их родителей или иных законных представителей. </w:t>
      </w:r>
    </w:p>
    <w:p w:rsidR="00AE2B4A" w:rsidRPr="003C0C3C" w:rsidRDefault="00AE2B4A" w:rsidP="003C0C3C">
      <w:pPr>
        <w:spacing w:after="0" w:line="240" w:lineRule="auto"/>
        <w:ind w:firstLine="567"/>
        <w:jc w:val="both"/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</w:pPr>
      <w:r w:rsidRPr="003C0C3C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3. </w:t>
      </w:r>
      <w:proofErr w:type="gramStart"/>
      <w:r w:rsidRPr="003C0C3C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Организует и проводит</w:t>
      </w:r>
      <w:proofErr w:type="gramEnd"/>
      <w:r w:rsidRPr="003C0C3C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 индивидуальные консультации для несовершеннолетних, их родителей или иных законных представителей. </w:t>
      </w:r>
    </w:p>
    <w:p w:rsidR="00AE2B4A" w:rsidRPr="003C0C3C" w:rsidRDefault="00AE2B4A" w:rsidP="003C0C3C">
      <w:pPr>
        <w:spacing w:after="0" w:line="240" w:lineRule="auto"/>
        <w:ind w:firstLine="567"/>
        <w:jc w:val="both"/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</w:pPr>
      <w:r w:rsidRPr="003C0C3C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4. Ведет учетно-профилактическую карту несовершеннолетнего. </w:t>
      </w:r>
    </w:p>
    <w:p w:rsidR="00AE2B4A" w:rsidRPr="003C0C3C" w:rsidRDefault="00AE2B4A" w:rsidP="003C0C3C">
      <w:pPr>
        <w:spacing w:after="0" w:line="240" w:lineRule="auto"/>
        <w:ind w:firstLine="567"/>
        <w:jc w:val="both"/>
        <w:rPr>
          <w:rFonts w:ascii="PT Astra Serif" w:hAnsi="PT Astra Serif" w:cs="Times New Roman"/>
          <w:color w:val="000000"/>
          <w:sz w:val="28"/>
          <w:szCs w:val="28"/>
          <w:u w:val="single"/>
          <w:shd w:val="clear" w:color="auto" w:fill="FFFFFF"/>
        </w:rPr>
      </w:pPr>
      <w:r w:rsidRPr="003C0C3C">
        <w:rPr>
          <w:rFonts w:ascii="PT Astra Serif" w:hAnsi="PT Astra Serif" w:cs="Times New Roman"/>
          <w:color w:val="000000"/>
          <w:sz w:val="28"/>
          <w:szCs w:val="28"/>
          <w:u w:val="single"/>
          <w:shd w:val="clear" w:color="auto" w:fill="FFFFFF"/>
        </w:rPr>
        <w:t>Классный руководитель:</w:t>
      </w:r>
    </w:p>
    <w:p w:rsidR="00AE2B4A" w:rsidRPr="003C0C3C" w:rsidRDefault="00AE2B4A" w:rsidP="003C0C3C">
      <w:pPr>
        <w:spacing w:after="0" w:line="240" w:lineRule="auto"/>
        <w:ind w:firstLine="567"/>
        <w:jc w:val="both"/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</w:pPr>
      <w:r w:rsidRPr="003C0C3C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1. Контролирует занятость обучающихся во второй половине дня, в каникулы, посещаемость уроков, текущую и итоговую успеваемость обучающихся.</w:t>
      </w:r>
    </w:p>
    <w:p w:rsidR="00AE2B4A" w:rsidRPr="003C0C3C" w:rsidRDefault="00AE2B4A" w:rsidP="003C0C3C">
      <w:pPr>
        <w:spacing w:after="0" w:line="240" w:lineRule="auto"/>
        <w:ind w:firstLine="567"/>
        <w:jc w:val="both"/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</w:pPr>
      <w:r w:rsidRPr="003C0C3C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lastRenderedPageBreak/>
        <w:t xml:space="preserve">2. Своевременно информирует родителей или иных законных представителей об успеваемости, посещаемости, поведении ребенка. </w:t>
      </w:r>
    </w:p>
    <w:p w:rsidR="00AE2B4A" w:rsidRPr="003C0C3C" w:rsidRDefault="00AE2B4A" w:rsidP="003C0C3C">
      <w:pPr>
        <w:spacing w:after="0" w:line="240" w:lineRule="auto"/>
        <w:ind w:firstLine="567"/>
        <w:jc w:val="both"/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</w:pPr>
      <w:r w:rsidRPr="003C0C3C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3. Осуществляет педагогический всеобуч родителей. </w:t>
      </w:r>
    </w:p>
    <w:p w:rsidR="00AE2B4A" w:rsidRPr="003C0C3C" w:rsidRDefault="00AE2B4A" w:rsidP="003C0C3C">
      <w:pPr>
        <w:spacing w:after="0" w:line="240" w:lineRule="auto"/>
        <w:ind w:firstLine="567"/>
        <w:jc w:val="both"/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</w:pPr>
      <w:r w:rsidRPr="003C0C3C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4. Проводит индивидуальные консультации для детей, родителей или иных законных представителей. </w:t>
      </w:r>
    </w:p>
    <w:p w:rsidR="00AE2B4A" w:rsidRPr="003C0C3C" w:rsidRDefault="00AE2B4A" w:rsidP="003C0C3C">
      <w:pPr>
        <w:spacing w:after="0" w:line="240" w:lineRule="auto"/>
        <w:ind w:firstLine="567"/>
        <w:jc w:val="both"/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</w:pPr>
      <w:r w:rsidRPr="003C0C3C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5. Привлекает обучающихся, их родителей или иных законных представителей к проведению и участию во внеклассных мероприятиях.</w:t>
      </w:r>
    </w:p>
    <w:p w:rsidR="00AE2B4A" w:rsidRPr="003C0C3C" w:rsidRDefault="00AE2B4A" w:rsidP="003C0C3C">
      <w:pPr>
        <w:spacing w:after="0" w:line="240" w:lineRule="auto"/>
        <w:ind w:firstLine="567"/>
        <w:jc w:val="both"/>
        <w:rPr>
          <w:rFonts w:ascii="PT Astra Serif" w:hAnsi="PT Astra Serif" w:cs="Times New Roman"/>
          <w:color w:val="000000"/>
          <w:sz w:val="28"/>
          <w:szCs w:val="28"/>
          <w:u w:val="single"/>
          <w:shd w:val="clear" w:color="auto" w:fill="FFFFFF"/>
        </w:rPr>
      </w:pPr>
      <w:r w:rsidRPr="003C0C3C">
        <w:rPr>
          <w:rFonts w:ascii="PT Astra Serif" w:hAnsi="PT Astra Serif" w:cs="Times New Roman"/>
          <w:color w:val="000000"/>
          <w:sz w:val="28"/>
          <w:szCs w:val="28"/>
          <w:u w:val="single"/>
          <w:shd w:val="clear" w:color="auto" w:fill="FFFFFF"/>
        </w:rPr>
        <w:t>Педагог-психолог:</w:t>
      </w:r>
    </w:p>
    <w:p w:rsidR="00AE2B4A" w:rsidRPr="003C0C3C" w:rsidRDefault="00AE2B4A" w:rsidP="003C0C3C">
      <w:pPr>
        <w:spacing w:after="0" w:line="240" w:lineRule="auto"/>
        <w:ind w:firstLine="567"/>
        <w:jc w:val="both"/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</w:pPr>
      <w:r w:rsidRPr="003C0C3C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1. Проводит необходимые диагностические исследования и индивидуальные консультации несовершеннолетних, их родителей или иных законных представителей по их результатам. </w:t>
      </w:r>
    </w:p>
    <w:p w:rsidR="00AE2B4A" w:rsidRPr="003C0C3C" w:rsidRDefault="00AE2B4A" w:rsidP="003C0C3C">
      <w:pPr>
        <w:spacing w:after="0" w:line="240" w:lineRule="auto"/>
        <w:ind w:firstLine="567"/>
        <w:jc w:val="both"/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</w:pPr>
      <w:r w:rsidRPr="003C0C3C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2. Осуществляет необходимую коррекционную работу с учетом выявленных проблем.</w:t>
      </w:r>
    </w:p>
    <w:p w:rsidR="00AE2B4A" w:rsidRPr="003C0C3C" w:rsidRDefault="00AE2B4A" w:rsidP="003C0C3C">
      <w:pPr>
        <w:spacing w:after="0" w:line="240" w:lineRule="auto"/>
        <w:ind w:firstLine="567"/>
        <w:jc w:val="both"/>
        <w:rPr>
          <w:rFonts w:ascii="PT Astra Serif" w:hAnsi="PT Astra Serif" w:cs="Times New Roman"/>
          <w:color w:val="000000"/>
          <w:sz w:val="28"/>
          <w:szCs w:val="28"/>
          <w:u w:val="single"/>
          <w:shd w:val="clear" w:color="auto" w:fill="FFFFFF"/>
        </w:rPr>
      </w:pPr>
      <w:r w:rsidRPr="003C0C3C">
        <w:rPr>
          <w:rFonts w:ascii="PT Astra Serif" w:hAnsi="PT Astra Serif" w:cs="Times New Roman"/>
          <w:color w:val="000000"/>
          <w:sz w:val="28"/>
          <w:szCs w:val="28"/>
          <w:u w:val="single"/>
          <w:shd w:val="clear" w:color="auto" w:fill="FFFFFF"/>
        </w:rPr>
        <w:t>Педагог-организатор:</w:t>
      </w:r>
    </w:p>
    <w:p w:rsidR="00AE2B4A" w:rsidRPr="003C0C3C" w:rsidRDefault="00AE2B4A" w:rsidP="003C0C3C">
      <w:pPr>
        <w:spacing w:after="0" w:line="240" w:lineRule="auto"/>
        <w:ind w:firstLine="567"/>
        <w:jc w:val="both"/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</w:pPr>
      <w:r w:rsidRPr="003C0C3C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1. Привлекает обучающихся, их родителей или иных законных представителей к участию во внеклассных школьных мероприятиях.</w:t>
      </w:r>
    </w:p>
    <w:p w:rsidR="00AE2B4A" w:rsidRPr="003C0C3C" w:rsidRDefault="00AE2B4A" w:rsidP="003C0C3C">
      <w:pPr>
        <w:spacing w:after="0" w:line="240" w:lineRule="auto"/>
        <w:ind w:firstLine="567"/>
        <w:jc w:val="both"/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</w:pPr>
      <w:r w:rsidRPr="003C0C3C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2. Организует занятость ребенка в пришкольных </w:t>
      </w:r>
      <w:proofErr w:type="gramStart"/>
      <w:r w:rsidRPr="003C0C3C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лагерях</w:t>
      </w:r>
      <w:proofErr w:type="gramEnd"/>
      <w:r w:rsidRPr="003C0C3C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.</w:t>
      </w:r>
    </w:p>
    <w:p w:rsidR="00AE2B4A" w:rsidRPr="003C0C3C" w:rsidRDefault="00AE2B4A" w:rsidP="003C0C3C">
      <w:pPr>
        <w:spacing w:after="0" w:line="240" w:lineRule="auto"/>
        <w:ind w:firstLine="567"/>
        <w:jc w:val="both"/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</w:pPr>
      <w:r w:rsidRPr="003C0C3C">
        <w:rPr>
          <w:rFonts w:ascii="PT Astra Serif" w:hAnsi="PT Astra Serif" w:cs="Times New Roman"/>
          <w:color w:val="000000"/>
          <w:sz w:val="28"/>
          <w:szCs w:val="28"/>
          <w:u w:val="single"/>
          <w:shd w:val="clear" w:color="auto" w:fill="FFFFFF"/>
        </w:rPr>
        <w:t>Педагог дополнительного образования</w:t>
      </w:r>
      <w:r w:rsidRPr="003C0C3C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 привлекает обучающихся к посещению школьных кружков и секций.</w:t>
      </w:r>
    </w:p>
    <w:p w:rsidR="00AE2B4A" w:rsidRPr="003C0C3C" w:rsidRDefault="00AE2B4A" w:rsidP="003C0C3C">
      <w:pPr>
        <w:spacing w:after="0" w:line="240" w:lineRule="auto"/>
        <w:ind w:firstLine="567"/>
        <w:jc w:val="both"/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</w:pPr>
      <w:r w:rsidRPr="003C0C3C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Решение о прекращении индивидуальной профилактической работы в отношении несовершеннолетних, их родителей или иных законных представителей в случае эффективного результата проведенных мероприятий, устойчивой тенденции к улучшению или полного решения проблемы, которая стала причиной для проведения индивидуальной профилактической работы.</w:t>
      </w:r>
    </w:p>
    <w:p w:rsidR="00753E4E" w:rsidRPr="003C0C3C" w:rsidRDefault="00753E4E" w:rsidP="003C0C3C">
      <w:pPr>
        <w:spacing w:after="0" w:line="240" w:lineRule="auto"/>
        <w:ind w:firstLine="567"/>
        <w:jc w:val="both"/>
        <w:rPr>
          <w:rFonts w:ascii="PT Astra Serif" w:hAnsi="PT Astra Serif" w:cs="Times New Roman"/>
          <w:b/>
          <w:color w:val="000000"/>
          <w:sz w:val="28"/>
          <w:szCs w:val="28"/>
          <w:shd w:val="clear" w:color="auto" w:fill="FFFFFF"/>
        </w:rPr>
      </w:pPr>
      <w:r w:rsidRPr="003C0C3C">
        <w:rPr>
          <w:rFonts w:ascii="PT Astra Serif" w:hAnsi="PT Astra Serif" w:cs="Times New Roman"/>
          <w:b/>
          <w:color w:val="000000"/>
          <w:sz w:val="28"/>
          <w:szCs w:val="28"/>
          <w:shd w:val="clear" w:color="auto" w:fill="FFFFFF"/>
        </w:rPr>
        <w:t>Решили:</w:t>
      </w:r>
    </w:p>
    <w:p w:rsidR="0043263F" w:rsidRPr="003C0C3C" w:rsidRDefault="00A13E04" w:rsidP="003C0C3C">
      <w:pPr>
        <w:pStyle w:val="a3"/>
        <w:numPr>
          <w:ilvl w:val="1"/>
          <w:numId w:val="5"/>
        </w:numPr>
        <w:spacing w:line="240" w:lineRule="auto"/>
        <w:ind w:left="0" w:firstLine="567"/>
        <w:jc w:val="both"/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</w:pPr>
      <w:r w:rsidRPr="003C0C3C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Рекомендовать управлению образования администрации города Югорска во взаимодействии с муниципальным казенным учреждением «Центр материально-технического и информационно-методического обеспечения» организовать проведени</w:t>
      </w:r>
      <w:r w:rsidR="00125403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е</w:t>
      </w:r>
      <w:r w:rsidRPr="003C0C3C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 мероприяти</w:t>
      </w:r>
      <w:r w:rsidR="00125403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й</w:t>
      </w:r>
      <w:r w:rsidRPr="003C0C3C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, направленн</w:t>
      </w:r>
      <w:r w:rsidR="00125403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ых</w:t>
      </w:r>
      <w:r w:rsidRPr="003C0C3C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 на </w:t>
      </w:r>
      <w:r w:rsidR="00125403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изучение</w:t>
      </w:r>
      <w:r w:rsidR="0043263F" w:rsidRPr="003C0C3C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 лучших практик </w:t>
      </w:r>
      <w:r w:rsidR="00772989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по р</w:t>
      </w:r>
      <w:r w:rsidR="0043263F" w:rsidRPr="003C0C3C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абот</w:t>
      </w:r>
      <w:r w:rsidR="00772989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е</w:t>
      </w:r>
      <w:bookmarkStart w:id="0" w:name="_GoBack"/>
      <w:bookmarkEnd w:id="0"/>
      <w:r w:rsidR="0043263F" w:rsidRPr="003C0C3C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 с учащимися, находящимися в социально опасном положении и иной трудной жизненной ситуации.</w:t>
      </w:r>
    </w:p>
    <w:p w:rsidR="00E9025A" w:rsidRPr="003C0C3C" w:rsidRDefault="004A4F95" w:rsidP="003C0C3C">
      <w:pPr>
        <w:pStyle w:val="a3"/>
        <w:spacing w:line="240" w:lineRule="auto"/>
        <w:ind w:left="0" w:firstLine="567"/>
        <w:jc w:val="both"/>
        <w:rPr>
          <w:rFonts w:ascii="PT Astra Serif" w:hAnsi="PT Astra Serif" w:cs="Times New Roman"/>
          <w:b/>
          <w:color w:val="000000"/>
          <w:sz w:val="28"/>
          <w:szCs w:val="28"/>
          <w:shd w:val="clear" w:color="auto" w:fill="FFFFFF"/>
        </w:rPr>
      </w:pPr>
      <w:r w:rsidRPr="003C0C3C">
        <w:rPr>
          <w:rFonts w:ascii="PT Astra Serif" w:hAnsi="PT Astra Serif" w:cs="Times New Roman"/>
          <w:b/>
          <w:color w:val="000000"/>
          <w:sz w:val="28"/>
          <w:szCs w:val="28"/>
          <w:shd w:val="clear" w:color="auto" w:fill="FFFFFF"/>
        </w:rPr>
        <w:t>Срок: до 01.12.2021 года.</w:t>
      </w:r>
    </w:p>
    <w:p w:rsidR="004A4F95" w:rsidRPr="003C0C3C" w:rsidRDefault="004A4F95" w:rsidP="003C0C3C">
      <w:pPr>
        <w:pStyle w:val="a3"/>
        <w:spacing w:line="240" w:lineRule="auto"/>
        <w:ind w:left="0" w:firstLine="567"/>
        <w:jc w:val="both"/>
        <w:rPr>
          <w:rFonts w:ascii="PT Astra Serif" w:hAnsi="PT Astra Serif" w:cs="Times New Roman"/>
          <w:b/>
          <w:color w:val="000000"/>
          <w:sz w:val="28"/>
          <w:szCs w:val="28"/>
          <w:shd w:val="clear" w:color="auto" w:fill="FFFFFF"/>
        </w:rPr>
      </w:pPr>
    </w:p>
    <w:p w:rsidR="004A4F95" w:rsidRPr="003C0C3C" w:rsidRDefault="004A4F95" w:rsidP="003C0C3C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PT Astra Serif" w:hAnsi="PT Astra Serif" w:cs="Times New Roman"/>
          <w:b/>
          <w:color w:val="000000"/>
          <w:sz w:val="28"/>
          <w:szCs w:val="28"/>
          <w:shd w:val="clear" w:color="auto" w:fill="FFFFFF"/>
        </w:rPr>
      </w:pPr>
      <w:r w:rsidRPr="003C0C3C">
        <w:rPr>
          <w:rFonts w:ascii="PT Astra Serif" w:hAnsi="PT Astra Serif"/>
          <w:b/>
          <w:sz w:val="28"/>
          <w:szCs w:val="28"/>
          <w:shd w:val="clear" w:color="auto" w:fill="FFFFFF"/>
        </w:rPr>
        <w:t>О результатах работы административной комиссии города Югорска и должностных лиц администрации города Югорска, уполномоченных составлять протоколы об административных правонарушениях по Закону Ханты-Мансийского автономного округа-Югры от 11.06.2010 № 102-оз «Об административных правонарушениях» за 8 месяцев 2021 года».</w:t>
      </w:r>
    </w:p>
    <w:p w:rsidR="004F10D8" w:rsidRPr="003C0C3C" w:rsidRDefault="004F10D8" w:rsidP="003C0C3C">
      <w:pPr>
        <w:spacing w:after="0" w:line="240" w:lineRule="auto"/>
        <w:ind w:firstLine="567"/>
        <w:jc w:val="right"/>
        <w:rPr>
          <w:rFonts w:ascii="PT Astra Serif" w:hAnsi="PT Astra Serif" w:cs="Times New Roman"/>
          <w:b/>
          <w:color w:val="000000"/>
          <w:sz w:val="28"/>
          <w:szCs w:val="28"/>
          <w:shd w:val="clear" w:color="auto" w:fill="FFFFFF"/>
        </w:rPr>
      </w:pPr>
      <w:r w:rsidRPr="003C0C3C">
        <w:rPr>
          <w:rFonts w:ascii="PT Astra Serif" w:hAnsi="PT Astra Serif" w:cs="Times New Roman"/>
          <w:b/>
          <w:color w:val="000000"/>
          <w:sz w:val="28"/>
          <w:szCs w:val="28"/>
          <w:shd w:val="clear" w:color="auto" w:fill="FFFFFF"/>
        </w:rPr>
        <w:t>Докладчик:</w:t>
      </w:r>
    </w:p>
    <w:p w:rsidR="00E9025A" w:rsidRPr="003C0C3C" w:rsidRDefault="004F10D8" w:rsidP="003C0C3C">
      <w:pPr>
        <w:spacing w:after="0" w:line="240" w:lineRule="auto"/>
        <w:ind w:firstLine="567"/>
        <w:jc w:val="right"/>
        <w:rPr>
          <w:rFonts w:ascii="PT Astra Serif" w:hAnsi="PT Astra Serif" w:cs="Times New Roman"/>
          <w:b/>
          <w:color w:val="000000"/>
          <w:sz w:val="28"/>
          <w:szCs w:val="28"/>
          <w:shd w:val="clear" w:color="auto" w:fill="FFFFFF"/>
        </w:rPr>
      </w:pPr>
      <w:r w:rsidRPr="003C0C3C">
        <w:rPr>
          <w:rFonts w:ascii="PT Astra Serif" w:hAnsi="PT Astra Serif" w:cs="Times New Roman"/>
          <w:b/>
          <w:color w:val="000000"/>
          <w:sz w:val="28"/>
          <w:szCs w:val="28"/>
          <w:shd w:val="clear" w:color="auto" w:fill="FFFFFF"/>
        </w:rPr>
        <w:t>О.Ю. Сорокина</w:t>
      </w:r>
    </w:p>
    <w:p w:rsidR="004F10D8" w:rsidRPr="003C0C3C" w:rsidRDefault="004F10D8" w:rsidP="003C0C3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Административная комиссия города Югорска осуществляет свою деятельность в </w:t>
      </w:r>
      <w:proofErr w:type="gramStart"/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>соответствии</w:t>
      </w:r>
      <w:proofErr w:type="gramEnd"/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 постановлением администрации города Югорска от 02.02.2011 № 167 «Об административной комиссии города Югорска» (последнее изменение внесено от 25.08.2020 № 1175). </w:t>
      </w:r>
    </w:p>
    <w:p w:rsidR="004F10D8" w:rsidRPr="003C0C3C" w:rsidRDefault="004F10D8" w:rsidP="003C0C3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Комиссия является коллегиальными органом, уполномоченным рассматривать дела об административных правонарушениях в соответствии с подведомственностью дел, предусмотренных законодательством об административных правонарушениях.</w:t>
      </w:r>
    </w:p>
    <w:p w:rsidR="004F10D8" w:rsidRPr="003C0C3C" w:rsidRDefault="004F10D8" w:rsidP="003C0C3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>За 8 месяцев 2021 года были выполнены следующие мероприятия.</w:t>
      </w:r>
    </w:p>
    <w:p w:rsidR="004F10D8" w:rsidRPr="003C0C3C" w:rsidRDefault="004F10D8" w:rsidP="003C0C3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>Заседания административной комиссии за отчетный период проходили по мере поступления материалов об административных правонарушениях - в четверг в 14-15 часов, кворум составлял не менее 6 членов комиссии, заседания не переносились.</w:t>
      </w:r>
    </w:p>
    <w:p w:rsidR="004F10D8" w:rsidRPr="003C0C3C" w:rsidRDefault="004F10D8" w:rsidP="003C0C3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За отчетный период проведено 18 заседаний Административной комиссии, на которых было рассмотрено 193 протокола об административных правонарушениях и материалов к ним (АППГ – 216). Таким образом, количество уменьшилось на 8% в сравнении с 2020 годом. </w:t>
      </w:r>
    </w:p>
    <w:p w:rsidR="004F10D8" w:rsidRPr="003C0C3C" w:rsidRDefault="004F10D8" w:rsidP="003C0C3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>В соответствии с Законом Ханты-Мансийского автономного округа – Югры от 24 октября 2013 года № 102-оз «О внесении изменений в отдельные Законы Ханты-Мансийского автономного округа - Югры» постановлением администрации города Югорска от 25.07.2017 № 1807 (с изменениями) утвержден перечень должностных лиц, уполномоченных составлять протоколы об административных правонарушениях, предусмотренных Законом Ханты-Мансийского автономного округа-Югры от 11.06.2010 года № 102-оз «Об административных правонарушениях».</w:t>
      </w:r>
      <w:proofErr w:type="gramEnd"/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Данный перечень включает в себя 13 должностей муниципальной службы органов и структурных подразделений администрации города Югорска.</w:t>
      </w:r>
    </w:p>
    <w:p w:rsidR="004F10D8" w:rsidRPr="003C0C3C" w:rsidRDefault="004F10D8" w:rsidP="003C0C3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Фактически составлением протоколов об административных правонарушениях на территории города Югорска занимается отдел по </w:t>
      </w:r>
      <w:proofErr w:type="gramStart"/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>контролю за</w:t>
      </w:r>
      <w:proofErr w:type="gramEnd"/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соблюдением законодательства и муниципальных правовых актов управления контроля администрации города Югорска, одной из функций которого является улучшение работы по выявлению правонарушений, предусмотренных  Законом ХМАО – Югры от 11.06.2010 № 102-оз «Об административных правонарушениях».</w:t>
      </w:r>
    </w:p>
    <w:p w:rsidR="004F10D8" w:rsidRPr="003C0C3C" w:rsidRDefault="004F10D8" w:rsidP="003C0C3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2021 году должностными лицами ОМС направлено на рассмотрение административной комиссии 125 материалов об административных правонарушениях (АППГ-41), сотрудниками полиции  - 87 (АППГ-175). Произошло снижение на 49,7% </w:t>
      </w:r>
      <w:proofErr w:type="spellStart"/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>поступаемых</w:t>
      </w:r>
      <w:proofErr w:type="spellEnd"/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материалов об административных правонарушениях из ОМВД России по городу </w:t>
      </w:r>
      <w:proofErr w:type="spellStart"/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Югорску</w:t>
      </w:r>
      <w:proofErr w:type="spellEnd"/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4F10D8" w:rsidRPr="003C0C3C" w:rsidRDefault="004F10D8" w:rsidP="003C0C3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Наибольшее количество протоколов в 2021 году было составлено по статье 10 (нарушение тишины и покоя граждан) – 91 протокол, однако по сравнению 2020 годом, стоить </w:t>
      </w:r>
      <w:proofErr w:type="gramStart"/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>отметить о снижении</w:t>
      </w:r>
      <w:proofErr w:type="gramEnd"/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указанного состава на 53,2% (АППГ-171). </w:t>
      </w:r>
    </w:p>
    <w:p w:rsidR="004F10D8" w:rsidRPr="003C0C3C" w:rsidRDefault="004F10D8" w:rsidP="003C0C3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>Распределение рассмотренных постановлений по составу правонарушений (далее приводятся статьи Закона ХМАО-Югры от 11.06.2010 года № 102-оз «Об административных правонарушениях») происходит в следующем порядке:</w:t>
      </w:r>
    </w:p>
    <w:p w:rsidR="004F10D8" w:rsidRPr="003C0C3C" w:rsidRDefault="004F10D8" w:rsidP="003C0C3C">
      <w:pPr>
        <w:tabs>
          <w:tab w:val="left" w:pos="851"/>
        </w:tabs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>- статья 10 (нарушение покоя граждан) - рассмотрено 91 протокол;</w:t>
      </w:r>
    </w:p>
    <w:p w:rsidR="004F10D8" w:rsidRPr="003C0C3C" w:rsidRDefault="004F10D8" w:rsidP="003C0C3C">
      <w:pPr>
        <w:tabs>
          <w:tab w:val="left" w:pos="851"/>
        </w:tabs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>- статья 23 (размещение объявлений вне установленных мест) – рассмотрено 16 протоколов;</w:t>
      </w:r>
    </w:p>
    <w:p w:rsidR="004F10D8" w:rsidRPr="003C0C3C" w:rsidRDefault="004F10D8" w:rsidP="003C0C3C">
      <w:pPr>
        <w:tabs>
          <w:tab w:val="left" w:pos="851"/>
        </w:tabs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- статья 27  (засорение территории общего пользования) - рассмотрено 5 протоколов;</w:t>
      </w:r>
    </w:p>
    <w:p w:rsidR="004F10D8" w:rsidRPr="003C0C3C" w:rsidRDefault="004F10D8" w:rsidP="003C0C3C">
      <w:pPr>
        <w:tabs>
          <w:tab w:val="left" w:pos="851"/>
        </w:tabs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>- статья 29 (складирование и хранение строительных материалов вне установленных мест) – 10 протоколов;</w:t>
      </w:r>
    </w:p>
    <w:p w:rsidR="004F10D8" w:rsidRPr="003C0C3C" w:rsidRDefault="004F10D8" w:rsidP="003C0C3C">
      <w:pPr>
        <w:tabs>
          <w:tab w:val="left" w:pos="851"/>
        </w:tabs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>- статья 30.1 (оставление транспортного средства на газоне) – рассмотрено 59 протоколов;</w:t>
      </w:r>
    </w:p>
    <w:p w:rsidR="004F10D8" w:rsidRPr="003C0C3C" w:rsidRDefault="004F10D8" w:rsidP="003C0C3C">
      <w:pPr>
        <w:tabs>
          <w:tab w:val="left" w:pos="851"/>
        </w:tabs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>- статья 29 (Несоблюдение мер по поддержанию эстетического состояния территории муниципального образования автономного округа) – рассмотрено 10 протоколов;</w:t>
      </w:r>
    </w:p>
    <w:p w:rsidR="004F10D8" w:rsidRPr="003C0C3C" w:rsidRDefault="004F10D8" w:rsidP="003C0C3C">
      <w:pPr>
        <w:tabs>
          <w:tab w:val="left" w:pos="851"/>
        </w:tabs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>- статья 29.1 (н</w:t>
      </w:r>
      <w:r w:rsidRPr="003C0C3C">
        <w:rPr>
          <w:rFonts w:ascii="PT Astra Serif" w:eastAsia="Times New Roman" w:hAnsi="PT Astra Serif" w:cs="Times New Roman CYR"/>
          <w:sz w:val="28"/>
          <w:szCs w:val="28"/>
          <w:lang w:eastAsia="ru-RU"/>
        </w:rPr>
        <w:t>арушение требований к уборке территории муниципального образования автономного округа</w:t>
      </w:r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>) -3 протокола;</w:t>
      </w:r>
    </w:p>
    <w:p w:rsidR="004F10D8" w:rsidRPr="003C0C3C" w:rsidRDefault="004F10D8" w:rsidP="003C0C3C">
      <w:pPr>
        <w:tabs>
          <w:tab w:val="left" w:pos="851"/>
        </w:tabs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>- статья 30.1 (</w:t>
      </w:r>
      <w:r w:rsidRPr="003C0C3C">
        <w:rPr>
          <w:rFonts w:ascii="PT Astra Serif" w:eastAsia="Times New Roman" w:hAnsi="PT Astra Serif" w:cs="Times New Roman CYR"/>
          <w:sz w:val="28"/>
          <w:szCs w:val="28"/>
          <w:lang w:eastAsia="ru-RU"/>
        </w:rPr>
        <w:t>нарушение требований к содержанию и охране озелененных территорий</w:t>
      </w:r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>) – 59 протоколов;</w:t>
      </w:r>
    </w:p>
    <w:p w:rsidR="004F10D8" w:rsidRPr="003C0C3C" w:rsidRDefault="004F10D8" w:rsidP="003C0C3C">
      <w:pPr>
        <w:tabs>
          <w:tab w:val="left" w:pos="851"/>
        </w:tabs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>- статья 30.2 (нарушение требований к внешнему виду фасадов и ограждающих конструкций зданий, строений, сооружений) – рассмотрено 20 протоколов;</w:t>
      </w:r>
    </w:p>
    <w:p w:rsidR="004F10D8" w:rsidRPr="003C0C3C" w:rsidRDefault="004F10D8" w:rsidP="003C0C3C">
      <w:pPr>
        <w:tabs>
          <w:tab w:val="left" w:pos="851"/>
        </w:tabs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статья 37 (торговля с нарушением утвержденной органом местного самоуправления муниципального </w:t>
      </w:r>
      <w:proofErr w:type="gramStart"/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>образования автономного округа схемы размещения нестационарных торговых объектов</w:t>
      </w:r>
      <w:proofErr w:type="gramEnd"/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 земельных участках, в зданиях, строениях, сооружениях, находящихся в государственной собственности или муниципальной собственности) – рассмотрено 13 протоколов.</w:t>
      </w:r>
    </w:p>
    <w:p w:rsidR="004F10D8" w:rsidRPr="003C0C3C" w:rsidRDefault="004F10D8" w:rsidP="003C0C3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>В результате рассмотрения были вынесены 193 постановления  административной комиссии, из них:</w:t>
      </w:r>
    </w:p>
    <w:p w:rsidR="004F10D8" w:rsidRPr="003C0C3C" w:rsidRDefault="004F10D8" w:rsidP="003C0C3C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>а)</w:t>
      </w:r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>о наложении штрафа – 68 (АППГ – 70),</w:t>
      </w:r>
    </w:p>
    <w:p w:rsidR="004F10D8" w:rsidRPr="003C0C3C" w:rsidRDefault="004F10D8" w:rsidP="003C0C3C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>б)</w:t>
      </w:r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 xml:space="preserve">о вынесении предупреждения – 120 (АППГ – 142), </w:t>
      </w:r>
    </w:p>
    <w:p w:rsidR="004F10D8" w:rsidRPr="003C0C3C" w:rsidRDefault="004F10D8" w:rsidP="003C0C3C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>в)</w:t>
      </w:r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>о прекращении производства по делу об административном правонарушении – 5 (АППГ – 20).</w:t>
      </w:r>
    </w:p>
    <w:p w:rsidR="004F10D8" w:rsidRPr="003C0C3C" w:rsidRDefault="004F10D8" w:rsidP="003C0C3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>Общая сумма наложенных по постановлениям штрафов  в 2021 год составляет 87 600  рублей (АППГ – 78500), из которых оплачены на сумму 58200 рублей (АППГ –45000 рублей)  из них:</w:t>
      </w:r>
      <w:proofErr w:type="gramEnd"/>
    </w:p>
    <w:p w:rsidR="004F10D8" w:rsidRPr="003C0C3C" w:rsidRDefault="004F10D8" w:rsidP="003C0C3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</w:t>
      </w:r>
      <w:proofErr w:type="gramStart"/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>оплачены</w:t>
      </w:r>
      <w:proofErr w:type="gramEnd"/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добровольно на сумму 45700 рублей (АППГ – 29000 рублей);</w:t>
      </w:r>
    </w:p>
    <w:p w:rsidR="004F10D8" w:rsidRPr="003C0C3C" w:rsidRDefault="004F10D8" w:rsidP="003C0C3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</w:t>
      </w:r>
      <w:proofErr w:type="gramStart"/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>исполнены</w:t>
      </w:r>
      <w:proofErr w:type="gramEnd"/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принудительно службой судебных приставов на сумму 12500 рублей (АППГ – 16000 рублей).</w:t>
      </w:r>
    </w:p>
    <w:p w:rsidR="004F10D8" w:rsidRPr="003C0C3C" w:rsidRDefault="004F10D8" w:rsidP="003C0C3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>Административные штрафы назначаются комиссией при наличии отягчающих обстоятельств, таких как совершение правонарушения в состоянии алкогольного опьянения либо повторное совершение аналогичного правонарушения в течение года.</w:t>
      </w:r>
    </w:p>
    <w:p w:rsidR="004F10D8" w:rsidRPr="003C0C3C" w:rsidRDefault="004F10D8" w:rsidP="003C0C3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Процент </w:t>
      </w:r>
      <w:proofErr w:type="spellStart"/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>взыскаемости</w:t>
      </w:r>
      <w:proofErr w:type="spellEnd"/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штрафов  составил – 52,1% в 2021 году, </w:t>
      </w:r>
      <w:proofErr w:type="spellStart"/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>среднеокружной</w:t>
      </w:r>
      <w:proofErr w:type="spellEnd"/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за 6 месяцев – 25%. </w:t>
      </w:r>
    </w:p>
    <w:p w:rsidR="004F10D8" w:rsidRPr="003C0C3C" w:rsidRDefault="004F10D8" w:rsidP="003C0C3C">
      <w:pPr>
        <w:tabs>
          <w:tab w:val="left" w:pos="0"/>
        </w:tabs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2021 году секретарем административной комиссии было составлено 8 протоколов об административных правонарушениях по ч. 1 ст. 20.25 КоАП РФ (АППГ-7) (неуплата штрафа в установленный законом срок) и направлено на рассмотрение в мировой суд. Нарушители были привлечены к административной ответственности в </w:t>
      </w:r>
      <w:proofErr w:type="gramStart"/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>виде</w:t>
      </w:r>
      <w:proofErr w:type="gramEnd"/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штрафа в двойном размере.</w:t>
      </w:r>
    </w:p>
    <w:p w:rsidR="004F10D8" w:rsidRPr="003C0C3C" w:rsidRDefault="004F10D8" w:rsidP="003C0C3C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В течение 2021 года оказывается консультативная и методическая помощь должностным лицам, уполномоченным составлять протоколы об административных правонарушениях, предусмотренных Законом Ханты-Мансийского автономного округа-Югры № 102-оз от 11.06.2010 года «Об административных правонарушениях». При необходимости проводятся индивидуальные консультации по отдельно взятому административному производству. </w:t>
      </w:r>
    </w:p>
    <w:p w:rsidR="004F10D8" w:rsidRPr="003C0C3C" w:rsidRDefault="004F10D8" w:rsidP="003C0C3C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>На официальном сайте администрации города Югорска секретарем административной комиссии в разделе «Административная комиссия» регулярно публикуется информация о рассмотренных делах и вынесенных решениях административной комиссией.  Кроме этого,  создана рубрика «Ответственность граждан, должностных лиц, юридических лиц, предусмотренная Законом ХМАО – Югры от 11.06.2010 № 102-оз «Об административных правонарушениях»», в которой размещены актуальные нормативные правовые акты, касающиеся этой области.</w:t>
      </w:r>
    </w:p>
    <w:p w:rsidR="004F10D8" w:rsidRPr="003C0C3C" w:rsidRDefault="004F10D8" w:rsidP="003C0C3C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>За отчетный период 2021 года было опубликовано: на официальном сайте Администрации города Югорска - 15 информационных сообщений; в городской газете  «Югорский вестник» - 23 публикации; городское телевидение «</w:t>
      </w:r>
      <w:proofErr w:type="spellStart"/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</w:t>
      </w:r>
      <w:proofErr w:type="spellEnd"/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>-ТВ» - 1 сюжет; также статьи размещаются на официальных страницах ОМС в социальных сетях (</w:t>
      </w:r>
      <w:proofErr w:type="spellStart"/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>Инстаграмм</w:t>
      </w:r>
      <w:proofErr w:type="spellEnd"/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proofErr w:type="spellStart"/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>Вконтакте</w:t>
      </w:r>
      <w:proofErr w:type="spellEnd"/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>, Одноклассники).</w:t>
      </w:r>
    </w:p>
    <w:p w:rsidR="004F10D8" w:rsidRPr="003C0C3C" w:rsidRDefault="004F10D8" w:rsidP="003C0C3C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>В целях профилактики административных правонарушений в адрес должностных и юридических лиц в 2021 году направлено 11 представлений об устранении причин и условий, способствующих совершению административных правонарушений (АППГ-10).</w:t>
      </w:r>
    </w:p>
    <w:p w:rsidR="004F10D8" w:rsidRPr="003C0C3C" w:rsidRDefault="004F10D8" w:rsidP="003C0C3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Представления вносились при рассмотрении административных правонарушений - за нарушения в области охраны общественного порядка, содержания территорий, предусмотренного статьями 10, 23, 29.1, 30.2 Закона ХМАО-Югры № 102-оз. Представления рассмотрены должностными лицами в установленный законом срок. </w:t>
      </w:r>
    </w:p>
    <w:p w:rsidR="004F10D8" w:rsidRPr="003C0C3C" w:rsidRDefault="004F10D8" w:rsidP="003C0C3C">
      <w:pPr>
        <w:tabs>
          <w:tab w:val="left" w:pos="720"/>
        </w:tabs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C0C3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Решили:</w:t>
      </w:r>
    </w:p>
    <w:p w:rsidR="0057768F" w:rsidRPr="0057768F" w:rsidRDefault="004F10D8" w:rsidP="003C0C3C">
      <w:pPr>
        <w:pStyle w:val="a3"/>
        <w:numPr>
          <w:ilvl w:val="1"/>
          <w:numId w:val="5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>Административной комиссии города Югорска</w:t>
      </w:r>
      <w:r w:rsidR="0057768F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4F10D8" w:rsidRPr="0057768F" w:rsidRDefault="0057768F" w:rsidP="007866A5">
      <w:pPr>
        <w:tabs>
          <w:tab w:val="left" w:pos="0"/>
        </w:tabs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4.1.1.</w:t>
      </w:r>
      <w:r w:rsidR="004F10D8" w:rsidRPr="005776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О</w:t>
      </w:r>
      <w:r w:rsidR="004F10D8" w:rsidRPr="005776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казать консультативную, методическую и практическую помощь должностным лицам, уполномоченным составлять протоколы об административных правонарушениях по выявлению и документированию нарушений административного законодательства </w:t>
      </w:r>
      <w:r w:rsidR="00B51618" w:rsidRPr="0057768F">
        <w:rPr>
          <w:rFonts w:ascii="PT Astra Serif" w:eastAsia="Times New Roman" w:hAnsi="PT Astra Serif" w:cs="Times New Roman"/>
          <w:sz w:val="28"/>
          <w:szCs w:val="28"/>
          <w:lang w:eastAsia="ru-RU"/>
        </w:rPr>
        <w:t>Ханты-Мансийского автономного округа</w:t>
      </w:r>
      <w:r w:rsidR="004F10D8" w:rsidRPr="0057768F">
        <w:rPr>
          <w:rFonts w:ascii="PT Astra Serif" w:eastAsia="Times New Roman" w:hAnsi="PT Astra Serif" w:cs="Times New Roman"/>
          <w:sz w:val="28"/>
          <w:szCs w:val="28"/>
          <w:lang w:eastAsia="ru-RU"/>
        </w:rPr>
        <w:t>-Югры.</w:t>
      </w:r>
    </w:p>
    <w:p w:rsidR="004F10D8" w:rsidRPr="004F10D8" w:rsidRDefault="004F10D8" w:rsidP="003C0C3C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F10D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Срок: до </w:t>
      </w:r>
      <w:r w:rsidR="00B51618" w:rsidRPr="003C0C3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2</w:t>
      </w:r>
      <w:r w:rsidRPr="004F10D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5.1</w:t>
      </w:r>
      <w:r w:rsidR="00B51618" w:rsidRPr="003C0C3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</w:t>
      </w:r>
      <w:r w:rsidRPr="004F10D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.2021 года</w:t>
      </w:r>
    </w:p>
    <w:p w:rsidR="004F10D8" w:rsidRPr="003C0C3C" w:rsidRDefault="0057768F" w:rsidP="0057768F">
      <w:pPr>
        <w:pStyle w:val="a3"/>
        <w:numPr>
          <w:ilvl w:val="2"/>
          <w:numId w:val="8"/>
        </w:numPr>
        <w:tabs>
          <w:tab w:val="left" w:pos="0"/>
        </w:tabs>
        <w:spacing w:after="0" w:line="240" w:lineRule="auto"/>
        <w:ind w:left="-142"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Во взаимодействии с у</w:t>
      </w:r>
      <w:r w:rsidR="004F10D8"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правлени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ем</w:t>
      </w:r>
      <w:r w:rsidR="004F10D8"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контро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ля администрации города Югорска, </w:t>
      </w:r>
      <w:r w:rsidR="004F10D8"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ОМВД России по городу </w:t>
      </w:r>
      <w:proofErr w:type="spellStart"/>
      <w:r w:rsidR="004F10D8"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Югорску</w:t>
      </w:r>
      <w:proofErr w:type="spellEnd"/>
      <w:r w:rsidR="004F10D8"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управляющими компаниями обеспечить проведение мероприятий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>по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352CEE"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правово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му</w:t>
      </w:r>
      <w:r w:rsidR="00352CEE"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просвещени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ю</w:t>
      </w:r>
      <w:r w:rsidR="00352CEE"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информировани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ю</w:t>
      </w:r>
      <w:r w:rsidR="00352CEE"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населения</w:t>
      </w:r>
      <w:r w:rsidR="007866A5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352CEE"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направленных </w:t>
      </w:r>
      <w:r w:rsidR="007866A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 </w:t>
      </w:r>
      <w:r w:rsidR="00352CEE"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>соблюдени</w:t>
      </w:r>
      <w:r w:rsidR="007866A5"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 w:rsidR="004F10D8"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административного законодательства </w:t>
      </w:r>
      <w:r w:rsidR="00B51618"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>Ханты-Мансийского автономного округа</w:t>
      </w:r>
      <w:r w:rsidR="004F10D8"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>-Югры</w:t>
      </w:r>
      <w:r w:rsidR="00352CEE"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4F10D8" w:rsidRPr="004F10D8" w:rsidRDefault="004F10D8" w:rsidP="003C0C3C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F10D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Срок: до 20.12.2021 года</w:t>
      </w:r>
    </w:p>
    <w:p w:rsidR="004F10D8" w:rsidRPr="004F10D8" w:rsidRDefault="004F10D8" w:rsidP="003C0C3C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B34A37" w:rsidRPr="003C0C3C" w:rsidRDefault="00B34A37" w:rsidP="0057768F">
      <w:pPr>
        <w:pStyle w:val="a3"/>
        <w:numPr>
          <w:ilvl w:val="0"/>
          <w:numId w:val="8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3C0C3C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Информация об исполнении решений заседаний предыдущих Комиссий.</w:t>
      </w:r>
    </w:p>
    <w:p w:rsidR="00B34A37" w:rsidRPr="003C0C3C" w:rsidRDefault="00B34A37" w:rsidP="003C0C3C">
      <w:pPr>
        <w:pStyle w:val="a3"/>
        <w:spacing w:line="240" w:lineRule="auto"/>
        <w:ind w:left="0" w:firstLine="567"/>
        <w:jc w:val="right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3C0C3C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lastRenderedPageBreak/>
        <w:t>Докладчик:</w:t>
      </w:r>
    </w:p>
    <w:p w:rsidR="00B34A37" w:rsidRPr="003C0C3C" w:rsidRDefault="00B34A37" w:rsidP="003C0C3C">
      <w:pPr>
        <w:pStyle w:val="a3"/>
        <w:spacing w:after="0" w:line="240" w:lineRule="auto"/>
        <w:ind w:left="0" w:firstLine="567"/>
        <w:jc w:val="right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3C0C3C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Т.В. Казаченко</w:t>
      </w:r>
    </w:p>
    <w:p w:rsidR="00B34A37" w:rsidRPr="003C0C3C" w:rsidRDefault="00B34A37" w:rsidP="003C0C3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3C0C3C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Решили:</w:t>
      </w:r>
    </w:p>
    <w:p w:rsidR="00FA0CC6" w:rsidRPr="003C0C3C" w:rsidRDefault="00FA0CC6" w:rsidP="0057768F">
      <w:pPr>
        <w:pStyle w:val="a3"/>
        <w:numPr>
          <w:ilvl w:val="1"/>
          <w:numId w:val="8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>Считать исполненными и снять</w:t>
      </w:r>
      <w:proofErr w:type="gramEnd"/>
      <w:r w:rsidRPr="003C0C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 контроля решения, предусмотренные пунктами 1.1, 3.1 протокола № 2 заседания комиссии города Югорска по профилактике правонарушений от 26.05.2021 года.</w:t>
      </w:r>
    </w:p>
    <w:p w:rsidR="00FA0CC6" w:rsidRPr="00FA0CC6" w:rsidRDefault="00FA0CC6" w:rsidP="003C0C3C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34A37" w:rsidRDefault="00B34A37" w:rsidP="003C0C3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7866A5" w:rsidRDefault="007866A5" w:rsidP="003C0C3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7866A5" w:rsidRPr="003C0C3C" w:rsidRDefault="007866A5" w:rsidP="003C0C3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7B3A04" w:rsidRPr="003C0C3C" w:rsidRDefault="007B3A04" w:rsidP="003C0C3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7B3A04" w:rsidRPr="003C0C3C" w:rsidRDefault="007B3A04" w:rsidP="003C0C3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B34A37" w:rsidRPr="003C0C3C" w:rsidRDefault="00B34A37" w:rsidP="007866A5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3C0C3C">
        <w:rPr>
          <w:rFonts w:ascii="PT Astra Serif" w:hAnsi="PT Astra Serif" w:cs="Times New Roman"/>
          <w:b/>
          <w:sz w:val="28"/>
          <w:szCs w:val="28"/>
        </w:rPr>
        <w:t>Председатель Комиссии города Югорска</w:t>
      </w:r>
    </w:p>
    <w:p w:rsidR="00B34A37" w:rsidRPr="003C0C3C" w:rsidRDefault="00B34A37" w:rsidP="007866A5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3C0C3C">
        <w:rPr>
          <w:rFonts w:ascii="PT Astra Serif" w:hAnsi="PT Astra Serif" w:cs="Times New Roman"/>
          <w:b/>
          <w:sz w:val="28"/>
          <w:szCs w:val="28"/>
        </w:rPr>
        <w:t xml:space="preserve">по профилактике правонарушений  </w:t>
      </w:r>
      <w:r w:rsidR="008E4559" w:rsidRPr="003C0C3C">
        <w:rPr>
          <w:rFonts w:ascii="PT Astra Serif" w:hAnsi="PT Astra Serif" w:cs="Times New Roman"/>
          <w:b/>
          <w:sz w:val="28"/>
          <w:szCs w:val="28"/>
        </w:rPr>
        <w:t xml:space="preserve">   </w:t>
      </w:r>
      <w:r w:rsidRPr="003C0C3C">
        <w:rPr>
          <w:rFonts w:ascii="PT Astra Serif" w:hAnsi="PT Astra Serif" w:cs="Times New Roman"/>
          <w:b/>
          <w:sz w:val="28"/>
          <w:szCs w:val="28"/>
        </w:rPr>
        <w:t xml:space="preserve">                   </w:t>
      </w:r>
      <w:r w:rsidR="001E3527" w:rsidRPr="003C0C3C">
        <w:rPr>
          <w:rFonts w:ascii="PT Astra Serif" w:hAnsi="PT Astra Serif" w:cs="Times New Roman"/>
          <w:b/>
          <w:sz w:val="28"/>
          <w:szCs w:val="28"/>
        </w:rPr>
        <w:t xml:space="preserve">       </w:t>
      </w:r>
      <w:r w:rsidRPr="003C0C3C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7866A5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3C0C3C">
        <w:rPr>
          <w:rFonts w:ascii="PT Astra Serif" w:hAnsi="PT Astra Serif" w:cs="Times New Roman"/>
          <w:b/>
          <w:sz w:val="28"/>
          <w:szCs w:val="28"/>
        </w:rPr>
        <w:t xml:space="preserve">                   М.И. </w:t>
      </w:r>
      <w:proofErr w:type="spellStart"/>
      <w:r w:rsidRPr="003C0C3C">
        <w:rPr>
          <w:rFonts w:ascii="PT Astra Serif" w:hAnsi="PT Astra Serif" w:cs="Times New Roman"/>
          <w:b/>
          <w:sz w:val="28"/>
          <w:szCs w:val="28"/>
        </w:rPr>
        <w:t>Бодак</w:t>
      </w:r>
      <w:proofErr w:type="spellEnd"/>
    </w:p>
    <w:p w:rsidR="003C0C3C" w:rsidRPr="003C0C3C" w:rsidRDefault="003C0C3C">
      <w:pPr>
        <w:spacing w:after="0" w:line="240" w:lineRule="auto"/>
        <w:ind w:firstLine="567"/>
        <w:jc w:val="both"/>
        <w:rPr>
          <w:rFonts w:ascii="PT Astra Serif" w:hAnsi="PT Astra Serif" w:cs="Times New Roman"/>
          <w:b/>
          <w:sz w:val="28"/>
          <w:szCs w:val="28"/>
        </w:rPr>
      </w:pPr>
    </w:p>
    <w:sectPr w:rsidR="003C0C3C" w:rsidRPr="003C0C3C" w:rsidSect="005A7B1E"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56FB6"/>
    <w:multiLevelType w:val="multilevel"/>
    <w:tmpl w:val="DF08D9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>
    <w:nsid w:val="0D8016E4"/>
    <w:multiLevelType w:val="multilevel"/>
    <w:tmpl w:val="BB36AB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E8B24B8"/>
    <w:multiLevelType w:val="multilevel"/>
    <w:tmpl w:val="A81CEB4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3">
    <w:nsid w:val="105C4AA2"/>
    <w:multiLevelType w:val="multilevel"/>
    <w:tmpl w:val="BCAA7E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55402E20"/>
    <w:multiLevelType w:val="multilevel"/>
    <w:tmpl w:val="1884D8B0"/>
    <w:lvl w:ilvl="0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</w:rPr>
    </w:lvl>
  </w:abstractNum>
  <w:abstractNum w:abstractNumId="5">
    <w:nsid w:val="74287185"/>
    <w:multiLevelType w:val="multilevel"/>
    <w:tmpl w:val="9FA04EE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7B6F2012"/>
    <w:multiLevelType w:val="multilevel"/>
    <w:tmpl w:val="92C4D60E"/>
    <w:lvl w:ilvl="0">
      <w:start w:val="1"/>
      <w:numFmt w:val="decimal"/>
      <w:lvlText w:val="%1."/>
      <w:lvlJc w:val="left"/>
      <w:pPr>
        <w:ind w:left="540" w:hanging="54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7C314183"/>
    <w:multiLevelType w:val="multilevel"/>
    <w:tmpl w:val="65668FF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5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40" w:hanging="216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751"/>
    <w:rsid w:val="00007F50"/>
    <w:rsid w:val="00030368"/>
    <w:rsid w:val="00031529"/>
    <w:rsid w:val="000368DE"/>
    <w:rsid w:val="000442AF"/>
    <w:rsid w:val="00047DAA"/>
    <w:rsid w:val="00082266"/>
    <w:rsid w:val="00115DF0"/>
    <w:rsid w:val="00125403"/>
    <w:rsid w:val="00154F36"/>
    <w:rsid w:val="001E3527"/>
    <w:rsid w:val="002223B1"/>
    <w:rsid w:val="0026622D"/>
    <w:rsid w:val="00273751"/>
    <w:rsid w:val="00313071"/>
    <w:rsid w:val="00352CEE"/>
    <w:rsid w:val="0038186C"/>
    <w:rsid w:val="003C0C3C"/>
    <w:rsid w:val="003F6F9A"/>
    <w:rsid w:val="00412B67"/>
    <w:rsid w:val="0043263F"/>
    <w:rsid w:val="004968A9"/>
    <w:rsid w:val="004A4F95"/>
    <w:rsid w:val="004B487D"/>
    <w:rsid w:val="004D6DD0"/>
    <w:rsid w:val="004F0E8A"/>
    <w:rsid w:val="004F10D8"/>
    <w:rsid w:val="00503ABC"/>
    <w:rsid w:val="00533008"/>
    <w:rsid w:val="00542A48"/>
    <w:rsid w:val="0057768F"/>
    <w:rsid w:val="005A7B1E"/>
    <w:rsid w:val="005E2036"/>
    <w:rsid w:val="005F695A"/>
    <w:rsid w:val="00645FF6"/>
    <w:rsid w:val="006938D0"/>
    <w:rsid w:val="006A74F6"/>
    <w:rsid w:val="006B182E"/>
    <w:rsid w:val="006C0498"/>
    <w:rsid w:val="006D607A"/>
    <w:rsid w:val="00704094"/>
    <w:rsid w:val="00741199"/>
    <w:rsid w:val="00752EE6"/>
    <w:rsid w:val="00753E4E"/>
    <w:rsid w:val="00772989"/>
    <w:rsid w:val="00783CA6"/>
    <w:rsid w:val="007866A5"/>
    <w:rsid w:val="007B3A04"/>
    <w:rsid w:val="007D4522"/>
    <w:rsid w:val="00806D86"/>
    <w:rsid w:val="00855B8A"/>
    <w:rsid w:val="0087522E"/>
    <w:rsid w:val="00892FF7"/>
    <w:rsid w:val="008E4559"/>
    <w:rsid w:val="00901EFB"/>
    <w:rsid w:val="0097694A"/>
    <w:rsid w:val="009918F5"/>
    <w:rsid w:val="00A13E04"/>
    <w:rsid w:val="00A25FAF"/>
    <w:rsid w:val="00A45E58"/>
    <w:rsid w:val="00A75DEA"/>
    <w:rsid w:val="00A9410C"/>
    <w:rsid w:val="00AE2B4A"/>
    <w:rsid w:val="00B21010"/>
    <w:rsid w:val="00B27486"/>
    <w:rsid w:val="00B34A37"/>
    <w:rsid w:val="00B378EC"/>
    <w:rsid w:val="00B51618"/>
    <w:rsid w:val="00B53827"/>
    <w:rsid w:val="00B57E2A"/>
    <w:rsid w:val="00BA032C"/>
    <w:rsid w:val="00BB238C"/>
    <w:rsid w:val="00BB25A9"/>
    <w:rsid w:val="00BB4FD6"/>
    <w:rsid w:val="00CB05E4"/>
    <w:rsid w:val="00CE2554"/>
    <w:rsid w:val="00D7259B"/>
    <w:rsid w:val="00DB5174"/>
    <w:rsid w:val="00DC79AF"/>
    <w:rsid w:val="00DD0C48"/>
    <w:rsid w:val="00DD1C41"/>
    <w:rsid w:val="00DE0068"/>
    <w:rsid w:val="00E25791"/>
    <w:rsid w:val="00E9025A"/>
    <w:rsid w:val="00EF69A4"/>
    <w:rsid w:val="00F01227"/>
    <w:rsid w:val="00F051BA"/>
    <w:rsid w:val="00F15224"/>
    <w:rsid w:val="00F257EB"/>
    <w:rsid w:val="00F27D7A"/>
    <w:rsid w:val="00F47DA2"/>
    <w:rsid w:val="00FA0CC6"/>
    <w:rsid w:val="00FB211B"/>
    <w:rsid w:val="00FB3774"/>
    <w:rsid w:val="00FB5528"/>
    <w:rsid w:val="00FD55F2"/>
    <w:rsid w:val="00FE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A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A37"/>
    <w:pPr>
      <w:ind w:left="720"/>
      <w:contextualSpacing/>
    </w:pPr>
  </w:style>
  <w:style w:type="table" w:styleId="a4">
    <w:name w:val="Table Grid"/>
    <w:basedOn w:val="a1"/>
    <w:rsid w:val="00B34A3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D6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6D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A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A37"/>
    <w:pPr>
      <w:ind w:left="720"/>
      <w:contextualSpacing/>
    </w:pPr>
  </w:style>
  <w:style w:type="table" w:styleId="a4">
    <w:name w:val="Table Grid"/>
    <w:basedOn w:val="a1"/>
    <w:rsid w:val="00B34A3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D6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6D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7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7A5B2-AE45-40F8-BA76-048487DFF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12</Pages>
  <Words>3848</Words>
  <Characters>21935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30</cp:revision>
  <cp:lastPrinted>2021-05-26T10:04:00Z</cp:lastPrinted>
  <dcterms:created xsi:type="dcterms:W3CDTF">2020-12-21T11:33:00Z</dcterms:created>
  <dcterms:modified xsi:type="dcterms:W3CDTF">2021-10-20T10:37:00Z</dcterms:modified>
</cp:coreProperties>
</file>