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FE" w:rsidRPr="00240D33" w:rsidRDefault="00AC27FE" w:rsidP="00AC2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D3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240D33">
        <w:rPr>
          <w:rFonts w:ascii="Times New Roman" w:hAnsi="Times New Roman" w:cs="Times New Roman"/>
          <w:b/>
          <w:sz w:val="24"/>
          <w:szCs w:val="24"/>
        </w:rPr>
        <w:t xml:space="preserve"> о реализации мероприятий </w:t>
      </w:r>
      <w:r w:rsidR="00A678F7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>программы «Энергосбережения и повышения энергетической эффе</w:t>
      </w:r>
      <w:r w:rsidR="00D75088">
        <w:rPr>
          <w:rFonts w:ascii="Times New Roman" w:hAnsi="Times New Roman" w:cs="Times New Roman"/>
          <w:b/>
          <w:sz w:val="24"/>
          <w:szCs w:val="24"/>
        </w:rPr>
        <w:t>ктивности города Югорска на 201</w:t>
      </w:r>
      <w:r w:rsidR="00290018">
        <w:rPr>
          <w:rFonts w:ascii="Times New Roman" w:hAnsi="Times New Roman" w:cs="Times New Roman"/>
          <w:b/>
          <w:sz w:val="24"/>
          <w:szCs w:val="24"/>
        </w:rPr>
        <w:t>4-2020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="00B22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F65">
        <w:rPr>
          <w:rFonts w:ascii="Times New Roman" w:hAnsi="Times New Roman" w:cs="Times New Roman"/>
          <w:b/>
          <w:sz w:val="24"/>
          <w:szCs w:val="24"/>
        </w:rPr>
        <w:t>за 201</w:t>
      </w:r>
      <w:r w:rsidR="001936F9">
        <w:rPr>
          <w:rFonts w:ascii="Times New Roman" w:hAnsi="Times New Roman" w:cs="Times New Roman"/>
          <w:b/>
          <w:sz w:val="24"/>
          <w:szCs w:val="24"/>
        </w:rPr>
        <w:t>5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240D33">
        <w:rPr>
          <w:rFonts w:ascii="Times New Roman" w:hAnsi="Times New Roman" w:cs="Times New Roman"/>
          <w:b/>
          <w:sz w:val="24"/>
          <w:szCs w:val="24"/>
        </w:rPr>
        <w:t>.</w:t>
      </w:r>
    </w:p>
    <w:p w:rsidR="000C60A6" w:rsidRDefault="00B225BE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 w:rsidR="007060D3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460A1A">
        <w:rPr>
          <w:rFonts w:ascii="Times New Roman" w:hAnsi="Times New Roman" w:cs="Times New Roman"/>
          <w:sz w:val="24"/>
          <w:szCs w:val="24"/>
        </w:rPr>
        <w:t>«Энергосбережение и повышение</w:t>
      </w:r>
      <w:r w:rsidR="0081200E" w:rsidRPr="0081200E">
        <w:rPr>
          <w:rFonts w:ascii="Times New Roman" w:hAnsi="Times New Roman" w:cs="Times New Roman"/>
          <w:sz w:val="24"/>
          <w:szCs w:val="24"/>
        </w:rPr>
        <w:t xml:space="preserve"> энергетической эффе</w:t>
      </w:r>
      <w:r w:rsidR="00290018">
        <w:rPr>
          <w:rFonts w:ascii="Times New Roman" w:hAnsi="Times New Roman" w:cs="Times New Roman"/>
          <w:sz w:val="24"/>
          <w:szCs w:val="24"/>
        </w:rPr>
        <w:t>ктивности города Югорска на 2014-2020</w:t>
      </w:r>
      <w:r w:rsidR="0081200E" w:rsidRPr="0081200E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0AE">
        <w:rPr>
          <w:rFonts w:ascii="Times New Roman" w:hAnsi="Times New Roman" w:cs="Times New Roman"/>
          <w:sz w:val="24"/>
          <w:szCs w:val="24"/>
        </w:rPr>
        <w:t>является</w:t>
      </w:r>
      <w:r w:rsidR="000C60A6">
        <w:rPr>
          <w:rFonts w:ascii="Times New Roman" w:hAnsi="Times New Roman" w:cs="Times New Roman"/>
          <w:sz w:val="24"/>
          <w:szCs w:val="24"/>
        </w:rPr>
        <w:t xml:space="preserve"> повышение эффективности использования топливно-энергетических ресурсов в городе Югорске.</w:t>
      </w:r>
    </w:p>
    <w:p w:rsidR="000C60A6" w:rsidRPr="000C60A6" w:rsidRDefault="000C60A6" w:rsidP="000C60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0A6">
        <w:rPr>
          <w:rFonts w:ascii="Times New Roman" w:eastAsia="Batang" w:hAnsi="Times New Roman" w:cs="Times New Roman"/>
          <w:sz w:val="24"/>
          <w:szCs w:val="24"/>
          <w:lang w:eastAsia="ko-KR"/>
        </w:rPr>
        <w:t>Достижение це</w:t>
      </w:r>
      <w:r w:rsidR="006B197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ли муниципальной программы </w:t>
      </w:r>
      <w:r w:rsidRPr="000C60A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обеспечено путем решения следующих задач</w:t>
      </w:r>
      <w:r w:rsidRPr="000C60A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C60A6" w:rsidRPr="000C60A6" w:rsidRDefault="000C60A6" w:rsidP="000C60A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C60A6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0C60A6" w:rsidRPr="000C60A6" w:rsidRDefault="000C60A6" w:rsidP="000C60A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854"/>
      </w:tblGrid>
      <w:tr w:rsidR="000C60A6" w:rsidRPr="000C60A6" w:rsidTr="006B1979">
        <w:tc>
          <w:tcPr>
            <w:tcW w:w="4785" w:type="dxa"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4854" w:type="dxa"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>Обоснование поставленной задачи на предмет соответствия заявленной цели</w:t>
            </w:r>
          </w:p>
        </w:tc>
      </w:tr>
      <w:tr w:rsidR="000C60A6" w:rsidRPr="000C60A6" w:rsidTr="006B1979">
        <w:trPr>
          <w:trHeight w:val="1069"/>
        </w:trPr>
        <w:tc>
          <w:tcPr>
            <w:tcW w:w="4785" w:type="dxa"/>
          </w:tcPr>
          <w:p w:rsidR="000C60A6" w:rsidRPr="000C60A6" w:rsidRDefault="000C60A6" w:rsidP="0090250A">
            <w:pPr>
              <w:autoSpaceDE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>1.</w:t>
            </w:r>
            <w:r w:rsidRPr="000C60A6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Развитие энергосбережения и повышение энергетической</w:t>
            </w:r>
            <w:r w:rsidR="0090250A">
              <w:rPr>
                <w:rFonts w:ascii="Times New Roman" w:hAnsi="Times New Roman"/>
                <w:bCs/>
                <w:sz w:val="24"/>
                <w:szCs w:val="24"/>
              </w:rPr>
              <w:t xml:space="preserve"> эффективности в муниципальном секторе</w:t>
            </w:r>
          </w:p>
          <w:p w:rsidR="000C60A6" w:rsidRPr="000C60A6" w:rsidRDefault="000C60A6" w:rsidP="0090250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vMerge w:val="restart"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максимально эффективное использование потенциала энергетического сектора и </w:t>
            </w:r>
            <w:proofErr w:type="gramStart"/>
            <w:r w:rsidRPr="000C60A6">
              <w:rPr>
                <w:rFonts w:ascii="Times New Roman" w:hAnsi="Times New Roman"/>
                <w:sz w:val="24"/>
                <w:szCs w:val="24"/>
              </w:rPr>
              <w:t>топливо-энергетических</w:t>
            </w:r>
            <w:proofErr w:type="gramEnd"/>
            <w:r w:rsidRPr="000C60A6">
              <w:rPr>
                <w:rFonts w:ascii="Times New Roman" w:hAnsi="Times New Roman"/>
                <w:sz w:val="24"/>
                <w:szCs w:val="24"/>
              </w:rPr>
              <w:t xml:space="preserve"> ресурсов при едином подходе к снижению удельных показателей энергопотребления, для перехода на более высокий уровень в сфере энергосбережения и повышения качества жизни населения города Югорска.</w:t>
            </w:r>
          </w:p>
        </w:tc>
      </w:tr>
      <w:tr w:rsidR="000C60A6" w:rsidRPr="000C60A6" w:rsidTr="006B1979">
        <w:tc>
          <w:tcPr>
            <w:tcW w:w="4785" w:type="dxa"/>
          </w:tcPr>
          <w:p w:rsidR="000C60A6" w:rsidRPr="000C60A6" w:rsidRDefault="000C60A6" w:rsidP="000C60A6">
            <w:pPr>
              <w:autoSpaceDE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C60A6">
              <w:rPr>
                <w:rFonts w:ascii="Times New Roman" w:hAnsi="Times New Roman"/>
                <w:bCs/>
                <w:sz w:val="24"/>
                <w:szCs w:val="24"/>
              </w:rPr>
              <w:t>Развитие энергосбережения и повышение энергетическо</w:t>
            </w:r>
            <w:r w:rsidR="0090250A">
              <w:rPr>
                <w:rFonts w:ascii="Times New Roman" w:hAnsi="Times New Roman"/>
                <w:bCs/>
                <w:sz w:val="24"/>
                <w:szCs w:val="24"/>
              </w:rPr>
              <w:t>й эффективности в жилищном фонде</w:t>
            </w:r>
          </w:p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0A6" w:rsidRPr="000C60A6" w:rsidTr="006B1979">
        <w:tc>
          <w:tcPr>
            <w:tcW w:w="4785" w:type="dxa"/>
          </w:tcPr>
          <w:p w:rsidR="000C60A6" w:rsidRPr="000C60A6" w:rsidRDefault="000C60A6" w:rsidP="000C60A6">
            <w:pPr>
              <w:autoSpaceDE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C60A6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энергосбережения и повышение энергетической эффективности </w:t>
            </w:r>
            <w:r w:rsidR="0090250A">
              <w:rPr>
                <w:rFonts w:ascii="Times New Roman" w:hAnsi="Times New Roman"/>
                <w:bCs/>
                <w:sz w:val="24"/>
                <w:szCs w:val="24"/>
              </w:rPr>
              <w:t xml:space="preserve">в системах коммунальной инфраструктуры </w:t>
            </w:r>
          </w:p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0A6" w:rsidRPr="000C60A6" w:rsidTr="006B1979">
        <w:trPr>
          <w:trHeight w:val="870"/>
        </w:trPr>
        <w:tc>
          <w:tcPr>
            <w:tcW w:w="4785" w:type="dxa"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0C60A6">
              <w:rPr>
                <w:rFonts w:ascii="Times New Roman" w:hAnsi="Times New Roman"/>
                <w:bCs/>
                <w:sz w:val="24"/>
                <w:szCs w:val="24"/>
              </w:rPr>
              <w:t>Развитие энергосбережения и повышение энергетической эф</w:t>
            </w:r>
            <w:r w:rsidR="0090250A">
              <w:rPr>
                <w:rFonts w:ascii="Times New Roman" w:hAnsi="Times New Roman"/>
                <w:bCs/>
                <w:sz w:val="24"/>
                <w:szCs w:val="24"/>
              </w:rPr>
              <w:t>фективности в транспортной комплексе</w:t>
            </w:r>
            <w:proofErr w:type="gramEnd"/>
          </w:p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0A6" w:rsidRDefault="000C60A6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D33" w:rsidRPr="00240D33" w:rsidRDefault="00B225BE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250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75BA3">
        <w:rPr>
          <w:rFonts w:ascii="Times New Roman" w:hAnsi="Times New Roman" w:cs="Times New Roman"/>
          <w:sz w:val="24"/>
          <w:szCs w:val="24"/>
        </w:rPr>
        <w:t>программой «Энергосбережение и повышение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энергетической эффе</w:t>
      </w:r>
      <w:r w:rsidR="00290018">
        <w:rPr>
          <w:rFonts w:ascii="Times New Roman" w:hAnsi="Times New Roman" w:cs="Times New Roman"/>
          <w:sz w:val="24"/>
          <w:szCs w:val="24"/>
        </w:rPr>
        <w:t>ктивности города Югорска на 2014-2020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годы</w:t>
      </w:r>
      <w:r w:rsidR="00BD378E">
        <w:rPr>
          <w:rFonts w:ascii="Times New Roman" w:hAnsi="Times New Roman" w:cs="Times New Roman"/>
          <w:sz w:val="24"/>
          <w:szCs w:val="24"/>
        </w:rPr>
        <w:t>» на 201</w:t>
      </w:r>
      <w:r w:rsidR="001936F9">
        <w:rPr>
          <w:rFonts w:ascii="Times New Roman" w:hAnsi="Times New Roman" w:cs="Times New Roman"/>
          <w:sz w:val="24"/>
          <w:szCs w:val="24"/>
        </w:rPr>
        <w:t>5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год з</w:t>
      </w:r>
      <w:r w:rsidR="008358BB">
        <w:rPr>
          <w:rFonts w:ascii="Times New Roman" w:hAnsi="Times New Roman" w:cs="Times New Roman"/>
          <w:sz w:val="24"/>
          <w:szCs w:val="24"/>
        </w:rPr>
        <w:t>апланированы мероприятия</w:t>
      </w:r>
      <w:r w:rsidR="00E75BA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EE472D">
        <w:rPr>
          <w:rFonts w:ascii="Times New Roman" w:hAnsi="Times New Roman" w:cs="Times New Roman"/>
          <w:sz w:val="24"/>
          <w:szCs w:val="24"/>
        </w:rPr>
        <w:t>4</w:t>
      </w:r>
      <w:r w:rsidR="00BD378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E472D">
        <w:rPr>
          <w:rFonts w:ascii="Times New Roman" w:hAnsi="Times New Roman" w:cs="Times New Roman"/>
          <w:sz w:val="24"/>
          <w:szCs w:val="24"/>
        </w:rPr>
        <w:t>3</w:t>
      </w:r>
      <w:r w:rsidR="001936F9">
        <w:rPr>
          <w:rFonts w:ascii="Times New Roman" w:hAnsi="Times New Roman" w:cs="Times New Roman"/>
          <w:sz w:val="24"/>
          <w:szCs w:val="24"/>
        </w:rPr>
        <w:t>10</w:t>
      </w:r>
      <w:r w:rsidR="00BD378E">
        <w:rPr>
          <w:rFonts w:ascii="Times New Roman" w:hAnsi="Times New Roman" w:cs="Times New Roman"/>
          <w:sz w:val="24"/>
          <w:szCs w:val="24"/>
        </w:rPr>
        <w:t>,</w:t>
      </w:r>
      <w:r w:rsidR="001936F9">
        <w:rPr>
          <w:rFonts w:ascii="Times New Roman" w:hAnsi="Times New Roman" w:cs="Times New Roman"/>
          <w:sz w:val="24"/>
          <w:szCs w:val="24"/>
        </w:rPr>
        <w:t>0</w:t>
      </w:r>
      <w:r w:rsidR="00BD378E" w:rsidRPr="00BD378E">
        <w:rPr>
          <w:rFonts w:ascii="Times New Roman" w:hAnsi="Times New Roman" w:cs="Times New Roman"/>
          <w:sz w:val="24"/>
          <w:szCs w:val="24"/>
        </w:rPr>
        <w:t>0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240D33" w:rsidRPr="00240D3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40D33" w:rsidRPr="00240D33">
        <w:rPr>
          <w:rFonts w:ascii="Times New Roman" w:hAnsi="Times New Roman" w:cs="Times New Roman"/>
          <w:sz w:val="24"/>
          <w:szCs w:val="24"/>
        </w:rPr>
        <w:t>уб. в том числе: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1A8">
        <w:rPr>
          <w:rFonts w:ascii="Times New Roman" w:hAnsi="Times New Roman" w:cs="Times New Roman"/>
          <w:sz w:val="24"/>
          <w:szCs w:val="24"/>
        </w:rPr>
        <w:t xml:space="preserve">средства местного </w:t>
      </w:r>
      <w:r w:rsidR="00240D33" w:rsidRPr="00240D33">
        <w:rPr>
          <w:rFonts w:ascii="Times New Roman" w:hAnsi="Times New Roman" w:cs="Times New Roman"/>
          <w:sz w:val="24"/>
          <w:szCs w:val="24"/>
        </w:rPr>
        <w:t>бюдже</w:t>
      </w:r>
      <w:r w:rsidR="001936F9">
        <w:rPr>
          <w:rFonts w:ascii="Times New Roman" w:hAnsi="Times New Roman" w:cs="Times New Roman"/>
          <w:sz w:val="24"/>
          <w:szCs w:val="24"/>
        </w:rPr>
        <w:t>та 5</w:t>
      </w:r>
      <w:r w:rsidR="004B11A8">
        <w:rPr>
          <w:rFonts w:ascii="Times New Roman" w:hAnsi="Times New Roman" w:cs="Times New Roman"/>
          <w:sz w:val="24"/>
          <w:szCs w:val="24"/>
        </w:rPr>
        <w:t>00,00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тыс.руб. и в</w:t>
      </w:r>
      <w:r w:rsidR="00EE472D">
        <w:rPr>
          <w:rFonts w:ascii="Times New Roman" w:hAnsi="Times New Roman" w:cs="Times New Roman"/>
          <w:sz w:val="24"/>
          <w:szCs w:val="24"/>
        </w:rPr>
        <w:t xml:space="preserve">небюджетные источники </w:t>
      </w:r>
      <w:r w:rsidR="001936F9">
        <w:rPr>
          <w:rFonts w:ascii="Times New Roman" w:hAnsi="Times New Roman" w:cs="Times New Roman"/>
          <w:sz w:val="24"/>
          <w:szCs w:val="24"/>
        </w:rPr>
        <w:t>3</w:t>
      </w:r>
      <w:r w:rsidR="00EE472D">
        <w:rPr>
          <w:rFonts w:ascii="Times New Roman" w:hAnsi="Times New Roman" w:cs="Times New Roman"/>
          <w:sz w:val="24"/>
          <w:szCs w:val="24"/>
        </w:rPr>
        <w:t> </w:t>
      </w:r>
      <w:r w:rsidR="001936F9">
        <w:rPr>
          <w:rFonts w:ascii="Times New Roman" w:hAnsi="Times New Roman" w:cs="Times New Roman"/>
          <w:sz w:val="24"/>
          <w:szCs w:val="24"/>
        </w:rPr>
        <w:t>810</w:t>
      </w:r>
      <w:r w:rsidR="004B11A8">
        <w:rPr>
          <w:rFonts w:ascii="Times New Roman" w:hAnsi="Times New Roman" w:cs="Times New Roman"/>
          <w:sz w:val="24"/>
          <w:szCs w:val="24"/>
        </w:rPr>
        <w:t>,00</w:t>
      </w:r>
      <w:r w:rsidR="00E75BA3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4B11A8" w:rsidRDefault="00B225BE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5BA3">
        <w:rPr>
          <w:rFonts w:ascii="Times New Roman" w:hAnsi="Times New Roman" w:cs="Times New Roman"/>
          <w:sz w:val="24"/>
          <w:szCs w:val="24"/>
        </w:rPr>
        <w:t>З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апланированные мероприятия программы выполнены </w:t>
      </w:r>
      <w:r w:rsidR="008358BB">
        <w:rPr>
          <w:rFonts w:ascii="Times New Roman" w:hAnsi="Times New Roman" w:cs="Times New Roman"/>
          <w:sz w:val="24"/>
          <w:szCs w:val="24"/>
        </w:rPr>
        <w:t>на сумму</w:t>
      </w:r>
      <w:r w:rsidR="001936F9">
        <w:rPr>
          <w:rFonts w:ascii="Times New Roman" w:hAnsi="Times New Roman" w:cs="Times New Roman"/>
          <w:sz w:val="24"/>
          <w:szCs w:val="24"/>
        </w:rPr>
        <w:t xml:space="preserve"> 4</w:t>
      </w:r>
      <w:r w:rsidR="001936F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936F9">
        <w:rPr>
          <w:rFonts w:ascii="Times New Roman" w:hAnsi="Times New Roman" w:cs="Times New Roman"/>
          <w:sz w:val="24"/>
          <w:szCs w:val="24"/>
        </w:rPr>
        <w:t>310,0</w:t>
      </w:r>
      <w:r w:rsidR="001936F9" w:rsidRPr="00BD378E">
        <w:rPr>
          <w:rFonts w:ascii="Times New Roman" w:hAnsi="Times New Roman" w:cs="Times New Roman"/>
          <w:sz w:val="24"/>
          <w:szCs w:val="24"/>
        </w:rPr>
        <w:t>0</w:t>
      </w:r>
      <w:r w:rsidR="001936F9" w:rsidRPr="00240D33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1936F9" w:rsidRPr="00240D3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936F9" w:rsidRPr="00240D33">
        <w:rPr>
          <w:rFonts w:ascii="Times New Roman" w:hAnsi="Times New Roman" w:cs="Times New Roman"/>
          <w:sz w:val="24"/>
          <w:szCs w:val="24"/>
        </w:rPr>
        <w:t>уб. в том числе:</w:t>
      </w:r>
      <w:r w:rsidR="001936F9">
        <w:rPr>
          <w:rFonts w:ascii="Times New Roman" w:hAnsi="Times New Roman" w:cs="Times New Roman"/>
          <w:sz w:val="24"/>
          <w:szCs w:val="24"/>
        </w:rPr>
        <w:t xml:space="preserve"> средства местного </w:t>
      </w:r>
      <w:r w:rsidR="001936F9" w:rsidRPr="00240D33">
        <w:rPr>
          <w:rFonts w:ascii="Times New Roman" w:hAnsi="Times New Roman" w:cs="Times New Roman"/>
          <w:sz w:val="24"/>
          <w:szCs w:val="24"/>
        </w:rPr>
        <w:t>бюдже</w:t>
      </w:r>
      <w:r w:rsidR="001936F9">
        <w:rPr>
          <w:rFonts w:ascii="Times New Roman" w:hAnsi="Times New Roman" w:cs="Times New Roman"/>
          <w:sz w:val="24"/>
          <w:szCs w:val="24"/>
        </w:rPr>
        <w:t>та 500,00</w:t>
      </w:r>
      <w:r w:rsidR="001936F9" w:rsidRPr="00240D33">
        <w:rPr>
          <w:rFonts w:ascii="Times New Roman" w:hAnsi="Times New Roman" w:cs="Times New Roman"/>
          <w:sz w:val="24"/>
          <w:szCs w:val="24"/>
        </w:rPr>
        <w:t xml:space="preserve"> тыс.руб. и в</w:t>
      </w:r>
      <w:r w:rsidR="001936F9">
        <w:rPr>
          <w:rFonts w:ascii="Times New Roman" w:hAnsi="Times New Roman" w:cs="Times New Roman"/>
          <w:sz w:val="24"/>
          <w:szCs w:val="24"/>
        </w:rPr>
        <w:t>небюджетные источники 3 810,00 тыс.руб.</w:t>
      </w:r>
      <w:r w:rsidR="0009012F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1936F9">
        <w:rPr>
          <w:rFonts w:ascii="Times New Roman" w:hAnsi="Times New Roman" w:cs="Times New Roman"/>
          <w:sz w:val="24"/>
          <w:szCs w:val="24"/>
        </w:rPr>
        <w:t>100</w:t>
      </w:r>
      <w:r w:rsidR="0009012F">
        <w:rPr>
          <w:rFonts w:ascii="Times New Roman" w:hAnsi="Times New Roman" w:cs="Times New Roman"/>
          <w:sz w:val="24"/>
          <w:szCs w:val="24"/>
        </w:rPr>
        <w:t>,</w:t>
      </w:r>
      <w:r w:rsidR="001936F9">
        <w:rPr>
          <w:rFonts w:ascii="Times New Roman" w:hAnsi="Times New Roman" w:cs="Times New Roman"/>
          <w:sz w:val="24"/>
          <w:szCs w:val="24"/>
        </w:rPr>
        <w:t>0</w:t>
      </w:r>
      <w:r w:rsidR="00C85C4F">
        <w:rPr>
          <w:rFonts w:ascii="Times New Roman" w:hAnsi="Times New Roman" w:cs="Times New Roman"/>
          <w:sz w:val="24"/>
          <w:szCs w:val="24"/>
        </w:rPr>
        <w:t>%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от общего объема запланированных средств.</w:t>
      </w:r>
    </w:p>
    <w:p w:rsidR="00FC2C79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>В течение года выполнены следующие мероприятия:</w:t>
      </w:r>
    </w:p>
    <w:p w:rsidR="001936F9" w:rsidRDefault="001936F9" w:rsidP="001936F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Pr="001936F9">
        <w:rPr>
          <w:rFonts w:ascii="Times New Roman" w:hAnsi="Times New Roman" w:cs="Times New Roman"/>
          <w:b/>
          <w:sz w:val="24"/>
          <w:szCs w:val="24"/>
          <w:u w:val="single"/>
        </w:rPr>
        <w:t>В муниципальном секторе:</w:t>
      </w:r>
    </w:p>
    <w:p w:rsidR="001936F9" w:rsidRDefault="001936F9" w:rsidP="001936F9">
      <w:pPr>
        <w:pStyle w:val="a4"/>
        <w:numPr>
          <w:ilvl w:val="0"/>
          <w:numId w:val="2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повторных обязательных энергетических обследований муниципальных учреждений.</w:t>
      </w:r>
    </w:p>
    <w:p w:rsidR="001936F9" w:rsidRPr="001936F9" w:rsidRDefault="001936F9" w:rsidP="001936F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6F9">
        <w:rPr>
          <w:rFonts w:ascii="Times New Roman" w:hAnsi="Times New Roman" w:cs="Times New Roman"/>
          <w:sz w:val="24"/>
          <w:szCs w:val="24"/>
        </w:rPr>
        <w:t>Повторное обязательное энергетическое обследование, на основании которого определены  мероприятия по энергосбережению и повышению энергетической эффективности с отражением полученных результатов в энергетическом паспорте, проведено в 5-ти учреждениях:</w:t>
      </w:r>
      <w:r w:rsidR="00B225BE">
        <w:rPr>
          <w:rFonts w:ascii="Times New Roman" w:hAnsi="Times New Roman" w:cs="Times New Roman"/>
          <w:sz w:val="24"/>
          <w:szCs w:val="24"/>
        </w:rPr>
        <w:t xml:space="preserve"> </w:t>
      </w:r>
      <w:r w:rsidRPr="001936F9">
        <w:rPr>
          <w:rFonts w:ascii="Times New Roman" w:hAnsi="Times New Roman" w:cs="Times New Roman"/>
          <w:sz w:val="24"/>
          <w:szCs w:val="24"/>
        </w:rPr>
        <w:t>МБОУ "Средняя общеобразовательная школа № 3", МБОУ "Средняя общеобразовательная школа № 5" , МАДОУ "Детский сад комбинированного вида "Радуга", МБОУ ДОД "Детская художественная школа", МБОУ ДОД детско-юношеский центр "Прометей".</w:t>
      </w:r>
    </w:p>
    <w:p w:rsidR="001936F9" w:rsidRPr="001936F9" w:rsidRDefault="00B225BE" w:rsidP="001936F9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250A" w:rsidRPr="00FB540E">
        <w:rPr>
          <w:rFonts w:ascii="Times New Roman" w:hAnsi="Times New Roman" w:cs="Times New Roman"/>
          <w:sz w:val="24"/>
          <w:szCs w:val="24"/>
        </w:rPr>
        <w:t>План на 201</w:t>
      </w:r>
      <w:r w:rsidR="0090250A">
        <w:rPr>
          <w:rFonts w:ascii="Times New Roman" w:hAnsi="Times New Roman" w:cs="Times New Roman"/>
          <w:sz w:val="24"/>
          <w:szCs w:val="24"/>
        </w:rPr>
        <w:t>5</w:t>
      </w:r>
      <w:r w:rsidR="0090250A" w:rsidRPr="00FB540E">
        <w:rPr>
          <w:rFonts w:ascii="Times New Roman" w:hAnsi="Times New Roman" w:cs="Times New Roman"/>
          <w:sz w:val="24"/>
          <w:szCs w:val="24"/>
        </w:rPr>
        <w:t xml:space="preserve"> год </w:t>
      </w:r>
      <w:r w:rsidR="0090250A">
        <w:rPr>
          <w:rFonts w:ascii="Times New Roman" w:hAnsi="Times New Roman" w:cs="Times New Roman"/>
          <w:sz w:val="24"/>
          <w:szCs w:val="24"/>
        </w:rPr>
        <w:t xml:space="preserve">в муниципальном секторе </w:t>
      </w:r>
      <w:r w:rsidR="0090250A" w:rsidRPr="00FB540E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90250A">
        <w:rPr>
          <w:rFonts w:ascii="Times New Roman" w:hAnsi="Times New Roman" w:cs="Times New Roman"/>
          <w:sz w:val="24"/>
          <w:szCs w:val="24"/>
        </w:rPr>
        <w:t xml:space="preserve">500,00 </w:t>
      </w:r>
      <w:r w:rsidR="0090250A" w:rsidRPr="00FB54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90250A" w:rsidRPr="00FB54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0250A" w:rsidRPr="00FB540E">
        <w:rPr>
          <w:rFonts w:ascii="Times New Roman" w:hAnsi="Times New Roman" w:cs="Times New Roman"/>
          <w:sz w:val="24"/>
          <w:szCs w:val="24"/>
        </w:rPr>
        <w:t xml:space="preserve">уб. </w:t>
      </w:r>
      <w:r w:rsidR="0090250A">
        <w:rPr>
          <w:rFonts w:ascii="Times New Roman" w:hAnsi="Times New Roman" w:cs="Times New Roman"/>
          <w:sz w:val="24"/>
          <w:szCs w:val="24"/>
        </w:rPr>
        <w:t>за счет  средств местного бюджета</w:t>
      </w:r>
      <w:r w:rsidR="0090250A" w:rsidRPr="00FB540E">
        <w:rPr>
          <w:rFonts w:ascii="Times New Roman" w:hAnsi="Times New Roman" w:cs="Times New Roman"/>
          <w:sz w:val="24"/>
          <w:szCs w:val="24"/>
        </w:rPr>
        <w:t xml:space="preserve">. Запланированные мероприятия выполнены на </w:t>
      </w:r>
      <w:r w:rsidR="0090250A">
        <w:rPr>
          <w:rFonts w:ascii="Times New Roman" w:hAnsi="Times New Roman" w:cs="Times New Roman"/>
          <w:sz w:val="24"/>
          <w:szCs w:val="24"/>
        </w:rPr>
        <w:t xml:space="preserve">100 </w:t>
      </w:r>
      <w:r w:rsidR="0090250A" w:rsidRPr="00FB540E">
        <w:rPr>
          <w:rFonts w:ascii="Times New Roman" w:hAnsi="Times New Roman" w:cs="Times New Roman"/>
          <w:sz w:val="24"/>
          <w:szCs w:val="24"/>
        </w:rPr>
        <w:t xml:space="preserve">%, </w:t>
      </w:r>
      <w:r w:rsidR="009A136F">
        <w:rPr>
          <w:rFonts w:ascii="Times New Roman" w:hAnsi="Times New Roman" w:cs="Times New Roman"/>
          <w:sz w:val="24"/>
          <w:szCs w:val="24"/>
        </w:rPr>
        <w:t>денежные средства освоены в полном объеме в сумме 500,00 тыс. руб.</w:t>
      </w:r>
    </w:p>
    <w:p w:rsidR="00424A38" w:rsidRPr="001936F9" w:rsidRDefault="001936F9" w:rsidP="00240D3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</w:t>
      </w:r>
      <w:r w:rsidR="008D5629" w:rsidRPr="00FC2C79">
        <w:rPr>
          <w:rFonts w:ascii="Times New Roman" w:hAnsi="Times New Roman" w:cs="Times New Roman"/>
          <w:b/>
          <w:sz w:val="24"/>
          <w:szCs w:val="24"/>
          <w:u w:val="single"/>
        </w:rPr>
        <w:t>. В</w:t>
      </w:r>
      <w:r w:rsidR="00416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жилищном фонде</w:t>
      </w:r>
      <w:r w:rsidR="008D5629" w:rsidRPr="00EC03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C035E" w:rsidRDefault="00FC2C79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5629">
        <w:rPr>
          <w:rFonts w:ascii="Times New Roman" w:hAnsi="Times New Roman" w:cs="Times New Roman"/>
          <w:sz w:val="24"/>
          <w:szCs w:val="24"/>
        </w:rPr>
        <w:t xml:space="preserve">.1. </w:t>
      </w:r>
      <w:r w:rsidR="00424A38">
        <w:rPr>
          <w:rFonts w:ascii="Times New Roman" w:hAnsi="Times New Roman" w:cs="Times New Roman"/>
          <w:sz w:val="24"/>
          <w:szCs w:val="24"/>
        </w:rPr>
        <w:tab/>
      </w:r>
      <w:r w:rsidRPr="00FC2C79">
        <w:rPr>
          <w:rFonts w:ascii="Times New Roman" w:hAnsi="Times New Roman" w:cs="Times New Roman"/>
          <w:sz w:val="24"/>
          <w:szCs w:val="24"/>
        </w:rPr>
        <w:t>Ремонт предприятиями систем отопления и горячего водоснабжения в многоквартирных домах, в том числе установка систем погодного регулирования, установка балансировочных клапанов</w:t>
      </w:r>
      <w:r w:rsidR="00EC035E">
        <w:rPr>
          <w:rFonts w:ascii="Times New Roman" w:hAnsi="Times New Roman" w:cs="Times New Roman"/>
          <w:sz w:val="24"/>
          <w:szCs w:val="24"/>
        </w:rPr>
        <w:t>.</w:t>
      </w:r>
    </w:p>
    <w:p w:rsidR="00424A38" w:rsidRDefault="00EC035E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данному мероприятию выполнены ОАО «Служба заказчика»</w:t>
      </w:r>
      <w:r w:rsidR="00FB540E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="00FC2C79">
        <w:rPr>
          <w:rFonts w:ascii="Times New Roman" w:hAnsi="Times New Roman" w:cs="Times New Roman"/>
          <w:sz w:val="24"/>
          <w:szCs w:val="24"/>
        </w:rPr>
        <w:t>;</w:t>
      </w:r>
    </w:p>
    <w:p w:rsidR="00FC2C79" w:rsidRDefault="00FC2C79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424A38">
        <w:rPr>
          <w:rFonts w:ascii="Times New Roman" w:hAnsi="Times New Roman" w:cs="Times New Roman"/>
          <w:sz w:val="24"/>
          <w:szCs w:val="24"/>
        </w:rPr>
        <w:tab/>
      </w:r>
      <w:r w:rsidRPr="00FC2C79">
        <w:rPr>
          <w:rFonts w:ascii="Times New Roman" w:hAnsi="Times New Roman" w:cs="Times New Roman"/>
          <w:sz w:val="24"/>
          <w:szCs w:val="24"/>
        </w:rPr>
        <w:t>Ремонт предприятиями систем электроснабжения в  многоквартирных домах, в том числе замена ламп накаливания на энергосберегающие, установка датчиков движения в подъездах</w:t>
      </w:r>
      <w:r w:rsidR="00EC035E">
        <w:rPr>
          <w:rFonts w:ascii="Times New Roman" w:hAnsi="Times New Roman" w:cs="Times New Roman"/>
          <w:sz w:val="24"/>
          <w:szCs w:val="24"/>
        </w:rPr>
        <w:t>.</w:t>
      </w:r>
    </w:p>
    <w:p w:rsidR="00424A38" w:rsidRDefault="00EC035E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данному мероприятию выполнены ОАО «Служба заказчика»</w:t>
      </w:r>
      <w:r w:rsidR="00FB540E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035E" w:rsidRDefault="00C81BC0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424A38">
        <w:rPr>
          <w:rFonts w:ascii="Times New Roman" w:hAnsi="Times New Roman" w:cs="Times New Roman"/>
          <w:sz w:val="24"/>
          <w:szCs w:val="24"/>
        </w:rPr>
        <w:tab/>
      </w:r>
      <w:r w:rsidRPr="00C81BC0">
        <w:rPr>
          <w:rFonts w:ascii="Times New Roman" w:hAnsi="Times New Roman" w:cs="Times New Roman"/>
          <w:sz w:val="24"/>
          <w:szCs w:val="24"/>
        </w:rPr>
        <w:t>Ремонт предп</w:t>
      </w:r>
      <w:r>
        <w:rPr>
          <w:rFonts w:ascii="Times New Roman" w:hAnsi="Times New Roman" w:cs="Times New Roman"/>
          <w:sz w:val="24"/>
          <w:szCs w:val="24"/>
        </w:rPr>
        <w:t>риятиями ограждающих конструкци</w:t>
      </w:r>
      <w:r w:rsidRPr="00C81BC0">
        <w:rPr>
          <w:rFonts w:ascii="Times New Roman" w:hAnsi="Times New Roman" w:cs="Times New Roman"/>
          <w:sz w:val="24"/>
          <w:szCs w:val="24"/>
        </w:rPr>
        <w:t>й в многоквартирных домах, в том числе восстановление герметизации межпанельных швов, уплотнение и замена входных дверей</w:t>
      </w:r>
      <w:r w:rsidR="00424A38">
        <w:rPr>
          <w:rFonts w:ascii="Times New Roman" w:hAnsi="Times New Roman" w:cs="Times New Roman"/>
          <w:sz w:val="24"/>
          <w:szCs w:val="24"/>
        </w:rPr>
        <w:t>.</w:t>
      </w:r>
    </w:p>
    <w:p w:rsidR="00424A38" w:rsidRDefault="00EC035E" w:rsidP="00DA3F8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данному мероприятию выполнены ОАО «Служба заказчика»</w:t>
      </w:r>
      <w:r w:rsidR="00FB540E">
        <w:rPr>
          <w:rFonts w:ascii="Times New Roman" w:hAnsi="Times New Roman" w:cs="Times New Roman"/>
          <w:sz w:val="24"/>
          <w:szCs w:val="24"/>
        </w:rPr>
        <w:t>в полном объеме;</w:t>
      </w:r>
    </w:p>
    <w:p w:rsidR="00C81BC0" w:rsidRDefault="00C81BC0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A3F8E">
        <w:rPr>
          <w:rFonts w:ascii="Times New Roman" w:hAnsi="Times New Roman" w:cs="Times New Roman"/>
          <w:sz w:val="24"/>
          <w:szCs w:val="24"/>
        </w:rPr>
        <w:t>4</w:t>
      </w:r>
      <w:r w:rsidR="00424A38">
        <w:rPr>
          <w:rFonts w:ascii="Times New Roman" w:hAnsi="Times New Roman" w:cs="Times New Roman"/>
          <w:sz w:val="24"/>
          <w:szCs w:val="24"/>
        </w:rPr>
        <w:tab/>
      </w:r>
      <w:r w:rsidRPr="00C81BC0">
        <w:rPr>
          <w:rFonts w:ascii="Times New Roman" w:hAnsi="Times New Roman" w:cs="Times New Roman"/>
          <w:sz w:val="24"/>
          <w:szCs w:val="24"/>
        </w:rPr>
        <w:t>Разработка и представление предприятиями к сведению собственников помещений в многоквартирных домах предложения о мероприятиях по энергосбережению и повышению энергетической эффективности, которые можно проводить в многоквартирных домах, с указанием расходов на их проведение, объема ожидаемого снижения используемых энергетических ресурсов и сроков окупаемости предполагаемых мероприятий</w:t>
      </w:r>
      <w:r w:rsidR="00424A38">
        <w:rPr>
          <w:rFonts w:ascii="Times New Roman" w:hAnsi="Times New Roman" w:cs="Times New Roman"/>
          <w:sz w:val="24"/>
          <w:szCs w:val="24"/>
        </w:rPr>
        <w:t>.</w:t>
      </w:r>
    </w:p>
    <w:p w:rsidR="00424A38" w:rsidRDefault="00424A38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данному мероприятию выполнены ОАО «Служба заказчика»</w:t>
      </w:r>
      <w:r w:rsidR="00FB540E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5629" w:rsidRDefault="00B225BE" w:rsidP="008D562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035E" w:rsidRPr="00FB540E">
        <w:rPr>
          <w:rFonts w:ascii="Times New Roman" w:hAnsi="Times New Roman" w:cs="Times New Roman"/>
          <w:sz w:val="24"/>
          <w:szCs w:val="24"/>
        </w:rPr>
        <w:t>План на 201</w:t>
      </w:r>
      <w:r w:rsidR="00DA3F8E">
        <w:rPr>
          <w:rFonts w:ascii="Times New Roman" w:hAnsi="Times New Roman" w:cs="Times New Roman"/>
          <w:sz w:val="24"/>
          <w:szCs w:val="24"/>
        </w:rPr>
        <w:t>5</w:t>
      </w:r>
      <w:r w:rsidR="008D5629" w:rsidRPr="00FB540E">
        <w:rPr>
          <w:rFonts w:ascii="Times New Roman" w:hAnsi="Times New Roman" w:cs="Times New Roman"/>
          <w:sz w:val="24"/>
          <w:szCs w:val="24"/>
        </w:rPr>
        <w:t xml:space="preserve"> год по жилищному фонду с</w:t>
      </w:r>
      <w:r w:rsidR="00EC035E" w:rsidRPr="00FB540E">
        <w:rPr>
          <w:rFonts w:ascii="Times New Roman" w:hAnsi="Times New Roman" w:cs="Times New Roman"/>
          <w:sz w:val="24"/>
          <w:szCs w:val="24"/>
        </w:rPr>
        <w:t xml:space="preserve">оставил </w:t>
      </w:r>
      <w:r w:rsidR="00DA3F8E">
        <w:rPr>
          <w:rFonts w:ascii="Times New Roman" w:hAnsi="Times New Roman" w:cs="Times New Roman"/>
          <w:sz w:val="24"/>
          <w:szCs w:val="24"/>
        </w:rPr>
        <w:t xml:space="preserve">3 810,00 </w:t>
      </w:r>
      <w:r w:rsidR="008D5629" w:rsidRPr="00FB54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8D5629" w:rsidRPr="00FB54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D5629" w:rsidRPr="00FB540E">
        <w:rPr>
          <w:rFonts w:ascii="Times New Roman" w:hAnsi="Times New Roman" w:cs="Times New Roman"/>
          <w:sz w:val="24"/>
          <w:szCs w:val="24"/>
        </w:rPr>
        <w:t xml:space="preserve">уб. </w:t>
      </w:r>
      <w:r w:rsidR="00DA3F8E">
        <w:rPr>
          <w:rFonts w:ascii="Times New Roman" w:hAnsi="Times New Roman" w:cs="Times New Roman"/>
          <w:sz w:val="24"/>
          <w:szCs w:val="24"/>
        </w:rPr>
        <w:t>за счет  средств внебюджетных источников</w:t>
      </w:r>
      <w:r w:rsidR="0036281A" w:rsidRPr="00FB540E">
        <w:rPr>
          <w:rFonts w:ascii="Times New Roman" w:hAnsi="Times New Roman" w:cs="Times New Roman"/>
          <w:sz w:val="24"/>
          <w:szCs w:val="24"/>
        </w:rPr>
        <w:t>. Запланирован</w:t>
      </w:r>
      <w:r w:rsidR="00D22AD9" w:rsidRPr="00FB540E">
        <w:rPr>
          <w:rFonts w:ascii="Times New Roman" w:hAnsi="Times New Roman" w:cs="Times New Roman"/>
          <w:sz w:val="24"/>
          <w:szCs w:val="24"/>
        </w:rPr>
        <w:t xml:space="preserve">ные мероприятия выполнены на </w:t>
      </w:r>
      <w:r w:rsidR="00DA3F8E">
        <w:rPr>
          <w:rFonts w:ascii="Times New Roman" w:hAnsi="Times New Roman" w:cs="Times New Roman"/>
          <w:sz w:val="24"/>
          <w:szCs w:val="24"/>
        </w:rPr>
        <w:t xml:space="preserve">100 </w:t>
      </w:r>
      <w:r w:rsidR="00D22AD9" w:rsidRPr="00FB540E">
        <w:rPr>
          <w:rFonts w:ascii="Times New Roman" w:hAnsi="Times New Roman" w:cs="Times New Roman"/>
          <w:sz w:val="24"/>
          <w:szCs w:val="24"/>
        </w:rPr>
        <w:t xml:space="preserve">%, </w:t>
      </w:r>
      <w:r w:rsidR="009A136F">
        <w:rPr>
          <w:rFonts w:ascii="Times New Roman" w:hAnsi="Times New Roman" w:cs="Times New Roman"/>
          <w:sz w:val="24"/>
          <w:szCs w:val="24"/>
        </w:rPr>
        <w:t xml:space="preserve">денежные средства освоены в полном объеме в сумме 3 810,00 </w:t>
      </w:r>
      <w:r w:rsidR="009A136F" w:rsidRPr="00FB54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9A136F" w:rsidRPr="00FB54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A136F" w:rsidRPr="00FB540E">
        <w:rPr>
          <w:rFonts w:ascii="Times New Roman" w:hAnsi="Times New Roman" w:cs="Times New Roman"/>
          <w:sz w:val="24"/>
          <w:szCs w:val="24"/>
        </w:rPr>
        <w:t>уб.</w:t>
      </w:r>
    </w:p>
    <w:p w:rsidR="008A7AAA" w:rsidRDefault="008A7AAA" w:rsidP="008A7AAA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постановление Правительства РФ от 31 декабря 2009г. №1225 «О требованиях к региональным и муниципальным программам в области энергосбережения и повышения энергетической эффективности» в долгосрочной целевой программе </w:t>
      </w:r>
      <w:r>
        <w:rPr>
          <w:rFonts w:ascii="Times New Roman" w:hAnsi="Times New Roman" w:cs="Times New Roman"/>
          <w:sz w:val="24"/>
          <w:szCs w:val="24"/>
        </w:rPr>
        <w:t>«Энергосбережение и повышение</w:t>
      </w:r>
      <w:r w:rsidRPr="00D5050D">
        <w:rPr>
          <w:rFonts w:ascii="Times New Roman" w:hAnsi="Times New Roman" w:cs="Times New Roman"/>
          <w:sz w:val="24"/>
          <w:szCs w:val="24"/>
        </w:rPr>
        <w:t xml:space="preserve"> энергетической эффе</w:t>
      </w:r>
      <w:r>
        <w:rPr>
          <w:rFonts w:ascii="Times New Roman" w:hAnsi="Times New Roman" w:cs="Times New Roman"/>
          <w:sz w:val="24"/>
          <w:szCs w:val="24"/>
        </w:rPr>
        <w:t>ктивности города Югорска на 2014-2020</w:t>
      </w:r>
      <w:r w:rsidRPr="00D5050D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690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изменениями) произведен расчет целевых показателей в области энергосбережения и повышения энергетической эффективности. </w:t>
      </w:r>
      <w:proofErr w:type="gramEnd"/>
    </w:p>
    <w:p w:rsidR="008A7AAA" w:rsidRDefault="008A7AAA" w:rsidP="008A7AA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2015 году достигнуты на 100 % следующие целевые показатели (по отношению к плановым на 2015 год показателям):</w:t>
      </w:r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расход природного газа на снабжение органов местного самоуправления и муниципальных учреждений (в расчете на 1 человека)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</w:r>
      <w:proofErr w:type="spellStart"/>
      <w:r w:rsidRPr="00D5615E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Pr="00D5615E">
        <w:rPr>
          <w:rFonts w:ascii="Times New Roman" w:hAnsi="Times New Roman" w:cs="Times New Roman"/>
          <w:sz w:val="24"/>
          <w:szCs w:val="24"/>
        </w:rPr>
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D5615E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Pr="00D5615E">
        <w:rPr>
          <w:rFonts w:ascii="Times New Roman" w:hAnsi="Times New Roman" w:cs="Times New Roman"/>
          <w:sz w:val="24"/>
          <w:szCs w:val="24"/>
        </w:rPr>
        <w:t xml:space="preserve"> договоров (контрактов), заключенных органами местного самоуправления и муниципальными учреждениями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расход тепловой энергии в многоквартирных домах (в расчете на 1 кв. метр общей площади)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7AAA" w:rsidRDefault="008A7AAA" w:rsidP="008A7AAA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суммарный расход энергетических ресурсов в многоквартирных домах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расход природного газа в многоквартирных домах с индивидуальными</w:t>
      </w:r>
      <w:r w:rsidR="00DA47F1">
        <w:rPr>
          <w:rFonts w:ascii="Times New Roman" w:hAnsi="Times New Roman" w:cs="Times New Roman"/>
          <w:sz w:val="24"/>
          <w:szCs w:val="24"/>
        </w:rPr>
        <w:t xml:space="preserve"> системами газового отопления (</w:t>
      </w:r>
      <w:r w:rsidRPr="00D5615E">
        <w:rPr>
          <w:rFonts w:ascii="Times New Roman" w:hAnsi="Times New Roman" w:cs="Times New Roman"/>
          <w:sz w:val="24"/>
          <w:szCs w:val="24"/>
        </w:rPr>
        <w:t>в расчете на 1 жителя)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7AAA" w:rsidRDefault="008A7AAA" w:rsidP="008A7AAA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расход топлива на выработку тепловой энергии на котельных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4EAB" w:rsidRDefault="00AE4EAB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E4EAB">
        <w:rPr>
          <w:rFonts w:ascii="Times New Roman" w:hAnsi="Times New Roman" w:cs="Times New Roman"/>
          <w:sz w:val="24"/>
          <w:szCs w:val="24"/>
        </w:rPr>
        <w:lastRenderedPageBreak/>
        <w:t>Удельный расход топлива на выработку тепловой энергии на тепловых электростанциях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</w:t>
      </w:r>
      <w:proofErr w:type="spellStart"/>
      <w:r w:rsidRPr="00D5615E">
        <w:rPr>
          <w:rFonts w:ascii="Times New Roman" w:hAnsi="Times New Roman" w:cs="Times New Roman"/>
          <w:sz w:val="24"/>
          <w:szCs w:val="24"/>
        </w:rPr>
        <w:t>транспортых</w:t>
      </w:r>
      <w:proofErr w:type="spellEnd"/>
      <w:r w:rsidRPr="00D5615E">
        <w:rPr>
          <w:rFonts w:ascii="Times New Roman" w:hAnsi="Times New Roman" w:cs="Times New Roman"/>
          <w:sz w:val="24"/>
          <w:szCs w:val="24"/>
        </w:rPr>
        <w:t xml:space="preserve"> средств, относящихся к общественному транспорту, регулирование тарифов на услуги по перевозке на котором осуществляется муниципальным образованием;</w:t>
      </w:r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15E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D5615E">
        <w:rPr>
          <w:rFonts w:ascii="Times New Roman" w:hAnsi="Times New Roman" w:cs="Times New Roman"/>
          <w:sz w:val="24"/>
          <w:szCs w:val="24"/>
        </w:rPr>
        <w:t>транспорнтых</w:t>
      </w:r>
      <w:proofErr w:type="spellEnd"/>
      <w:r w:rsidRPr="00D5615E">
        <w:rPr>
          <w:rFonts w:ascii="Times New Roman" w:hAnsi="Times New Roman" w:cs="Times New Roman"/>
          <w:sz w:val="24"/>
          <w:szCs w:val="24"/>
        </w:rPr>
        <w:t xml:space="preserve">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 и электрической энергией;</w:t>
      </w:r>
      <w:proofErr w:type="gramEnd"/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</w:r>
      <w:proofErr w:type="gramStart"/>
      <w:r w:rsidRPr="00D5615E">
        <w:rPr>
          <w:rFonts w:ascii="Times New Roman" w:hAnsi="Times New Roman" w:cs="Times New Roman"/>
          <w:sz w:val="24"/>
          <w:szCs w:val="24"/>
        </w:rPr>
        <w:t>;</w:t>
      </w:r>
      <w:r w:rsidRPr="0066352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6352E">
        <w:rPr>
          <w:rFonts w:ascii="Times New Roman" w:hAnsi="Times New Roman" w:cs="Times New Roman"/>
          <w:sz w:val="24"/>
          <w:szCs w:val="24"/>
        </w:rPr>
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образованием;</w:t>
      </w:r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352E">
        <w:rPr>
          <w:rFonts w:ascii="Times New Roman" w:hAnsi="Times New Roman" w:cs="Times New Roman"/>
          <w:sz w:val="24"/>
          <w:szCs w:val="24"/>
        </w:rPr>
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образованием;</w:t>
      </w:r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352E">
        <w:rPr>
          <w:rFonts w:ascii="Times New Roman" w:hAnsi="Times New Roman" w:cs="Times New Roman"/>
          <w:sz w:val="24"/>
          <w:szCs w:val="24"/>
        </w:rPr>
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A7AAA" w:rsidRDefault="008A7AAA" w:rsidP="00DA47F1">
      <w:pPr>
        <w:pStyle w:val="a4"/>
        <w:numPr>
          <w:ilvl w:val="0"/>
          <w:numId w:val="23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352E">
        <w:rPr>
          <w:rFonts w:ascii="Times New Roman" w:hAnsi="Times New Roman" w:cs="Times New Roman"/>
          <w:sz w:val="24"/>
          <w:szCs w:val="24"/>
        </w:rPr>
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EAB" w:rsidRDefault="00AE4EAB" w:rsidP="00AE4EA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достигнуты</w:t>
      </w:r>
      <w:r w:rsidR="00A23820">
        <w:rPr>
          <w:rFonts w:ascii="Times New Roman" w:hAnsi="Times New Roman" w:cs="Times New Roman"/>
          <w:sz w:val="24"/>
          <w:szCs w:val="24"/>
        </w:rPr>
        <w:t xml:space="preserve"> более чем на 100%</w:t>
      </w:r>
      <w:r>
        <w:rPr>
          <w:rFonts w:ascii="Times New Roman" w:hAnsi="Times New Roman" w:cs="Times New Roman"/>
          <w:sz w:val="24"/>
          <w:szCs w:val="24"/>
        </w:rPr>
        <w:t xml:space="preserve"> следующие показатели (по отношению к плановым на 2015 год показателям):</w:t>
      </w:r>
    </w:p>
    <w:p w:rsidR="00C37E11" w:rsidRPr="00DA47F1" w:rsidRDefault="00AE4EAB" w:rsidP="00DA47F1">
      <w:pPr>
        <w:pStyle w:val="a4"/>
        <w:numPr>
          <w:ilvl w:val="0"/>
          <w:numId w:val="2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4E82">
        <w:rPr>
          <w:rFonts w:ascii="Times New Roman" w:hAnsi="Times New Roman" w:cs="Times New Roman"/>
          <w:sz w:val="24"/>
          <w:szCs w:val="24"/>
        </w:rPr>
        <w:t>Удельный расход холодной воды в многоквартирных домах (в расчете на 1 жителя)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E11">
        <w:rPr>
          <w:rFonts w:ascii="Times New Roman" w:hAnsi="Times New Roman" w:cs="Times New Roman"/>
          <w:sz w:val="24"/>
          <w:szCs w:val="24"/>
        </w:rPr>
        <w:t xml:space="preserve">снижен с 26,3 до 24,9 </w:t>
      </w:r>
      <w:proofErr w:type="spellStart"/>
      <w:r w:rsidR="00C37E11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="00C37E11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C37E11">
        <w:rPr>
          <w:rFonts w:ascii="Times New Roman" w:hAnsi="Times New Roman" w:cs="Times New Roman"/>
          <w:sz w:val="24"/>
          <w:szCs w:val="24"/>
        </w:rPr>
        <w:t>/чел.</w:t>
      </w:r>
      <w:r w:rsidR="00DA47F1">
        <w:rPr>
          <w:rFonts w:ascii="Times New Roman" w:hAnsi="Times New Roman" w:cs="Times New Roman"/>
          <w:sz w:val="24"/>
          <w:szCs w:val="24"/>
        </w:rPr>
        <w:t xml:space="preserve"> </w:t>
      </w:r>
      <w:r w:rsidR="00C37E11" w:rsidRPr="00DA47F1">
        <w:rPr>
          <w:rFonts w:ascii="Times New Roman" w:hAnsi="Times New Roman" w:cs="Times New Roman"/>
          <w:sz w:val="24"/>
          <w:szCs w:val="24"/>
        </w:rPr>
        <w:t>Снижение произошло за счет установки приборов учета. Установив приборы учета, люди автоматически н</w:t>
      </w:r>
      <w:r w:rsidR="00DA47F1">
        <w:rPr>
          <w:rFonts w:ascii="Times New Roman" w:hAnsi="Times New Roman" w:cs="Times New Roman"/>
          <w:sz w:val="24"/>
          <w:szCs w:val="24"/>
        </w:rPr>
        <w:t>ачинают экономить энергоресурсы;</w:t>
      </w:r>
    </w:p>
    <w:p w:rsidR="00C37E11" w:rsidRPr="00DA47F1" w:rsidRDefault="00AE4EAB" w:rsidP="00DA47F1">
      <w:pPr>
        <w:pStyle w:val="a4"/>
        <w:numPr>
          <w:ilvl w:val="0"/>
          <w:numId w:val="2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4E82">
        <w:rPr>
          <w:rFonts w:ascii="Times New Roman" w:hAnsi="Times New Roman" w:cs="Times New Roman"/>
          <w:sz w:val="24"/>
          <w:szCs w:val="24"/>
        </w:rPr>
        <w:t>Удельный расход горячей воды в многоквартирных домах (в расчете на 1 жителя)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E11">
        <w:rPr>
          <w:rFonts w:ascii="Times New Roman" w:hAnsi="Times New Roman" w:cs="Times New Roman"/>
          <w:sz w:val="24"/>
          <w:szCs w:val="24"/>
        </w:rPr>
        <w:t xml:space="preserve">снижен с 19,3 до 17,2 </w:t>
      </w:r>
      <w:proofErr w:type="spellStart"/>
      <w:r w:rsidR="00C37E11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="00C37E11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C37E11">
        <w:rPr>
          <w:rFonts w:ascii="Times New Roman" w:hAnsi="Times New Roman" w:cs="Times New Roman"/>
          <w:sz w:val="24"/>
          <w:szCs w:val="24"/>
        </w:rPr>
        <w:t>/чел.</w:t>
      </w:r>
      <w:r w:rsidR="00DA47F1">
        <w:rPr>
          <w:rFonts w:ascii="Times New Roman" w:hAnsi="Times New Roman" w:cs="Times New Roman"/>
          <w:sz w:val="24"/>
          <w:szCs w:val="24"/>
        </w:rPr>
        <w:t xml:space="preserve"> </w:t>
      </w:r>
      <w:r w:rsidR="00C37E11" w:rsidRPr="00DA47F1">
        <w:rPr>
          <w:rFonts w:ascii="Times New Roman" w:hAnsi="Times New Roman" w:cs="Times New Roman"/>
          <w:sz w:val="24"/>
          <w:szCs w:val="24"/>
        </w:rPr>
        <w:t>Снижение произошло за счет установки приборов учета. Установив приборы учета, люди автоматически н</w:t>
      </w:r>
      <w:r w:rsidR="00DA47F1">
        <w:rPr>
          <w:rFonts w:ascii="Times New Roman" w:hAnsi="Times New Roman" w:cs="Times New Roman"/>
          <w:sz w:val="24"/>
          <w:szCs w:val="24"/>
        </w:rPr>
        <w:t>ачинают экономить энергоресурсы;</w:t>
      </w:r>
    </w:p>
    <w:p w:rsidR="00C37E11" w:rsidRPr="00DA47F1" w:rsidRDefault="00AE4EAB" w:rsidP="00DA47F1">
      <w:pPr>
        <w:pStyle w:val="a4"/>
        <w:numPr>
          <w:ilvl w:val="0"/>
          <w:numId w:val="2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24E82">
        <w:rPr>
          <w:rFonts w:ascii="Times New Roman" w:hAnsi="Times New Roman" w:cs="Times New Roman"/>
          <w:sz w:val="24"/>
          <w:szCs w:val="24"/>
        </w:rPr>
        <w:t>Удельный расход природного газа в многоквартирных домах с иными системами теплоснабжения (в расчете на 1 жителя)</w:t>
      </w:r>
      <w:r w:rsidR="00C37E11">
        <w:rPr>
          <w:rFonts w:ascii="Times New Roman" w:hAnsi="Times New Roman" w:cs="Times New Roman"/>
          <w:sz w:val="24"/>
          <w:szCs w:val="24"/>
        </w:rPr>
        <w:t xml:space="preserve"> снижен 106,5 до 68,0 </w:t>
      </w:r>
      <w:proofErr w:type="spellStart"/>
      <w:r w:rsidR="00C37E11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="00C37E11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C37E11">
        <w:rPr>
          <w:rFonts w:ascii="Times New Roman" w:hAnsi="Times New Roman" w:cs="Times New Roman"/>
          <w:sz w:val="24"/>
          <w:szCs w:val="24"/>
        </w:rPr>
        <w:t>/чел.</w:t>
      </w:r>
      <w:r w:rsidR="00DA47F1">
        <w:rPr>
          <w:rFonts w:ascii="Times New Roman" w:hAnsi="Times New Roman" w:cs="Times New Roman"/>
          <w:sz w:val="24"/>
          <w:szCs w:val="24"/>
        </w:rPr>
        <w:t xml:space="preserve"> </w:t>
      </w:r>
      <w:r w:rsidR="00C37E11" w:rsidRPr="00DA47F1">
        <w:rPr>
          <w:rFonts w:ascii="Times New Roman" w:hAnsi="Times New Roman" w:cs="Times New Roman"/>
          <w:sz w:val="24"/>
          <w:szCs w:val="24"/>
        </w:rPr>
        <w:t>Снижение произошло за счет установки приборов учета. Установив приборы учета, люди автоматически н</w:t>
      </w:r>
      <w:r w:rsidR="00DA47F1">
        <w:rPr>
          <w:rFonts w:ascii="Times New Roman" w:hAnsi="Times New Roman" w:cs="Times New Roman"/>
          <w:sz w:val="24"/>
          <w:szCs w:val="24"/>
        </w:rPr>
        <w:t>ачинают экономить энергоресурсы;</w:t>
      </w:r>
    </w:p>
    <w:p w:rsidR="00EF33F9" w:rsidRDefault="00AE4EAB" w:rsidP="00DA47F1">
      <w:pPr>
        <w:pStyle w:val="a4"/>
        <w:numPr>
          <w:ilvl w:val="0"/>
          <w:numId w:val="2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9F5">
        <w:rPr>
          <w:rFonts w:ascii="Times New Roman" w:hAnsi="Times New Roman" w:cs="Times New Roman"/>
          <w:sz w:val="24"/>
          <w:szCs w:val="24"/>
        </w:rPr>
        <w:t>Удельный расход электрической энергии, используемой при передаче тепловой энергии в системах теплоснабжения</w:t>
      </w:r>
      <w:r w:rsidR="00EF33F9">
        <w:rPr>
          <w:rFonts w:ascii="Times New Roman" w:hAnsi="Times New Roman" w:cs="Times New Roman"/>
          <w:sz w:val="24"/>
          <w:szCs w:val="24"/>
        </w:rPr>
        <w:t xml:space="preserve"> снижен с 40,3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EF33F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EF33F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33F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9F5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DE49F5">
        <w:rPr>
          <w:rFonts w:ascii="Times New Roman" w:hAnsi="Times New Roman" w:cs="Times New Roman"/>
          <w:sz w:val="24"/>
          <w:szCs w:val="24"/>
        </w:rPr>
        <w:t>Втч</w:t>
      </w:r>
      <w:proofErr w:type="spellEnd"/>
      <w:r w:rsidRPr="00DE49F5">
        <w:rPr>
          <w:rFonts w:ascii="Times New Roman" w:hAnsi="Times New Roman" w:cs="Times New Roman"/>
          <w:sz w:val="24"/>
          <w:szCs w:val="24"/>
        </w:rPr>
        <w:t>/Гк</w:t>
      </w:r>
      <w:proofErr w:type="gramEnd"/>
      <w:r w:rsidRPr="00DE49F5">
        <w:rPr>
          <w:rFonts w:ascii="Times New Roman" w:hAnsi="Times New Roman" w:cs="Times New Roman"/>
          <w:sz w:val="24"/>
          <w:szCs w:val="24"/>
        </w:rPr>
        <w:t>ал</w:t>
      </w:r>
      <w:r w:rsidR="00A23820">
        <w:rPr>
          <w:rFonts w:ascii="Times New Roman" w:hAnsi="Times New Roman" w:cs="Times New Roman"/>
          <w:sz w:val="24"/>
          <w:szCs w:val="24"/>
        </w:rPr>
        <w:t xml:space="preserve">. Повышение </w:t>
      </w:r>
      <w:proofErr w:type="spellStart"/>
      <w:r w:rsidR="00A23820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="00A23820">
        <w:rPr>
          <w:rFonts w:ascii="Times New Roman" w:hAnsi="Times New Roman" w:cs="Times New Roman"/>
          <w:sz w:val="24"/>
          <w:szCs w:val="24"/>
        </w:rPr>
        <w:t xml:space="preserve"> произошло за счет проведения работ по замене насосов </w:t>
      </w:r>
      <w:r w:rsidR="00A23820">
        <w:rPr>
          <w:rFonts w:ascii="Times New Roman" w:hAnsi="Times New Roman" w:cs="Times New Roman"/>
          <w:sz w:val="24"/>
          <w:szCs w:val="24"/>
        </w:rPr>
        <w:t>с электродвигателями</w:t>
      </w:r>
      <w:r w:rsidR="00A23820">
        <w:rPr>
          <w:rFonts w:ascii="Times New Roman" w:hAnsi="Times New Roman" w:cs="Times New Roman"/>
          <w:sz w:val="24"/>
          <w:szCs w:val="24"/>
        </w:rPr>
        <w:t xml:space="preserve"> на котельных.</w:t>
      </w:r>
    </w:p>
    <w:p w:rsidR="00AE4EAB" w:rsidRDefault="00AE4EAB" w:rsidP="00DA47F1">
      <w:pPr>
        <w:pStyle w:val="a4"/>
        <w:numPr>
          <w:ilvl w:val="0"/>
          <w:numId w:val="24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33F9">
        <w:rPr>
          <w:rFonts w:ascii="Times New Roman" w:hAnsi="Times New Roman" w:cs="Times New Roman"/>
          <w:sz w:val="24"/>
          <w:szCs w:val="24"/>
        </w:rPr>
        <w:lastRenderedPageBreak/>
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</w:r>
      <w:r w:rsidR="00EF33F9">
        <w:rPr>
          <w:rFonts w:ascii="Times New Roman" w:hAnsi="Times New Roman" w:cs="Times New Roman"/>
          <w:sz w:val="24"/>
          <w:szCs w:val="24"/>
        </w:rPr>
        <w:t xml:space="preserve"> снижен с 3,3 до 3,2 </w:t>
      </w:r>
      <w:proofErr w:type="spellStart"/>
      <w:r w:rsidR="00EF33F9" w:rsidRPr="00EF33F9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EF33F9" w:rsidRPr="00EF33F9">
        <w:rPr>
          <w:rFonts w:ascii="Times New Roman" w:hAnsi="Times New Roman" w:cs="Times New Roman"/>
          <w:sz w:val="24"/>
          <w:szCs w:val="24"/>
        </w:rPr>
        <w:t>Втч</w:t>
      </w:r>
      <w:proofErr w:type="spellEnd"/>
      <w:r w:rsidR="00EF33F9" w:rsidRPr="00EF33F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F33F9" w:rsidRPr="00EF33F9">
        <w:rPr>
          <w:rFonts w:ascii="Times New Roman" w:hAnsi="Times New Roman" w:cs="Times New Roman"/>
          <w:sz w:val="24"/>
          <w:szCs w:val="24"/>
        </w:rPr>
        <w:t>кв</w:t>
      </w:r>
      <w:proofErr w:type="gramEnd"/>
      <w:r w:rsidR="00EF33F9" w:rsidRPr="00EF33F9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="00EF33F9">
        <w:rPr>
          <w:rFonts w:ascii="Times New Roman" w:hAnsi="Times New Roman" w:cs="Times New Roman"/>
          <w:sz w:val="24"/>
          <w:szCs w:val="24"/>
        </w:rPr>
        <w:t>.</w:t>
      </w:r>
    </w:p>
    <w:p w:rsidR="00F2571F" w:rsidRDefault="00EF33F9" w:rsidP="00F2571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</w:t>
      </w:r>
      <w:proofErr w:type="gramStart"/>
      <w:r w:rsidR="00F2571F">
        <w:rPr>
          <w:rFonts w:ascii="Times New Roman" w:hAnsi="Times New Roman" w:cs="Times New Roman"/>
          <w:sz w:val="24"/>
          <w:szCs w:val="24"/>
        </w:rPr>
        <w:t>плановых</w:t>
      </w:r>
      <w:proofErr w:type="gramEnd"/>
      <w:r w:rsidR="00F2571F">
        <w:rPr>
          <w:rFonts w:ascii="Times New Roman" w:hAnsi="Times New Roman" w:cs="Times New Roman"/>
          <w:sz w:val="24"/>
          <w:szCs w:val="24"/>
        </w:rPr>
        <w:t xml:space="preserve"> на 2015 год</w:t>
      </w:r>
      <w:r w:rsidR="00A23820">
        <w:rPr>
          <w:rFonts w:ascii="Times New Roman" w:hAnsi="Times New Roman" w:cs="Times New Roman"/>
          <w:sz w:val="24"/>
          <w:szCs w:val="24"/>
        </w:rPr>
        <w:t xml:space="preserve"> на 100 %</w:t>
      </w:r>
      <w:r w:rsidR="00F2571F">
        <w:rPr>
          <w:rFonts w:ascii="Times New Roman" w:hAnsi="Times New Roman" w:cs="Times New Roman"/>
          <w:sz w:val="24"/>
          <w:szCs w:val="24"/>
        </w:rPr>
        <w:t xml:space="preserve"> </w:t>
      </w:r>
      <w:r w:rsidR="00E83AA0">
        <w:rPr>
          <w:rFonts w:ascii="Times New Roman" w:hAnsi="Times New Roman" w:cs="Times New Roman"/>
          <w:sz w:val="24"/>
          <w:szCs w:val="24"/>
        </w:rPr>
        <w:t xml:space="preserve"> не достигли</w:t>
      </w:r>
      <w:r w:rsidR="00F2571F">
        <w:rPr>
          <w:rFonts w:ascii="Times New Roman" w:hAnsi="Times New Roman" w:cs="Times New Roman"/>
          <w:sz w:val="24"/>
          <w:szCs w:val="24"/>
        </w:rPr>
        <w:t xml:space="preserve"> следующие показатели:</w:t>
      </w:r>
    </w:p>
    <w:p w:rsidR="00F2571F" w:rsidRPr="00DA47F1" w:rsidRDefault="00EF33F9" w:rsidP="00DA47F1">
      <w:pPr>
        <w:pStyle w:val="a4"/>
        <w:numPr>
          <w:ilvl w:val="0"/>
          <w:numId w:val="2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9F5">
        <w:rPr>
          <w:rFonts w:ascii="Times New Roman" w:hAnsi="Times New Roman" w:cs="Times New Roman"/>
          <w:sz w:val="24"/>
          <w:szCs w:val="24"/>
        </w:rPr>
        <w:t>Удельный расход холодной воды на снабжение органов местного самоуправления и муниципальных учреждений (в расчете на 1 че</w:t>
      </w:r>
      <w:r>
        <w:rPr>
          <w:rFonts w:ascii="Times New Roman" w:hAnsi="Times New Roman" w:cs="Times New Roman"/>
          <w:sz w:val="24"/>
          <w:szCs w:val="24"/>
        </w:rPr>
        <w:t xml:space="preserve">ловека) увеличился с 8,2 до 9,3 </w:t>
      </w:r>
      <w:proofErr w:type="spellStart"/>
      <w:r w:rsidR="00F2571F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="00F2571F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F2571F">
        <w:rPr>
          <w:rFonts w:ascii="Times New Roman" w:hAnsi="Times New Roman" w:cs="Times New Roman"/>
          <w:sz w:val="24"/>
          <w:szCs w:val="24"/>
        </w:rPr>
        <w:t>/чел.</w:t>
      </w:r>
      <w:r w:rsidR="00DA47F1">
        <w:rPr>
          <w:rFonts w:ascii="Times New Roman" w:hAnsi="Times New Roman" w:cs="Times New Roman"/>
          <w:sz w:val="24"/>
          <w:szCs w:val="24"/>
        </w:rPr>
        <w:t xml:space="preserve"> </w:t>
      </w:r>
      <w:r w:rsidR="00F2571F" w:rsidRPr="00DA47F1">
        <w:rPr>
          <w:rFonts w:ascii="Times New Roman" w:hAnsi="Times New Roman" w:cs="Times New Roman"/>
          <w:sz w:val="24"/>
          <w:szCs w:val="24"/>
        </w:rPr>
        <w:t>Повышение произошло за счет увеличения количества потребителей и установки дополнительного оборудования</w:t>
      </w:r>
      <w:r w:rsidR="00DA47F1">
        <w:rPr>
          <w:rFonts w:ascii="Times New Roman" w:hAnsi="Times New Roman" w:cs="Times New Roman"/>
          <w:sz w:val="24"/>
          <w:szCs w:val="24"/>
        </w:rPr>
        <w:t>;</w:t>
      </w:r>
    </w:p>
    <w:p w:rsidR="001A33E9" w:rsidRPr="00DA47F1" w:rsidRDefault="00EF33F9" w:rsidP="00DA47F1">
      <w:pPr>
        <w:pStyle w:val="a3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9F5">
        <w:rPr>
          <w:rFonts w:ascii="Times New Roman" w:hAnsi="Times New Roman" w:cs="Times New Roman"/>
          <w:sz w:val="24"/>
          <w:szCs w:val="24"/>
        </w:rPr>
        <w:t>Удельный расход горячей воды на снабжение органов местного самоуправления и муниципальных учреждений (в расчет</w:t>
      </w:r>
      <w:r>
        <w:rPr>
          <w:rFonts w:ascii="Times New Roman" w:hAnsi="Times New Roman" w:cs="Times New Roman"/>
          <w:sz w:val="24"/>
          <w:szCs w:val="24"/>
        </w:rPr>
        <w:t>е на 1 человека) увеличился с 3,2 до 5,1</w:t>
      </w:r>
      <w:r w:rsidR="001A3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3E9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="001A33E9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1A33E9">
        <w:rPr>
          <w:rFonts w:ascii="Times New Roman" w:hAnsi="Times New Roman" w:cs="Times New Roman"/>
          <w:sz w:val="24"/>
          <w:szCs w:val="24"/>
        </w:rPr>
        <w:t>/чел.</w:t>
      </w:r>
      <w:r w:rsidR="00DA47F1">
        <w:rPr>
          <w:rFonts w:ascii="Times New Roman" w:hAnsi="Times New Roman" w:cs="Times New Roman"/>
          <w:sz w:val="24"/>
          <w:szCs w:val="24"/>
        </w:rPr>
        <w:t xml:space="preserve"> </w:t>
      </w:r>
      <w:r w:rsidR="001A33E9" w:rsidRPr="00DA47F1">
        <w:rPr>
          <w:rFonts w:ascii="Times New Roman" w:hAnsi="Times New Roman" w:cs="Times New Roman"/>
          <w:sz w:val="24"/>
          <w:szCs w:val="24"/>
        </w:rPr>
        <w:t>Повышение произошло за счет увеличения количества потребителей</w:t>
      </w:r>
      <w:r w:rsidR="00DA47F1">
        <w:rPr>
          <w:rFonts w:ascii="Times New Roman" w:hAnsi="Times New Roman" w:cs="Times New Roman"/>
          <w:sz w:val="24"/>
          <w:szCs w:val="24"/>
        </w:rPr>
        <w:t>;</w:t>
      </w:r>
    </w:p>
    <w:p w:rsidR="00E83AA0" w:rsidRPr="00DA47F1" w:rsidRDefault="00EF33F9" w:rsidP="00DA47F1">
      <w:pPr>
        <w:pStyle w:val="a3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9F5">
        <w:rPr>
          <w:rFonts w:ascii="Times New Roman" w:hAnsi="Times New Roman" w:cs="Times New Roman"/>
          <w:sz w:val="24"/>
          <w:szCs w:val="24"/>
        </w:rPr>
        <w:t>Удельный расход электрической энергии в многоквартирных домах (в расчете на 1 кв. метр общей площади)</w:t>
      </w:r>
      <w:r>
        <w:rPr>
          <w:rFonts w:ascii="Times New Roman" w:hAnsi="Times New Roman" w:cs="Times New Roman"/>
          <w:sz w:val="24"/>
          <w:szCs w:val="24"/>
        </w:rPr>
        <w:t xml:space="preserve"> увеличился с 29,8 до 37,3 </w:t>
      </w:r>
      <w:proofErr w:type="spellStart"/>
      <w:r w:rsidRPr="00DE49F5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DE49F5">
        <w:rPr>
          <w:rFonts w:ascii="Times New Roman" w:hAnsi="Times New Roman" w:cs="Times New Roman"/>
          <w:sz w:val="24"/>
          <w:szCs w:val="24"/>
        </w:rPr>
        <w:t>Втч</w:t>
      </w:r>
      <w:proofErr w:type="spellEnd"/>
      <w:r w:rsidRPr="00DE49F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49F5">
        <w:rPr>
          <w:rFonts w:ascii="Times New Roman" w:hAnsi="Times New Roman" w:cs="Times New Roman"/>
          <w:sz w:val="24"/>
          <w:szCs w:val="24"/>
        </w:rPr>
        <w:t>кв</w:t>
      </w:r>
      <w:proofErr w:type="gramEnd"/>
      <w:r w:rsidRPr="00DE49F5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="00E83AA0">
        <w:rPr>
          <w:rFonts w:ascii="Times New Roman" w:hAnsi="Times New Roman" w:cs="Times New Roman"/>
          <w:sz w:val="24"/>
          <w:szCs w:val="24"/>
        </w:rPr>
        <w:t>.</w:t>
      </w:r>
      <w:r w:rsidR="00DA47F1">
        <w:rPr>
          <w:rFonts w:ascii="Times New Roman" w:hAnsi="Times New Roman" w:cs="Times New Roman"/>
          <w:sz w:val="24"/>
          <w:szCs w:val="24"/>
        </w:rPr>
        <w:t xml:space="preserve"> </w:t>
      </w:r>
      <w:r w:rsidR="00E83AA0" w:rsidRPr="00DA47F1">
        <w:rPr>
          <w:rFonts w:ascii="Times New Roman" w:hAnsi="Times New Roman" w:cs="Times New Roman"/>
          <w:sz w:val="24"/>
          <w:szCs w:val="24"/>
        </w:rPr>
        <w:t>Повышение произошло за счет увеличения количества электроприборов в жилых помещениях</w:t>
      </w:r>
      <w:r w:rsidR="00DA47F1">
        <w:rPr>
          <w:rFonts w:ascii="Times New Roman" w:hAnsi="Times New Roman" w:cs="Times New Roman"/>
          <w:sz w:val="24"/>
          <w:szCs w:val="24"/>
        </w:rPr>
        <w:t>;</w:t>
      </w:r>
    </w:p>
    <w:p w:rsidR="00EF33F9" w:rsidRDefault="00EF33F9" w:rsidP="00DA47F1">
      <w:pPr>
        <w:pStyle w:val="a3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9F5">
        <w:rPr>
          <w:rFonts w:ascii="Times New Roman" w:hAnsi="Times New Roman" w:cs="Times New Roman"/>
          <w:sz w:val="24"/>
          <w:szCs w:val="24"/>
        </w:rPr>
        <w:t>Доля потерь тепловой энергии при ее передаче в общем объеме переданной тепловой энергии</w:t>
      </w:r>
      <w:r>
        <w:rPr>
          <w:rFonts w:ascii="Times New Roman" w:hAnsi="Times New Roman" w:cs="Times New Roman"/>
          <w:sz w:val="24"/>
          <w:szCs w:val="24"/>
        </w:rPr>
        <w:t xml:space="preserve"> увеличилась 14,</w:t>
      </w:r>
      <w:r w:rsidR="000016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до 17,</w:t>
      </w:r>
      <w:r w:rsidR="000016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EF33F9" w:rsidRDefault="00EF33F9" w:rsidP="00DA47F1">
      <w:pPr>
        <w:pStyle w:val="a3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49F5">
        <w:rPr>
          <w:rFonts w:ascii="Times New Roman" w:hAnsi="Times New Roman" w:cs="Times New Roman"/>
          <w:sz w:val="24"/>
          <w:szCs w:val="24"/>
        </w:rPr>
        <w:t>Доля потерь воды при ее передаче в общем объеме переданной воды</w:t>
      </w:r>
      <w:r>
        <w:rPr>
          <w:rFonts w:ascii="Times New Roman" w:hAnsi="Times New Roman" w:cs="Times New Roman"/>
          <w:sz w:val="24"/>
          <w:szCs w:val="24"/>
        </w:rPr>
        <w:t xml:space="preserve"> увеличилась с 15,0 до </w:t>
      </w:r>
      <w:r w:rsidR="00001632">
        <w:rPr>
          <w:rFonts w:ascii="Times New Roman" w:hAnsi="Times New Roman" w:cs="Times New Roman"/>
          <w:sz w:val="24"/>
          <w:szCs w:val="24"/>
        </w:rPr>
        <w:t>41,0</w:t>
      </w:r>
      <w:r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EF33F9" w:rsidRDefault="00EF33F9" w:rsidP="00DA47F1">
      <w:pPr>
        <w:pStyle w:val="a3"/>
        <w:numPr>
          <w:ilvl w:val="0"/>
          <w:numId w:val="2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15DD">
        <w:rPr>
          <w:rFonts w:ascii="Times New Roman" w:hAnsi="Times New Roman" w:cs="Times New Roman"/>
          <w:sz w:val="24"/>
          <w:szCs w:val="24"/>
        </w:rPr>
        <w:t>Удельный расход электрической энергии, используемой для передачи (транспортировки) воды в системах водоснабжения (на 1 куб. метр)</w:t>
      </w:r>
      <w:r>
        <w:rPr>
          <w:rFonts w:ascii="Times New Roman" w:hAnsi="Times New Roman" w:cs="Times New Roman"/>
          <w:sz w:val="24"/>
          <w:szCs w:val="24"/>
        </w:rPr>
        <w:t xml:space="preserve"> увеличился с 0,70 до </w:t>
      </w:r>
      <w:r w:rsidR="00001632">
        <w:rPr>
          <w:rFonts w:ascii="Times New Roman" w:hAnsi="Times New Roman" w:cs="Times New Roman"/>
          <w:sz w:val="24"/>
          <w:szCs w:val="24"/>
        </w:rPr>
        <w:t>1,00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5DD">
        <w:rPr>
          <w:rFonts w:ascii="Times New Roman" w:hAnsi="Times New Roman" w:cs="Times New Roman"/>
          <w:sz w:val="24"/>
          <w:szCs w:val="24"/>
        </w:rPr>
        <w:t>кВтч</w:t>
      </w:r>
      <w:proofErr w:type="spellEnd"/>
      <w:r w:rsidRPr="005415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15DD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Pr="005415D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F33F9" w:rsidRDefault="00EF33F9" w:rsidP="00DA47F1">
      <w:pPr>
        <w:pStyle w:val="a3"/>
        <w:numPr>
          <w:ilvl w:val="0"/>
          <w:numId w:val="2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15DD">
        <w:rPr>
          <w:rFonts w:ascii="Times New Roman" w:hAnsi="Times New Roman" w:cs="Times New Roman"/>
          <w:sz w:val="24"/>
          <w:szCs w:val="24"/>
        </w:rPr>
        <w:t>Удельный расход электрической энергии, используемой в системах водоотведения (на 1 куб. метр)</w:t>
      </w:r>
      <w:r w:rsidR="00001632">
        <w:rPr>
          <w:rFonts w:ascii="Times New Roman" w:hAnsi="Times New Roman" w:cs="Times New Roman"/>
          <w:sz w:val="24"/>
          <w:szCs w:val="24"/>
        </w:rPr>
        <w:t xml:space="preserve"> увеличился с 0,90 до 1,00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505">
        <w:rPr>
          <w:rFonts w:ascii="Times New Roman" w:hAnsi="Times New Roman" w:cs="Times New Roman"/>
          <w:sz w:val="24"/>
          <w:szCs w:val="24"/>
        </w:rPr>
        <w:t>кВтч</w:t>
      </w:r>
      <w:proofErr w:type="spellEnd"/>
      <w:r w:rsidR="00B535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53505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="00B53505">
        <w:rPr>
          <w:rFonts w:ascii="Times New Roman" w:hAnsi="Times New Roman" w:cs="Times New Roman"/>
          <w:sz w:val="24"/>
          <w:szCs w:val="24"/>
        </w:rPr>
        <w:t>.</w:t>
      </w:r>
    </w:p>
    <w:p w:rsidR="00E83AA0" w:rsidRDefault="00E83AA0" w:rsidP="00E8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показателей 4,5,6,7 данного абзаца обусловлено двумя факторами: </w:t>
      </w:r>
    </w:p>
    <w:p w:rsidR="00E83AA0" w:rsidRDefault="00E83AA0" w:rsidP="00E8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3AA0">
        <w:rPr>
          <w:rFonts w:ascii="Times New Roman" w:hAnsi="Times New Roman" w:cs="Times New Roman"/>
          <w:sz w:val="24"/>
          <w:szCs w:val="24"/>
        </w:rPr>
        <w:t>Неудовлетворительное состояние инженерных сетей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83A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AA0" w:rsidRPr="00E83AA0" w:rsidRDefault="00E83AA0" w:rsidP="00E8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83AA0">
        <w:rPr>
          <w:rFonts w:ascii="Times New Roman" w:hAnsi="Times New Roman" w:cs="Times New Roman"/>
          <w:sz w:val="24"/>
          <w:szCs w:val="24"/>
        </w:rPr>
        <w:t>Недосбор</w:t>
      </w:r>
      <w:proofErr w:type="spellEnd"/>
      <w:r w:rsidRPr="00E83AA0">
        <w:rPr>
          <w:rFonts w:ascii="Times New Roman" w:hAnsi="Times New Roman" w:cs="Times New Roman"/>
          <w:sz w:val="24"/>
          <w:szCs w:val="24"/>
        </w:rPr>
        <w:t xml:space="preserve"> (вырабатывают тепловой энергии и поднимают воды намного больше, чем реализовывают), </w:t>
      </w:r>
      <w:proofErr w:type="gramStart"/>
      <w:r w:rsidRPr="00E83AA0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E83AA0">
        <w:rPr>
          <w:rFonts w:ascii="Times New Roman" w:hAnsi="Times New Roman" w:cs="Times New Roman"/>
          <w:sz w:val="24"/>
          <w:szCs w:val="24"/>
        </w:rPr>
        <w:t xml:space="preserve"> обусловлен установкой приборов учета и вводом многоквартирных домов с высоким классом энергетической эффективности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D6D" w:rsidRDefault="00E80D6D" w:rsidP="00B5350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 перечня показателей, характеризующих доли объемов энергетических ресурсов, расчеты за которые осуществляются с использованием приборов учета, в общем объеме энергетических ресурсов, потребляемых (используемых) на территории муниципального образования на 100 % достигнут показатель по электрической энергии «</w:t>
      </w:r>
      <w:r w:rsidRPr="00DF58E3">
        <w:rPr>
          <w:rFonts w:ascii="Times New Roman" w:hAnsi="Times New Roman" w:cs="Times New Roman"/>
          <w:sz w:val="24"/>
          <w:szCs w:val="24"/>
        </w:rPr>
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E80D6D" w:rsidRDefault="00E80D6D" w:rsidP="00E80D6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Остальные показатели из данного перечня достигнуты частично</w:t>
      </w:r>
      <w:r w:rsidR="00B53505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B53505" w:rsidRPr="00E80D6D" w:rsidRDefault="00B53505" w:rsidP="00E80D6D">
      <w:pPr>
        <w:pStyle w:val="a4"/>
        <w:numPr>
          <w:ilvl w:val="0"/>
          <w:numId w:val="19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873D0">
        <w:rPr>
          <w:rFonts w:ascii="Times New Roman" w:hAnsi="Times New Roman" w:cs="Times New Roman"/>
          <w:sz w:val="24"/>
          <w:szCs w:val="24"/>
        </w:rPr>
        <w:t>Доля объема тепловой энергии, расчеты за которую осуществляются с</w:t>
      </w:r>
      <w:r w:rsidR="00E80D6D">
        <w:rPr>
          <w:rFonts w:ascii="Times New Roman" w:hAnsi="Times New Roman" w:cs="Times New Roman"/>
          <w:sz w:val="24"/>
          <w:szCs w:val="24"/>
        </w:rPr>
        <w:t xml:space="preserve"> </w:t>
      </w:r>
      <w:r w:rsidRPr="00E80D6D">
        <w:rPr>
          <w:rFonts w:ascii="Times New Roman" w:hAnsi="Times New Roman" w:cs="Times New Roman"/>
          <w:sz w:val="24"/>
          <w:szCs w:val="24"/>
        </w:rPr>
        <w:t xml:space="preserve">использованием приборов учета, в общем объеме тепловой энергии, потребляемой (используемой) на территории муниципального образования (план </w:t>
      </w:r>
      <w:r w:rsidR="00E80D6D">
        <w:rPr>
          <w:rFonts w:ascii="Times New Roman" w:hAnsi="Times New Roman" w:cs="Times New Roman"/>
          <w:sz w:val="24"/>
          <w:szCs w:val="24"/>
        </w:rPr>
        <w:t>85</w:t>
      </w:r>
      <w:r w:rsidRPr="00E80D6D">
        <w:rPr>
          <w:rFonts w:ascii="Times New Roman" w:hAnsi="Times New Roman" w:cs="Times New Roman"/>
          <w:sz w:val="24"/>
          <w:szCs w:val="24"/>
        </w:rPr>
        <w:t>,00% / факт 6</w:t>
      </w:r>
      <w:r w:rsidR="00E80D6D">
        <w:rPr>
          <w:rFonts w:ascii="Times New Roman" w:hAnsi="Times New Roman" w:cs="Times New Roman"/>
          <w:sz w:val="24"/>
          <w:szCs w:val="24"/>
        </w:rPr>
        <w:t>8</w:t>
      </w:r>
      <w:r w:rsidRPr="00E80D6D">
        <w:rPr>
          <w:rFonts w:ascii="Times New Roman" w:hAnsi="Times New Roman" w:cs="Times New Roman"/>
          <w:sz w:val="24"/>
          <w:szCs w:val="24"/>
        </w:rPr>
        <w:t>,</w:t>
      </w:r>
      <w:r w:rsidR="00E80D6D">
        <w:rPr>
          <w:rFonts w:ascii="Times New Roman" w:hAnsi="Times New Roman" w:cs="Times New Roman"/>
          <w:sz w:val="24"/>
          <w:szCs w:val="24"/>
        </w:rPr>
        <w:t>5</w:t>
      </w:r>
      <w:r w:rsidRPr="00E80D6D">
        <w:rPr>
          <w:rFonts w:ascii="Times New Roman" w:hAnsi="Times New Roman" w:cs="Times New Roman"/>
          <w:sz w:val="24"/>
          <w:szCs w:val="24"/>
        </w:rPr>
        <w:t>0%);</w:t>
      </w:r>
    </w:p>
    <w:p w:rsidR="00B53505" w:rsidRDefault="00B53505" w:rsidP="00B53505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D0">
        <w:rPr>
          <w:rFonts w:ascii="Times New Roman" w:hAnsi="Times New Roman" w:cs="Times New Roman"/>
          <w:sz w:val="24"/>
          <w:szCs w:val="24"/>
        </w:rPr>
        <w:t xml:space="preserve">Доля объема холодной воды, расчеты за которую осуществляются с использованием </w:t>
      </w:r>
    </w:p>
    <w:p w:rsidR="00B53505" w:rsidRDefault="00B53505" w:rsidP="00B5350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D0">
        <w:rPr>
          <w:rFonts w:ascii="Times New Roman" w:hAnsi="Times New Roman" w:cs="Times New Roman"/>
          <w:sz w:val="24"/>
          <w:szCs w:val="24"/>
        </w:rPr>
        <w:t>приборов учета, в общем объеме воды, потребляемой (используемой)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(план 100,00%/ факт </w:t>
      </w:r>
      <w:r w:rsidR="002A4C52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,</w:t>
      </w:r>
      <w:r w:rsidR="002A4C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0%);</w:t>
      </w:r>
    </w:p>
    <w:p w:rsidR="00B53505" w:rsidRDefault="00B53505" w:rsidP="00E80D6D">
      <w:pPr>
        <w:pStyle w:val="a4"/>
        <w:numPr>
          <w:ilvl w:val="0"/>
          <w:numId w:val="19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463B">
        <w:rPr>
          <w:rFonts w:ascii="Times New Roman" w:hAnsi="Times New Roman" w:cs="Times New Roman"/>
          <w:sz w:val="24"/>
          <w:szCs w:val="24"/>
        </w:rPr>
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(план </w:t>
      </w:r>
      <w:r w:rsidR="002A4C5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,00% / факт </w:t>
      </w:r>
      <w:r w:rsidR="002A4C52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,</w:t>
      </w:r>
      <w:r w:rsidR="002A4C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0%);</w:t>
      </w:r>
    </w:p>
    <w:p w:rsidR="00B53505" w:rsidRDefault="00B53505" w:rsidP="00B53505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84">
        <w:rPr>
          <w:rFonts w:ascii="Times New Roman" w:hAnsi="Times New Roman" w:cs="Times New Roman"/>
          <w:sz w:val="24"/>
          <w:szCs w:val="24"/>
        </w:rPr>
        <w:t xml:space="preserve">Доля объема природного газа, расчеты за который осуществляются с использованием </w:t>
      </w:r>
    </w:p>
    <w:p w:rsidR="00B53505" w:rsidRDefault="00B53505" w:rsidP="00B5350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84">
        <w:rPr>
          <w:rFonts w:ascii="Times New Roman" w:hAnsi="Times New Roman" w:cs="Times New Roman"/>
          <w:sz w:val="24"/>
          <w:szCs w:val="24"/>
        </w:rPr>
        <w:t>приборов учета, в общем объеме природного газа, потребляемого (используемого)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(план </w:t>
      </w:r>
      <w:r w:rsidR="002A4C5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2A4C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0%/ факт 9</w:t>
      </w:r>
      <w:r w:rsidR="002A4C5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2A4C52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DA47F1" w:rsidRDefault="00B53505" w:rsidP="00DA47F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Показатели достигнуты частично в связи с тем, что</w:t>
      </w:r>
      <w:r w:rsidR="00B225BE">
        <w:rPr>
          <w:rFonts w:ascii="Times New Roman" w:hAnsi="Times New Roman" w:cs="Times New Roman"/>
          <w:sz w:val="24"/>
          <w:szCs w:val="24"/>
        </w:rPr>
        <w:t xml:space="preserve"> в некоторых домах нет технической в</w:t>
      </w:r>
      <w:r w:rsidR="00E83AA0">
        <w:rPr>
          <w:rFonts w:ascii="Times New Roman" w:hAnsi="Times New Roman" w:cs="Times New Roman"/>
          <w:sz w:val="24"/>
          <w:szCs w:val="24"/>
        </w:rPr>
        <w:t>озможности для установки приборов</w:t>
      </w:r>
      <w:r w:rsidR="00B225BE">
        <w:rPr>
          <w:rFonts w:ascii="Times New Roman" w:hAnsi="Times New Roman" w:cs="Times New Roman"/>
          <w:sz w:val="24"/>
          <w:szCs w:val="24"/>
        </w:rPr>
        <w:t xml:space="preserve"> учета, либо данная установка нецелесообразна.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5BE">
        <w:rPr>
          <w:rFonts w:ascii="Times New Roman" w:hAnsi="Times New Roman" w:cs="Times New Roman"/>
          <w:sz w:val="24"/>
          <w:szCs w:val="24"/>
        </w:rPr>
        <w:t>Показатели будут скорректированы под количество домов, в которых есть техническая возможность для оснащения приборами учета.</w:t>
      </w:r>
    </w:p>
    <w:p w:rsidR="00DA47F1" w:rsidRDefault="00DA47F1" w:rsidP="00DA47F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7F1" w:rsidRDefault="00DA47F1" w:rsidP="00DA47F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7F1" w:rsidRDefault="00DA47F1" w:rsidP="00DA47F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7F1" w:rsidRDefault="00DA47F1" w:rsidP="00DA47F1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47F1" w:rsidRPr="00DA47F1" w:rsidRDefault="00DA47F1" w:rsidP="00DA47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7F1">
        <w:rPr>
          <w:rFonts w:ascii="Times New Roman" w:hAnsi="Times New Roman" w:cs="Times New Roman"/>
          <w:b/>
          <w:sz w:val="24"/>
          <w:szCs w:val="24"/>
        </w:rPr>
        <w:t>Заместитель директора</w:t>
      </w:r>
    </w:p>
    <w:p w:rsidR="00DA47F1" w:rsidRPr="00DA47F1" w:rsidRDefault="00DA47F1" w:rsidP="00DA47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7F1">
        <w:rPr>
          <w:rFonts w:ascii="Times New Roman" w:hAnsi="Times New Roman" w:cs="Times New Roman"/>
          <w:b/>
          <w:sz w:val="24"/>
          <w:szCs w:val="24"/>
        </w:rPr>
        <w:t>департамента жилищно-коммунального</w:t>
      </w:r>
    </w:p>
    <w:p w:rsidR="00DA47F1" w:rsidRPr="00DA47F1" w:rsidRDefault="00DA47F1" w:rsidP="00DA47F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7F1">
        <w:rPr>
          <w:rFonts w:ascii="Times New Roman" w:hAnsi="Times New Roman" w:cs="Times New Roman"/>
          <w:b/>
          <w:sz w:val="24"/>
          <w:szCs w:val="24"/>
        </w:rPr>
        <w:t xml:space="preserve">и строительного комплекса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А.А. Коробенко</w:t>
      </w:r>
    </w:p>
    <w:p w:rsidR="0036281A" w:rsidRDefault="0036281A" w:rsidP="0036281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A47F1" w:rsidRDefault="00DA47F1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14F12" w:rsidRPr="009A136F" w:rsidRDefault="00114F12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136F">
        <w:rPr>
          <w:rFonts w:ascii="Times New Roman" w:hAnsi="Times New Roman" w:cs="Times New Roman"/>
          <w:i/>
          <w:sz w:val="20"/>
          <w:szCs w:val="20"/>
        </w:rPr>
        <w:t>Исполнитель:</w:t>
      </w:r>
    </w:p>
    <w:p w:rsidR="00A53F9B" w:rsidRPr="009A136F" w:rsidRDefault="00114F12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136F">
        <w:rPr>
          <w:rFonts w:ascii="Times New Roman" w:hAnsi="Times New Roman" w:cs="Times New Roman"/>
          <w:i/>
          <w:sz w:val="20"/>
          <w:szCs w:val="20"/>
        </w:rPr>
        <w:t>Старший инженер ПЭО ДЖК и СК</w:t>
      </w:r>
    </w:p>
    <w:p w:rsidR="00114F12" w:rsidRPr="009A136F" w:rsidRDefault="00114F12" w:rsidP="00240D33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136F">
        <w:rPr>
          <w:rFonts w:ascii="Times New Roman" w:hAnsi="Times New Roman" w:cs="Times New Roman"/>
          <w:i/>
          <w:sz w:val="20"/>
          <w:szCs w:val="20"/>
        </w:rPr>
        <w:t>Кожухова Мария Игоревна</w:t>
      </w:r>
    </w:p>
    <w:p w:rsidR="00C33C9E" w:rsidRPr="00DA47F1" w:rsidRDefault="00114F12" w:rsidP="00DA47F1">
      <w:pPr>
        <w:pStyle w:val="a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136F">
        <w:rPr>
          <w:rFonts w:ascii="Times New Roman" w:hAnsi="Times New Roman" w:cs="Times New Roman"/>
          <w:i/>
          <w:sz w:val="20"/>
          <w:szCs w:val="20"/>
        </w:rPr>
        <w:t>8 (34675) 7-03-66</w:t>
      </w:r>
    </w:p>
    <w:p w:rsidR="00A53F9B" w:rsidRDefault="00A53F9B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  <w:sectPr w:rsidR="00A53F9B" w:rsidSect="004A6CA4">
          <w:pgSz w:w="11906" w:h="16838"/>
          <w:pgMar w:top="567" w:right="578" w:bottom="567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DA47F1" w:rsidRDefault="00DA47F1" w:rsidP="00DA47F1">
      <w:pPr>
        <w:tabs>
          <w:tab w:val="left" w:pos="990"/>
        </w:tabs>
        <w:rPr>
          <w:lang w:eastAsia="ru-RU"/>
        </w:rPr>
      </w:pPr>
    </w:p>
    <w:p w:rsidR="00DA47F1" w:rsidRPr="00DA47F1" w:rsidRDefault="00DA47F1" w:rsidP="00DA47F1">
      <w:pPr>
        <w:rPr>
          <w:lang w:eastAsia="ru-RU"/>
        </w:rPr>
      </w:pPr>
    </w:p>
    <w:p w:rsidR="00DA47F1" w:rsidRPr="00DA47F1" w:rsidRDefault="00DA47F1" w:rsidP="00DA47F1">
      <w:pPr>
        <w:rPr>
          <w:lang w:eastAsia="ru-RU"/>
        </w:rPr>
      </w:pPr>
    </w:p>
    <w:p w:rsidR="00DA47F1" w:rsidRPr="00DA47F1" w:rsidRDefault="00DA47F1" w:rsidP="00DA47F1">
      <w:pPr>
        <w:rPr>
          <w:lang w:eastAsia="ru-RU"/>
        </w:rPr>
      </w:pPr>
    </w:p>
    <w:p w:rsidR="008F3B52" w:rsidRPr="00DA47F1" w:rsidRDefault="008F3B52" w:rsidP="00DA47F1">
      <w:pPr>
        <w:rPr>
          <w:lang w:eastAsia="ru-RU"/>
        </w:rPr>
      </w:pPr>
    </w:p>
    <w:sectPr w:rsidR="008F3B52" w:rsidRPr="00DA47F1" w:rsidSect="00C655B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6EA"/>
    <w:multiLevelType w:val="hybridMultilevel"/>
    <w:tmpl w:val="AE1A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338A9"/>
    <w:multiLevelType w:val="hybridMultilevel"/>
    <w:tmpl w:val="11FA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07BC4"/>
    <w:multiLevelType w:val="hybridMultilevel"/>
    <w:tmpl w:val="E7E6E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C50C5"/>
    <w:multiLevelType w:val="hybridMultilevel"/>
    <w:tmpl w:val="1B829982"/>
    <w:lvl w:ilvl="0" w:tplc="8FC60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609B9"/>
    <w:multiLevelType w:val="hybridMultilevel"/>
    <w:tmpl w:val="78EA4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65E7B"/>
    <w:multiLevelType w:val="hybridMultilevel"/>
    <w:tmpl w:val="222E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B7AAF"/>
    <w:multiLevelType w:val="hybridMultilevel"/>
    <w:tmpl w:val="4C12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579F4"/>
    <w:multiLevelType w:val="hybridMultilevel"/>
    <w:tmpl w:val="DF62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87A67"/>
    <w:multiLevelType w:val="hybridMultilevel"/>
    <w:tmpl w:val="C8E814F0"/>
    <w:lvl w:ilvl="0" w:tplc="03841D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01C6EF9"/>
    <w:multiLevelType w:val="hybridMultilevel"/>
    <w:tmpl w:val="AB64A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E1139"/>
    <w:multiLevelType w:val="hybridMultilevel"/>
    <w:tmpl w:val="4714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B1EA6"/>
    <w:multiLevelType w:val="hybridMultilevel"/>
    <w:tmpl w:val="9726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464D5"/>
    <w:multiLevelType w:val="hybridMultilevel"/>
    <w:tmpl w:val="074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F3E9D"/>
    <w:multiLevelType w:val="hybridMultilevel"/>
    <w:tmpl w:val="DC4A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811FE"/>
    <w:multiLevelType w:val="hybridMultilevel"/>
    <w:tmpl w:val="917E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96145"/>
    <w:multiLevelType w:val="hybridMultilevel"/>
    <w:tmpl w:val="DF62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7350A"/>
    <w:multiLevelType w:val="hybridMultilevel"/>
    <w:tmpl w:val="6FD6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01764"/>
    <w:multiLevelType w:val="hybridMultilevel"/>
    <w:tmpl w:val="6FD6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63D06"/>
    <w:multiLevelType w:val="hybridMultilevel"/>
    <w:tmpl w:val="B0DA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06267"/>
    <w:multiLevelType w:val="hybridMultilevel"/>
    <w:tmpl w:val="1312D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21410"/>
    <w:multiLevelType w:val="hybridMultilevel"/>
    <w:tmpl w:val="2E5E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B7AC9"/>
    <w:multiLevelType w:val="hybridMultilevel"/>
    <w:tmpl w:val="9E2ED36A"/>
    <w:lvl w:ilvl="0" w:tplc="D7C43D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76987929"/>
    <w:multiLevelType w:val="hybridMultilevel"/>
    <w:tmpl w:val="DF62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25E"/>
    <w:multiLevelType w:val="hybridMultilevel"/>
    <w:tmpl w:val="0164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10DC3"/>
    <w:multiLevelType w:val="hybridMultilevel"/>
    <w:tmpl w:val="16528ECA"/>
    <w:lvl w:ilvl="0" w:tplc="041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14"/>
  </w:num>
  <w:num w:numId="5">
    <w:abstractNumId w:val="18"/>
  </w:num>
  <w:num w:numId="6">
    <w:abstractNumId w:val="11"/>
  </w:num>
  <w:num w:numId="7">
    <w:abstractNumId w:val="16"/>
  </w:num>
  <w:num w:numId="8">
    <w:abstractNumId w:val="17"/>
  </w:num>
  <w:num w:numId="9">
    <w:abstractNumId w:val="13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19"/>
  </w:num>
  <w:num w:numId="15">
    <w:abstractNumId w:val="4"/>
  </w:num>
  <w:num w:numId="16">
    <w:abstractNumId w:val="21"/>
  </w:num>
  <w:num w:numId="17">
    <w:abstractNumId w:val="8"/>
  </w:num>
  <w:num w:numId="18">
    <w:abstractNumId w:val="1"/>
  </w:num>
  <w:num w:numId="19">
    <w:abstractNumId w:val="3"/>
  </w:num>
  <w:num w:numId="20">
    <w:abstractNumId w:val="9"/>
  </w:num>
  <w:num w:numId="21">
    <w:abstractNumId w:val="6"/>
  </w:num>
  <w:num w:numId="22">
    <w:abstractNumId w:val="24"/>
  </w:num>
  <w:num w:numId="23">
    <w:abstractNumId w:val="10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B4D"/>
    <w:rsid w:val="00001632"/>
    <w:rsid w:val="00065206"/>
    <w:rsid w:val="000717BC"/>
    <w:rsid w:val="00071978"/>
    <w:rsid w:val="000760B3"/>
    <w:rsid w:val="00080E2A"/>
    <w:rsid w:val="0009012F"/>
    <w:rsid w:val="00090EA3"/>
    <w:rsid w:val="000C0A9D"/>
    <w:rsid w:val="000C60A6"/>
    <w:rsid w:val="000E1BBE"/>
    <w:rsid w:val="001022B9"/>
    <w:rsid w:val="001061F6"/>
    <w:rsid w:val="00114F12"/>
    <w:rsid w:val="001773F1"/>
    <w:rsid w:val="001908B5"/>
    <w:rsid w:val="001936F9"/>
    <w:rsid w:val="001A33E9"/>
    <w:rsid w:val="001B22F0"/>
    <w:rsid w:val="001F5ABB"/>
    <w:rsid w:val="00221DC6"/>
    <w:rsid w:val="00240D33"/>
    <w:rsid w:val="0027785F"/>
    <w:rsid w:val="00290018"/>
    <w:rsid w:val="002A4C52"/>
    <w:rsid w:val="002B5F38"/>
    <w:rsid w:val="002C5690"/>
    <w:rsid w:val="002D2F0A"/>
    <w:rsid w:val="0036281A"/>
    <w:rsid w:val="003749D6"/>
    <w:rsid w:val="0038489B"/>
    <w:rsid w:val="003B24A0"/>
    <w:rsid w:val="003C47A5"/>
    <w:rsid w:val="003C72C9"/>
    <w:rsid w:val="00404A34"/>
    <w:rsid w:val="0041678B"/>
    <w:rsid w:val="00424A38"/>
    <w:rsid w:val="004376A0"/>
    <w:rsid w:val="00454FDE"/>
    <w:rsid w:val="00460A1A"/>
    <w:rsid w:val="004825E4"/>
    <w:rsid w:val="004A6CA4"/>
    <w:rsid w:val="004B11A8"/>
    <w:rsid w:val="00525728"/>
    <w:rsid w:val="005508F3"/>
    <w:rsid w:val="00575265"/>
    <w:rsid w:val="005F6173"/>
    <w:rsid w:val="00687D64"/>
    <w:rsid w:val="006A671E"/>
    <w:rsid w:val="006B1979"/>
    <w:rsid w:val="006B6280"/>
    <w:rsid w:val="006C3B34"/>
    <w:rsid w:val="006D7EF9"/>
    <w:rsid w:val="006F07C7"/>
    <w:rsid w:val="006F3F87"/>
    <w:rsid w:val="007060D3"/>
    <w:rsid w:val="00720E40"/>
    <w:rsid w:val="007422BC"/>
    <w:rsid w:val="007715DD"/>
    <w:rsid w:val="00776D1E"/>
    <w:rsid w:val="0081200E"/>
    <w:rsid w:val="0081291B"/>
    <w:rsid w:val="0083445E"/>
    <w:rsid w:val="008358BB"/>
    <w:rsid w:val="008728AB"/>
    <w:rsid w:val="00891085"/>
    <w:rsid w:val="008A7AAA"/>
    <w:rsid w:val="008B34AE"/>
    <w:rsid w:val="008D5629"/>
    <w:rsid w:val="008F3B52"/>
    <w:rsid w:val="00900C0A"/>
    <w:rsid w:val="0090250A"/>
    <w:rsid w:val="009A136F"/>
    <w:rsid w:val="009D47EF"/>
    <w:rsid w:val="009F2063"/>
    <w:rsid w:val="00A02601"/>
    <w:rsid w:val="00A031EA"/>
    <w:rsid w:val="00A23820"/>
    <w:rsid w:val="00A3114E"/>
    <w:rsid w:val="00A53F9B"/>
    <w:rsid w:val="00A678F7"/>
    <w:rsid w:val="00A830AE"/>
    <w:rsid w:val="00AA7B4D"/>
    <w:rsid w:val="00AC27FE"/>
    <w:rsid w:val="00AE4EAB"/>
    <w:rsid w:val="00B04587"/>
    <w:rsid w:val="00B225BE"/>
    <w:rsid w:val="00B32182"/>
    <w:rsid w:val="00B40C64"/>
    <w:rsid w:val="00B43E84"/>
    <w:rsid w:val="00B53505"/>
    <w:rsid w:val="00B53B0E"/>
    <w:rsid w:val="00B62F65"/>
    <w:rsid w:val="00BA280C"/>
    <w:rsid w:val="00BC5795"/>
    <w:rsid w:val="00BD378E"/>
    <w:rsid w:val="00BD7BEC"/>
    <w:rsid w:val="00BF6D60"/>
    <w:rsid w:val="00C05B2E"/>
    <w:rsid w:val="00C33C9E"/>
    <w:rsid w:val="00C37E11"/>
    <w:rsid w:val="00C655BC"/>
    <w:rsid w:val="00C71B15"/>
    <w:rsid w:val="00C757B8"/>
    <w:rsid w:val="00C81BC0"/>
    <w:rsid w:val="00C82F2F"/>
    <w:rsid w:val="00C85C4F"/>
    <w:rsid w:val="00C90DB3"/>
    <w:rsid w:val="00CB21F9"/>
    <w:rsid w:val="00CE4A76"/>
    <w:rsid w:val="00D01395"/>
    <w:rsid w:val="00D22AD9"/>
    <w:rsid w:val="00D5050D"/>
    <w:rsid w:val="00D75088"/>
    <w:rsid w:val="00DA2E2E"/>
    <w:rsid w:val="00DA3F8E"/>
    <w:rsid w:val="00DA47F1"/>
    <w:rsid w:val="00DB71C1"/>
    <w:rsid w:val="00DD3D70"/>
    <w:rsid w:val="00DF58E3"/>
    <w:rsid w:val="00E32328"/>
    <w:rsid w:val="00E600C0"/>
    <w:rsid w:val="00E75BA3"/>
    <w:rsid w:val="00E80D6D"/>
    <w:rsid w:val="00E83AA0"/>
    <w:rsid w:val="00E853C9"/>
    <w:rsid w:val="00EC035E"/>
    <w:rsid w:val="00EE472D"/>
    <w:rsid w:val="00EF33F9"/>
    <w:rsid w:val="00F2571F"/>
    <w:rsid w:val="00F27D58"/>
    <w:rsid w:val="00F854C6"/>
    <w:rsid w:val="00F873D0"/>
    <w:rsid w:val="00F94ABE"/>
    <w:rsid w:val="00FB540E"/>
    <w:rsid w:val="00FC2C79"/>
    <w:rsid w:val="00FE0775"/>
    <w:rsid w:val="00FE6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33"/>
    <w:pPr>
      <w:ind w:left="720"/>
      <w:contextualSpacing/>
    </w:pPr>
  </w:style>
  <w:style w:type="paragraph" w:styleId="a4">
    <w:name w:val="No Spacing"/>
    <w:uiPriority w:val="1"/>
    <w:qFormat/>
    <w:rsid w:val="00240D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2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0C60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33"/>
    <w:pPr>
      <w:ind w:left="720"/>
      <w:contextualSpacing/>
    </w:pPr>
  </w:style>
  <w:style w:type="paragraph" w:styleId="a4">
    <w:name w:val="No Spacing"/>
    <w:uiPriority w:val="1"/>
    <w:qFormat/>
    <w:rsid w:val="00240D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2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0C60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8F828-60D3-44EC-8DFA-E18E1AC1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6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Николаевна</dc:creator>
  <cp:keywords/>
  <dc:description/>
  <cp:lastModifiedBy>Кожухова Мария Игоревна</cp:lastModifiedBy>
  <cp:revision>70</cp:revision>
  <cp:lastPrinted>2016-03-03T09:57:00Z</cp:lastPrinted>
  <dcterms:created xsi:type="dcterms:W3CDTF">2012-02-08T08:54:00Z</dcterms:created>
  <dcterms:modified xsi:type="dcterms:W3CDTF">2016-03-03T13:04:00Z</dcterms:modified>
</cp:coreProperties>
</file>