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FA29FA" w:rsidRPr="00F053AD" w:rsidTr="00F053AD">
        <w:tc>
          <w:tcPr>
            <w:tcW w:w="4677" w:type="dxa"/>
            <w:tcBorders>
              <w:top w:val="nil"/>
              <w:left w:val="nil"/>
              <w:bottom w:val="nil"/>
              <w:right w:val="nil"/>
            </w:tcBorders>
          </w:tcPr>
          <w:p w:rsidR="00FA29FA" w:rsidRPr="00F053AD" w:rsidRDefault="00FA29FA">
            <w:pPr>
              <w:pStyle w:val="ConsPlusNormal"/>
              <w:rPr>
                <w:rFonts w:ascii="PT Astra Serif" w:hAnsi="PT Astra Serif"/>
              </w:rPr>
            </w:pPr>
            <w:r w:rsidRPr="00F053AD">
              <w:rPr>
                <w:rFonts w:ascii="PT Astra Serif" w:hAnsi="PT Astra Serif"/>
              </w:rPr>
              <w:t>12 января 1996 года</w:t>
            </w:r>
          </w:p>
        </w:tc>
        <w:tc>
          <w:tcPr>
            <w:tcW w:w="4678" w:type="dxa"/>
            <w:tcBorders>
              <w:top w:val="nil"/>
              <w:left w:val="nil"/>
              <w:bottom w:val="nil"/>
              <w:right w:val="nil"/>
            </w:tcBorders>
          </w:tcPr>
          <w:p w:rsidR="00FA29FA" w:rsidRPr="00F053AD" w:rsidRDefault="00FA29FA">
            <w:pPr>
              <w:pStyle w:val="ConsPlusNormal"/>
              <w:jc w:val="right"/>
              <w:rPr>
                <w:rFonts w:ascii="PT Astra Serif" w:hAnsi="PT Astra Serif"/>
              </w:rPr>
            </w:pPr>
            <w:r w:rsidRPr="00F053AD">
              <w:rPr>
                <w:rFonts w:ascii="PT Astra Serif" w:hAnsi="PT Astra Serif"/>
              </w:rPr>
              <w:t>N 8-ФЗ</w:t>
            </w:r>
          </w:p>
        </w:tc>
      </w:tr>
    </w:tbl>
    <w:p w:rsidR="00FA29FA" w:rsidRPr="00F053AD" w:rsidRDefault="00FA29FA">
      <w:pPr>
        <w:pStyle w:val="ConsPlusNormal"/>
        <w:pBdr>
          <w:bottom w:val="single" w:sz="6" w:space="0" w:color="auto"/>
        </w:pBdr>
        <w:spacing w:before="100" w:after="100"/>
        <w:jc w:val="both"/>
        <w:rPr>
          <w:rFonts w:ascii="PT Astra Serif" w:hAnsi="PT Astra Serif"/>
          <w:sz w:val="2"/>
          <w:szCs w:val="2"/>
        </w:rPr>
      </w:pPr>
    </w:p>
    <w:p w:rsidR="00FA29FA" w:rsidRPr="00F053AD" w:rsidRDefault="00FA29FA">
      <w:pPr>
        <w:pStyle w:val="ConsPlusNormal"/>
        <w:jc w:val="center"/>
        <w:rPr>
          <w:rFonts w:ascii="PT Astra Serif" w:hAnsi="PT Astra Serif"/>
        </w:rPr>
      </w:pPr>
    </w:p>
    <w:p w:rsidR="00FA29FA" w:rsidRPr="00F053AD" w:rsidRDefault="00FA29FA">
      <w:pPr>
        <w:pStyle w:val="ConsPlusTitle"/>
        <w:jc w:val="center"/>
        <w:rPr>
          <w:rFonts w:ascii="PT Astra Serif" w:hAnsi="PT Astra Serif"/>
        </w:rPr>
      </w:pPr>
      <w:r w:rsidRPr="00F053AD">
        <w:rPr>
          <w:rFonts w:ascii="PT Astra Serif" w:hAnsi="PT Astra Serif"/>
        </w:rPr>
        <w:t>РОССИЙСКАЯ ФЕДЕРАЦИЯ</w:t>
      </w:r>
    </w:p>
    <w:p w:rsidR="00FA29FA" w:rsidRPr="00F053AD" w:rsidRDefault="00FA29FA">
      <w:pPr>
        <w:pStyle w:val="ConsPlusTitle"/>
        <w:jc w:val="center"/>
        <w:rPr>
          <w:rFonts w:ascii="PT Astra Serif" w:hAnsi="PT Astra Serif"/>
        </w:rPr>
      </w:pPr>
    </w:p>
    <w:p w:rsidR="00FA29FA" w:rsidRPr="00F053AD" w:rsidRDefault="00FA29FA">
      <w:pPr>
        <w:pStyle w:val="ConsPlusTitle"/>
        <w:jc w:val="center"/>
        <w:rPr>
          <w:rFonts w:ascii="PT Astra Serif" w:hAnsi="PT Astra Serif"/>
        </w:rPr>
      </w:pPr>
      <w:r w:rsidRPr="00F053AD">
        <w:rPr>
          <w:rFonts w:ascii="PT Astra Serif" w:hAnsi="PT Astra Serif"/>
        </w:rPr>
        <w:t>ФЕДЕРАЛЬНЫЙ ЗАКОН</w:t>
      </w:r>
    </w:p>
    <w:p w:rsidR="00FA29FA" w:rsidRPr="00F053AD" w:rsidRDefault="00FA29FA">
      <w:pPr>
        <w:pStyle w:val="ConsPlusTitle"/>
        <w:jc w:val="center"/>
        <w:rPr>
          <w:rFonts w:ascii="PT Astra Serif" w:hAnsi="PT Astra Serif"/>
        </w:rPr>
      </w:pPr>
    </w:p>
    <w:p w:rsidR="00FA29FA" w:rsidRPr="00F053AD" w:rsidRDefault="00FA29FA">
      <w:pPr>
        <w:pStyle w:val="ConsPlusTitle"/>
        <w:jc w:val="center"/>
        <w:rPr>
          <w:rFonts w:ascii="PT Astra Serif" w:hAnsi="PT Astra Serif"/>
        </w:rPr>
      </w:pPr>
      <w:r w:rsidRPr="00F053AD">
        <w:rPr>
          <w:rFonts w:ascii="PT Astra Serif" w:hAnsi="PT Astra Serif"/>
        </w:rPr>
        <w:t>О ПОГРЕБЕНИИ И ПОХОРОННОМ ДЕЛЕ</w:t>
      </w:r>
    </w:p>
    <w:p w:rsidR="00FA29FA" w:rsidRPr="00F053AD" w:rsidRDefault="00FA29FA">
      <w:pPr>
        <w:pStyle w:val="ConsPlusNormal"/>
        <w:rPr>
          <w:rFonts w:ascii="PT Astra Serif" w:hAnsi="PT Astra Serif"/>
        </w:rPr>
      </w:pPr>
    </w:p>
    <w:p w:rsidR="00FA29FA" w:rsidRPr="00F053AD" w:rsidRDefault="00FA29FA">
      <w:pPr>
        <w:pStyle w:val="ConsPlusNormal"/>
        <w:jc w:val="right"/>
        <w:rPr>
          <w:rFonts w:ascii="PT Astra Serif" w:hAnsi="PT Astra Serif"/>
        </w:rPr>
      </w:pPr>
      <w:proofErr w:type="gramStart"/>
      <w:r w:rsidRPr="00F053AD">
        <w:rPr>
          <w:rFonts w:ascii="PT Astra Serif" w:hAnsi="PT Astra Serif"/>
        </w:rPr>
        <w:t>Принят</w:t>
      </w:r>
      <w:proofErr w:type="gramEnd"/>
    </w:p>
    <w:p w:rsidR="00FA29FA" w:rsidRPr="00F053AD" w:rsidRDefault="00FA29FA">
      <w:pPr>
        <w:pStyle w:val="ConsPlusNormal"/>
        <w:jc w:val="right"/>
        <w:rPr>
          <w:rFonts w:ascii="PT Astra Serif" w:hAnsi="PT Astra Serif"/>
        </w:rPr>
      </w:pPr>
      <w:r w:rsidRPr="00F053AD">
        <w:rPr>
          <w:rFonts w:ascii="PT Astra Serif" w:hAnsi="PT Astra Serif"/>
        </w:rPr>
        <w:t>Государственной Думой</w:t>
      </w:r>
    </w:p>
    <w:p w:rsidR="00FA29FA" w:rsidRPr="00F053AD" w:rsidRDefault="00FA29FA">
      <w:pPr>
        <w:pStyle w:val="ConsPlusNormal"/>
        <w:jc w:val="right"/>
        <w:rPr>
          <w:rFonts w:ascii="PT Astra Serif" w:hAnsi="PT Astra Serif"/>
        </w:rPr>
      </w:pPr>
      <w:r w:rsidRPr="00F053AD">
        <w:rPr>
          <w:rFonts w:ascii="PT Astra Serif" w:hAnsi="PT Astra Serif"/>
        </w:rPr>
        <w:t>8 декабря 1995 года</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center"/>
              <w:rPr>
                <w:rFonts w:ascii="PT Astra Serif" w:hAnsi="PT Astra Serif"/>
              </w:rPr>
            </w:pPr>
            <w:r w:rsidRPr="00F053AD">
              <w:rPr>
                <w:rFonts w:ascii="PT Astra Serif" w:hAnsi="PT Astra Serif"/>
                <w:color w:val="392C69"/>
              </w:rPr>
              <w:t>Список изменяющих документов</w:t>
            </w:r>
          </w:p>
          <w:p w:rsidR="00FA29FA" w:rsidRPr="00F053AD" w:rsidRDefault="00FA29FA">
            <w:pPr>
              <w:pStyle w:val="ConsPlusNormal"/>
              <w:jc w:val="center"/>
              <w:rPr>
                <w:rFonts w:ascii="PT Astra Serif" w:hAnsi="PT Astra Serif"/>
              </w:rPr>
            </w:pPr>
            <w:proofErr w:type="gramStart"/>
            <w:r w:rsidRPr="00F053AD">
              <w:rPr>
                <w:rFonts w:ascii="PT Astra Serif" w:hAnsi="PT Astra Serif"/>
                <w:color w:val="392C69"/>
              </w:rPr>
              <w:t xml:space="preserve">(в ред. Федеральных законов от 28.06.1997 </w:t>
            </w:r>
            <w:hyperlink r:id="rId5">
              <w:r w:rsidRPr="00F053AD">
                <w:rPr>
                  <w:rFonts w:ascii="PT Astra Serif" w:hAnsi="PT Astra Serif"/>
                  <w:color w:val="0000FF"/>
                </w:rPr>
                <w:t>N 91-ФЗ,</w:t>
              </w:r>
            </w:hyperlink>
            <w:proofErr w:type="gramEnd"/>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21.07.1998 </w:t>
            </w:r>
            <w:hyperlink r:id="rId6">
              <w:r w:rsidRPr="00F053AD">
                <w:rPr>
                  <w:rFonts w:ascii="PT Astra Serif" w:hAnsi="PT Astra Serif"/>
                  <w:color w:val="0000FF"/>
                </w:rPr>
                <w:t>N 117-ФЗ</w:t>
              </w:r>
            </w:hyperlink>
            <w:r w:rsidRPr="00F053AD">
              <w:rPr>
                <w:rFonts w:ascii="PT Astra Serif" w:hAnsi="PT Astra Serif"/>
                <w:color w:val="392C69"/>
              </w:rPr>
              <w:t xml:space="preserve">, от 07.08.2000 </w:t>
            </w:r>
            <w:hyperlink r:id="rId7">
              <w:r w:rsidRPr="00F053AD">
                <w:rPr>
                  <w:rFonts w:ascii="PT Astra Serif" w:hAnsi="PT Astra Serif"/>
                  <w:color w:val="0000FF"/>
                </w:rPr>
                <w:t>N 122-ФЗ</w:t>
              </w:r>
            </w:hyperlink>
            <w:r w:rsidRPr="00F053AD">
              <w:rPr>
                <w:rFonts w:ascii="PT Astra Serif" w:hAnsi="PT Astra Serif"/>
                <w:color w:val="392C69"/>
              </w:rPr>
              <w:t xml:space="preserve">, от 30.05.2001 </w:t>
            </w:r>
            <w:hyperlink r:id="rId8">
              <w:r w:rsidRPr="00F053AD">
                <w:rPr>
                  <w:rFonts w:ascii="PT Astra Serif" w:hAnsi="PT Astra Serif"/>
                  <w:color w:val="0000FF"/>
                </w:rPr>
                <w:t>N 64-ФЗ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25.07.2002 </w:t>
            </w:r>
            <w:hyperlink r:id="rId9">
              <w:r w:rsidRPr="00F053AD">
                <w:rPr>
                  <w:rFonts w:ascii="PT Astra Serif" w:hAnsi="PT Astra Serif"/>
                  <w:color w:val="0000FF"/>
                </w:rPr>
                <w:t>N 116-ФЗ</w:t>
              </w:r>
            </w:hyperlink>
            <w:r w:rsidRPr="00F053AD">
              <w:rPr>
                <w:rFonts w:ascii="PT Astra Serif" w:hAnsi="PT Astra Serif"/>
                <w:color w:val="392C69"/>
              </w:rPr>
              <w:t xml:space="preserve">, от 11.12.2002 </w:t>
            </w:r>
            <w:hyperlink r:id="rId10">
              <w:r w:rsidRPr="00F053AD">
                <w:rPr>
                  <w:rFonts w:ascii="PT Astra Serif" w:hAnsi="PT Astra Serif"/>
                  <w:color w:val="0000FF"/>
                </w:rPr>
                <w:t>N 170-ФЗ</w:t>
              </w:r>
            </w:hyperlink>
            <w:r w:rsidRPr="00F053AD">
              <w:rPr>
                <w:rFonts w:ascii="PT Astra Serif" w:hAnsi="PT Astra Serif"/>
                <w:color w:val="392C69"/>
              </w:rPr>
              <w:t xml:space="preserve">, от 10.01.2003 </w:t>
            </w:r>
            <w:hyperlink r:id="rId11">
              <w:r w:rsidRPr="00F053AD">
                <w:rPr>
                  <w:rFonts w:ascii="PT Astra Serif" w:hAnsi="PT Astra Serif"/>
                  <w:color w:val="0000FF"/>
                </w:rPr>
                <w:t>N 8-ФЗ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10.01.2003 </w:t>
            </w:r>
            <w:hyperlink r:id="rId12">
              <w:r w:rsidRPr="00F053AD">
                <w:rPr>
                  <w:rFonts w:ascii="PT Astra Serif" w:hAnsi="PT Astra Serif"/>
                  <w:color w:val="0000FF"/>
                </w:rPr>
                <w:t>N 15-ФЗ</w:t>
              </w:r>
            </w:hyperlink>
            <w:r w:rsidRPr="00F053AD">
              <w:rPr>
                <w:rFonts w:ascii="PT Astra Serif" w:hAnsi="PT Astra Serif"/>
                <w:color w:val="392C69"/>
              </w:rPr>
              <w:t xml:space="preserve">, от 30.06.2003 </w:t>
            </w:r>
            <w:hyperlink r:id="rId13">
              <w:r w:rsidRPr="00F053AD">
                <w:rPr>
                  <w:rFonts w:ascii="PT Astra Serif" w:hAnsi="PT Astra Serif"/>
                  <w:color w:val="0000FF"/>
                </w:rPr>
                <w:t>N 86-ФЗ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22.08.2004 </w:t>
            </w:r>
            <w:hyperlink r:id="rId14">
              <w:r w:rsidRPr="00F053AD">
                <w:rPr>
                  <w:rFonts w:ascii="PT Astra Serif" w:hAnsi="PT Astra Serif"/>
                  <w:color w:val="0000FF"/>
                </w:rPr>
                <w:t>N 122-ФЗ</w:t>
              </w:r>
            </w:hyperlink>
            <w:r w:rsidRPr="00F053AD">
              <w:rPr>
                <w:rFonts w:ascii="PT Astra Serif" w:hAnsi="PT Astra Serif"/>
                <w:color w:val="392C69"/>
              </w:rPr>
              <w:t xml:space="preserve"> (ред. 29.12.2004), от 21.04.2005 </w:t>
            </w:r>
            <w:hyperlink r:id="rId15">
              <w:r w:rsidRPr="00F053AD">
                <w:rPr>
                  <w:rFonts w:ascii="PT Astra Serif" w:hAnsi="PT Astra Serif"/>
                  <w:color w:val="0000FF"/>
                </w:rPr>
                <w:t>N 36-ФЗ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17.10.2006 </w:t>
            </w:r>
            <w:hyperlink r:id="rId16">
              <w:r w:rsidRPr="00F053AD">
                <w:rPr>
                  <w:rFonts w:ascii="PT Astra Serif" w:hAnsi="PT Astra Serif"/>
                  <w:color w:val="0000FF"/>
                </w:rPr>
                <w:t>N 162-ФЗ</w:t>
              </w:r>
            </w:hyperlink>
            <w:r w:rsidRPr="00F053AD">
              <w:rPr>
                <w:rFonts w:ascii="PT Astra Serif" w:hAnsi="PT Astra Serif"/>
                <w:color w:val="392C69"/>
              </w:rPr>
              <w:t xml:space="preserve">, от 29.12.2006 </w:t>
            </w:r>
            <w:hyperlink r:id="rId17">
              <w:r w:rsidRPr="00F053AD">
                <w:rPr>
                  <w:rFonts w:ascii="PT Astra Serif" w:hAnsi="PT Astra Serif"/>
                  <w:color w:val="0000FF"/>
                </w:rPr>
                <w:t>N 263-ФЗ</w:t>
              </w:r>
            </w:hyperlink>
            <w:r w:rsidRPr="00F053AD">
              <w:rPr>
                <w:rFonts w:ascii="PT Astra Serif" w:hAnsi="PT Astra Serif"/>
                <w:color w:val="392C69"/>
              </w:rPr>
              <w:t xml:space="preserve">, от 26.06.2007 </w:t>
            </w:r>
            <w:hyperlink r:id="rId18">
              <w:r w:rsidRPr="00F053AD">
                <w:rPr>
                  <w:rFonts w:ascii="PT Astra Serif" w:hAnsi="PT Astra Serif"/>
                  <w:color w:val="0000FF"/>
                </w:rPr>
                <w:t>N 118-ФЗ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14.07.2008 </w:t>
            </w:r>
            <w:hyperlink r:id="rId19">
              <w:r w:rsidRPr="00F053AD">
                <w:rPr>
                  <w:rFonts w:ascii="PT Astra Serif" w:hAnsi="PT Astra Serif"/>
                  <w:color w:val="0000FF"/>
                </w:rPr>
                <w:t>N 118-ФЗ</w:t>
              </w:r>
            </w:hyperlink>
            <w:r w:rsidRPr="00F053AD">
              <w:rPr>
                <w:rFonts w:ascii="PT Astra Serif" w:hAnsi="PT Astra Serif"/>
                <w:color w:val="392C69"/>
              </w:rPr>
              <w:t xml:space="preserve">, от 23.07.2008 </w:t>
            </w:r>
            <w:hyperlink r:id="rId20">
              <w:r w:rsidRPr="00F053AD">
                <w:rPr>
                  <w:rFonts w:ascii="PT Astra Serif" w:hAnsi="PT Astra Serif"/>
                  <w:color w:val="0000FF"/>
                </w:rPr>
                <w:t>N 160-ФЗ</w:t>
              </w:r>
            </w:hyperlink>
            <w:r w:rsidRPr="00F053AD">
              <w:rPr>
                <w:rFonts w:ascii="PT Astra Serif" w:hAnsi="PT Astra Serif"/>
                <w:color w:val="392C69"/>
              </w:rPr>
              <w:t xml:space="preserve">, от 03.12.2008 </w:t>
            </w:r>
            <w:hyperlink r:id="rId21">
              <w:r w:rsidRPr="00F053AD">
                <w:rPr>
                  <w:rFonts w:ascii="PT Astra Serif" w:hAnsi="PT Astra Serif"/>
                  <w:color w:val="0000FF"/>
                </w:rPr>
                <w:t>N 238-ФЗ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30.12.2008 </w:t>
            </w:r>
            <w:hyperlink r:id="rId22">
              <w:r w:rsidRPr="00F053AD">
                <w:rPr>
                  <w:rFonts w:ascii="PT Astra Serif" w:hAnsi="PT Astra Serif"/>
                  <w:color w:val="0000FF"/>
                </w:rPr>
                <w:t>N 309-ФЗ</w:t>
              </w:r>
            </w:hyperlink>
            <w:r w:rsidRPr="00F053AD">
              <w:rPr>
                <w:rFonts w:ascii="PT Astra Serif" w:hAnsi="PT Astra Serif"/>
                <w:color w:val="392C69"/>
              </w:rPr>
              <w:t xml:space="preserve">, от 24.07.2009 </w:t>
            </w:r>
            <w:hyperlink r:id="rId23">
              <w:r w:rsidRPr="00F053AD">
                <w:rPr>
                  <w:rFonts w:ascii="PT Astra Serif" w:hAnsi="PT Astra Serif"/>
                  <w:color w:val="0000FF"/>
                </w:rPr>
                <w:t>N 213-ФЗ</w:t>
              </w:r>
            </w:hyperlink>
            <w:r w:rsidRPr="00F053AD">
              <w:rPr>
                <w:rFonts w:ascii="PT Astra Serif" w:hAnsi="PT Astra Serif"/>
                <w:color w:val="392C69"/>
              </w:rPr>
              <w:t xml:space="preserve">, от 25.11.2009 </w:t>
            </w:r>
            <w:hyperlink r:id="rId24">
              <w:r w:rsidRPr="00F053AD">
                <w:rPr>
                  <w:rFonts w:ascii="PT Astra Serif" w:hAnsi="PT Astra Serif"/>
                  <w:color w:val="0000FF"/>
                </w:rPr>
                <w:t>N 270-ФЗ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19.07.2011 </w:t>
            </w:r>
            <w:hyperlink r:id="rId25">
              <w:r w:rsidRPr="00F053AD">
                <w:rPr>
                  <w:rFonts w:ascii="PT Astra Serif" w:hAnsi="PT Astra Serif"/>
                  <w:color w:val="0000FF"/>
                </w:rPr>
                <w:t>N 248-ФЗ</w:t>
              </w:r>
            </w:hyperlink>
            <w:r w:rsidRPr="00F053AD">
              <w:rPr>
                <w:rFonts w:ascii="PT Astra Serif" w:hAnsi="PT Astra Serif"/>
                <w:color w:val="392C69"/>
              </w:rPr>
              <w:t xml:space="preserve">, от 21.11.2011 </w:t>
            </w:r>
            <w:hyperlink r:id="rId26">
              <w:r w:rsidRPr="00F053AD">
                <w:rPr>
                  <w:rFonts w:ascii="PT Astra Serif" w:hAnsi="PT Astra Serif"/>
                  <w:color w:val="0000FF"/>
                </w:rPr>
                <w:t>N 331-ФЗ</w:t>
              </w:r>
            </w:hyperlink>
            <w:r w:rsidRPr="00F053AD">
              <w:rPr>
                <w:rFonts w:ascii="PT Astra Serif" w:hAnsi="PT Astra Serif"/>
                <w:color w:val="392C69"/>
              </w:rPr>
              <w:t xml:space="preserve">, от 28.07.2012 </w:t>
            </w:r>
            <w:hyperlink r:id="rId27">
              <w:r w:rsidRPr="00F053AD">
                <w:rPr>
                  <w:rFonts w:ascii="PT Astra Serif" w:hAnsi="PT Astra Serif"/>
                  <w:color w:val="0000FF"/>
                </w:rPr>
                <w:t>N 138-ФЗ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04.06.2014 </w:t>
            </w:r>
            <w:hyperlink r:id="rId28">
              <w:r w:rsidRPr="00F053AD">
                <w:rPr>
                  <w:rFonts w:ascii="PT Astra Serif" w:hAnsi="PT Astra Serif"/>
                  <w:color w:val="0000FF"/>
                </w:rPr>
                <w:t>N 145-ФЗ</w:t>
              </w:r>
            </w:hyperlink>
            <w:r w:rsidRPr="00F053AD">
              <w:rPr>
                <w:rFonts w:ascii="PT Astra Serif" w:hAnsi="PT Astra Serif"/>
                <w:color w:val="392C69"/>
              </w:rPr>
              <w:t xml:space="preserve">, от 29.12.2014 </w:t>
            </w:r>
            <w:hyperlink r:id="rId29">
              <w:r w:rsidRPr="00F053AD">
                <w:rPr>
                  <w:rFonts w:ascii="PT Astra Serif" w:hAnsi="PT Astra Serif"/>
                  <w:color w:val="0000FF"/>
                </w:rPr>
                <w:t>N 485-ФЗ</w:t>
              </w:r>
            </w:hyperlink>
            <w:r w:rsidRPr="00F053AD">
              <w:rPr>
                <w:rFonts w:ascii="PT Astra Serif" w:hAnsi="PT Astra Serif"/>
                <w:color w:val="392C69"/>
              </w:rPr>
              <w:t xml:space="preserve">, от 28.11.2015 </w:t>
            </w:r>
            <w:hyperlink r:id="rId30">
              <w:r w:rsidRPr="00F053AD">
                <w:rPr>
                  <w:rFonts w:ascii="PT Astra Serif" w:hAnsi="PT Astra Serif"/>
                  <w:color w:val="0000FF"/>
                </w:rPr>
                <w:t>N 357-ФЗ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03.07.2016 </w:t>
            </w:r>
            <w:hyperlink r:id="rId31">
              <w:r w:rsidRPr="00F053AD">
                <w:rPr>
                  <w:rFonts w:ascii="PT Astra Serif" w:hAnsi="PT Astra Serif"/>
                  <w:color w:val="0000FF"/>
                </w:rPr>
                <w:t>N 305-ФЗ</w:t>
              </w:r>
            </w:hyperlink>
            <w:r w:rsidRPr="00F053AD">
              <w:rPr>
                <w:rFonts w:ascii="PT Astra Serif" w:hAnsi="PT Astra Serif"/>
                <w:color w:val="392C69"/>
              </w:rPr>
              <w:t xml:space="preserve">, от 19.12.2016 </w:t>
            </w:r>
            <w:hyperlink r:id="rId32">
              <w:r w:rsidRPr="00F053AD">
                <w:rPr>
                  <w:rFonts w:ascii="PT Astra Serif" w:hAnsi="PT Astra Serif"/>
                  <w:color w:val="0000FF"/>
                </w:rPr>
                <w:t>N 444-ФЗ</w:t>
              </w:r>
            </w:hyperlink>
            <w:r w:rsidRPr="00F053AD">
              <w:rPr>
                <w:rFonts w:ascii="PT Astra Serif" w:hAnsi="PT Astra Serif"/>
                <w:color w:val="392C69"/>
              </w:rPr>
              <w:t xml:space="preserve">, от 07.03.2018 </w:t>
            </w:r>
            <w:hyperlink r:id="rId33">
              <w:r w:rsidRPr="00F053AD">
                <w:rPr>
                  <w:rFonts w:ascii="PT Astra Serif" w:hAnsi="PT Astra Serif"/>
                  <w:color w:val="0000FF"/>
                </w:rPr>
                <w:t>N 56-ФЗ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23.05.2018 </w:t>
            </w:r>
            <w:hyperlink r:id="rId34">
              <w:r w:rsidRPr="00F053AD">
                <w:rPr>
                  <w:rFonts w:ascii="PT Astra Serif" w:hAnsi="PT Astra Serif"/>
                  <w:color w:val="0000FF"/>
                </w:rPr>
                <w:t>N 117-ФЗ</w:t>
              </w:r>
            </w:hyperlink>
            <w:r w:rsidRPr="00F053AD">
              <w:rPr>
                <w:rFonts w:ascii="PT Astra Serif" w:hAnsi="PT Astra Serif"/>
                <w:color w:val="392C69"/>
              </w:rPr>
              <w:t xml:space="preserve">, от 01.10.2019 </w:t>
            </w:r>
            <w:hyperlink r:id="rId35">
              <w:r w:rsidRPr="00F053AD">
                <w:rPr>
                  <w:rFonts w:ascii="PT Astra Serif" w:hAnsi="PT Astra Serif"/>
                  <w:color w:val="0000FF"/>
                </w:rPr>
                <w:t>N 328-ФЗ</w:t>
              </w:r>
            </w:hyperlink>
            <w:r w:rsidRPr="00F053AD">
              <w:rPr>
                <w:rFonts w:ascii="PT Astra Serif" w:hAnsi="PT Astra Serif"/>
                <w:color w:val="392C69"/>
              </w:rPr>
              <w:t xml:space="preserve">, от 08.12.2020 </w:t>
            </w:r>
            <w:hyperlink r:id="rId36">
              <w:r w:rsidRPr="00F053AD">
                <w:rPr>
                  <w:rFonts w:ascii="PT Astra Serif" w:hAnsi="PT Astra Serif"/>
                  <w:color w:val="0000FF"/>
                </w:rPr>
                <w:t>N 429-ФЗ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30.04.2021 </w:t>
            </w:r>
            <w:hyperlink r:id="rId37">
              <w:r w:rsidRPr="00F053AD">
                <w:rPr>
                  <w:rFonts w:ascii="PT Astra Serif" w:hAnsi="PT Astra Serif"/>
                  <w:color w:val="0000FF"/>
                </w:rPr>
                <w:t>N 117-ФЗ</w:t>
              </w:r>
            </w:hyperlink>
            <w:r w:rsidRPr="00F053AD">
              <w:rPr>
                <w:rFonts w:ascii="PT Astra Serif" w:hAnsi="PT Astra Serif"/>
                <w:color w:val="392C69"/>
              </w:rPr>
              <w:t xml:space="preserve">, от 30.04.2021 </w:t>
            </w:r>
            <w:hyperlink r:id="rId38">
              <w:r w:rsidRPr="00F053AD">
                <w:rPr>
                  <w:rFonts w:ascii="PT Astra Serif" w:hAnsi="PT Astra Serif"/>
                  <w:color w:val="0000FF"/>
                </w:rPr>
                <w:t>N 119-ФЗ</w:t>
              </w:r>
            </w:hyperlink>
            <w:r w:rsidRPr="00F053AD">
              <w:rPr>
                <w:rFonts w:ascii="PT Astra Serif" w:hAnsi="PT Astra Serif"/>
                <w:color w:val="392C69"/>
              </w:rPr>
              <w:t xml:space="preserve">, от 28.12.2022 </w:t>
            </w:r>
            <w:hyperlink r:id="rId39">
              <w:r w:rsidRPr="00F053AD">
                <w:rPr>
                  <w:rFonts w:ascii="PT Astra Serif" w:hAnsi="PT Astra Serif"/>
                  <w:color w:val="0000FF"/>
                </w:rPr>
                <w:t>N 569-ФЗ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13.06.2023 </w:t>
            </w:r>
            <w:hyperlink r:id="rId40">
              <w:r w:rsidRPr="00F053AD">
                <w:rPr>
                  <w:rFonts w:ascii="PT Astra Serif" w:hAnsi="PT Astra Serif"/>
                  <w:color w:val="0000FF"/>
                </w:rPr>
                <w:t>N 229-ФЗ</w:t>
              </w:r>
            </w:hyperlink>
            <w:r w:rsidRPr="00F053AD">
              <w:rPr>
                <w:rFonts w:ascii="PT Astra Serif" w:hAnsi="PT Astra Serif"/>
                <w:color w:val="392C69"/>
              </w:rPr>
              <w:t xml:space="preserve">, от 13.06.2023 </w:t>
            </w:r>
            <w:hyperlink r:id="rId41">
              <w:r w:rsidRPr="00F053AD">
                <w:rPr>
                  <w:rFonts w:ascii="PT Astra Serif" w:hAnsi="PT Astra Serif"/>
                  <w:color w:val="0000FF"/>
                </w:rPr>
                <w:t>N 239-ФЗ</w:t>
              </w:r>
            </w:hyperlink>
            <w:r w:rsidRPr="00F053AD">
              <w:rPr>
                <w:rFonts w:ascii="PT Astra Serif" w:hAnsi="PT Astra Serif"/>
                <w:color w:val="392C69"/>
              </w:rPr>
              <w:t xml:space="preserve">, от 25.12.2023 </w:t>
            </w:r>
            <w:hyperlink r:id="rId42">
              <w:r w:rsidRPr="00F053AD">
                <w:rPr>
                  <w:rFonts w:ascii="PT Astra Serif" w:hAnsi="PT Astra Serif"/>
                  <w:color w:val="0000FF"/>
                </w:rPr>
                <w:t>N 635-ФЗ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 xml:space="preserve">от 25.12.2023 </w:t>
            </w:r>
            <w:hyperlink r:id="rId43">
              <w:r w:rsidRPr="00F053AD">
                <w:rPr>
                  <w:rFonts w:ascii="PT Astra Serif" w:hAnsi="PT Astra Serif"/>
                  <w:color w:val="0000FF"/>
                </w:rPr>
                <w:t>N 639-ФЗ</w:t>
              </w:r>
            </w:hyperlink>
            <w:r w:rsidRPr="00F053AD">
              <w:rPr>
                <w:rFonts w:ascii="PT Astra Serif" w:hAnsi="PT Astra Serif"/>
                <w:color w:val="392C69"/>
              </w:rPr>
              <w:t>,</w:t>
            </w:r>
          </w:p>
          <w:p w:rsidR="00FA29FA" w:rsidRPr="00F053AD" w:rsidRDefault="00FA29FA">
            <w:pPr>
              <w:pStyle w:val="ConsPlusNormal"/>
              <w:jc w:val="center"/>
              <w:rPr>
                <w:rFonts w:ascii="PT Astra Serif" w:hAnsi="PT Astra Serif"/>
              </w:rPr>
            </w:pPr>
            <w:r w:rsidRPr="00F053AD">
              <w:rPr>
                <w:rFonts w:ascii="PT Astra Serif" w:hAnsi="PT Astra Serif"/>
                <w:color w:val="392C69"/>
              </w:rPr>
              <w:t>с изм., внесенными</w:t>
            </w:r>
          </w:p>
          <w:p w:rsidR="00FA29FA" w:rsidRPr="00F053AD" w:rsidRDefault="00FA29FA">
            <w:pPr>
              <w:pStyle w:val="ConsPlusNormal"/>
              <w:jc w:val="center"/>
              <w:rPr>
                <w:rFonts w:ascii="PT Astra Serif" w:hAnsi="PT Astra Serif"/>
              </w:rPr>
            </w:pPr>
            <w:proofErr w:type="gramStart"/>
            <w:r w:rsidRPr="00F053AD">
              <w:rPr>
                <w:rFonts w:ascii="PT Astra Serif" w:hAnsi="PT Astra Serif"/>
                <w:color w:val="392C69"/>
              </w:rPr>
              <w:t xml:space="preserve">Федеральным </w:t>
            </w:r>
            <w:hyperlink r:id="rId44">
              <w:r w:rsidRPr="00F053AD">
                <w:rPr>
                  <w:rFonts w:ascii="PT Astra Serif" w:hAnsi="PT Astra Serif"/>
                  <w:color w:val="0000FF"/>
                </w:rPr>
                <w:t>законом</w:t>
              </w:r>
            </w:hyperlink>
            <w:r w:rsidRPr="00F053AD">
              <w:rPr>
                <w:rFonts w:ascii="PT Astra Serif" w:hAnsi="PT Astra Serif"/>
                <w:color w:val="392C69"/>
              </w:rPr>
              <w:t xml:space="preserve"> от 06.04.2015 N 68-ФЗ (ред. 19.12.2016))</w:t>
            </w:r>
            <w:proofErr w:type="gramEnd"/>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jc w:val="center"/>
        <w:rPr>
          <w:rFonts w:ascii="PT Astra Serif" w:hAnsi="PT Astra Serif"/>
        </w:rPr>
      </w:pPr>
    </w:p>
    <w:p w:rsidR="00FA29FA" w:rsidRPr="00F053AD" w:rsidRDefault="00FA29FA">
      <w:pPr>
        <w:pStyle w:val="ConsPlusTitle"/>
        <w:jc w:val="center"/>
        <w:outlineLvl w:val="0"/>
        <w:rPr>
          <w:rFonts w:ascii="PT Astra Serif" w:hAnsi="PT Astra Serif"/>
        </w:rPr>
      </w:pPr>
      <w:r w:rsidRPr="00F053AD">
        <w:rPr>
          <w:rFonts w:ascii="PT Astra Serif" w:hAnsi="PT Astra Serif"/>
        </w:rPr>
        <w:t>Глава I. ОБЩИЕ ПОЛОЖЕНИЯ</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1. Задачи настоящего Федерального закона</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Настоящий Федеральный закон регулирует отношения, связанные с погребением </w:t>
      </w:r>
      <w:proofErr w:type="gramStart"/>
      <w:r w:rsidRPr="00F053AD">
        <w:rPr>
          <w:rFonts w:ascii="PT Astra Serif" w:hAnsi="PT Astra Serif"/>
        </w:rPr>
        <w:t>умерших</w:t>
      </w:r>
      <w:proofErr w:type="gramEnd"/>
      <w:r w:rsidRPr="00F053AD">
        <w:rPr>
          <w:rFonts w:ascii="PT Astra Serif" w:hAnsi="PT Astra Serif"/>
        </w:rPr>
        <w:t>, и устанавливает:</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1) гарантии погребения умершего с учетом волеизъявления, выраженного лицом при жизни, и пожелания родственников;</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гарантии предоставления материальной и иной помощи для погребения умершего;</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3) санитарные и экологические требования к выбору и содержанию мест погребения;</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4) основы организации похоронного дела в Российской Федерации как самостоятельного вида деятельности.</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2. Законодательство Российской Федерации о погребении и похоронном деле</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1. Законодательство Российской Федерации о погребении и похоронном деле состоит из настоящего Федерального закона и принимаемых в соответствии с ним других федеральных законов, иных нормативных правовых актов Российской Федерации, а также законов и иных нормативных правовых актов субъектов Российской Федерации.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2. Если международным договором Российской Федерации установлены иные правила, чем </w:t>
      </w:r>
      <w:r w:rsidRPr="00F053AD">
        <w:rPr>
          <w:rFonts w:ascii="PT Astra Serif" w:hAnsi="PT Astra Serif"/>
        </w:rPr>
        <w:lastRenderedPageBreak/>
        <w:t>предусмотренные настоящим Федеральным законом, то применяются правила международного договора.</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Решения межгосударственных органов, принятые на основании положений международных договоров Российской Федерации в их истолковании, противоречащем </w:t>
      </w:r>
      <w:hyperlink r:id="rId45">
        <w:r w:rsidRPr="00F053AD">
          <w:rPr>
            <w:rFonts w:ascii="PT Astra Serif" w:hAnsi="PT Astra Serif"/>
            <w:color w:val="0000FF"/>
          </w:rPr>
          <w:t>Конституции</w:t>
        </w:r>
      </w:hyperlink>
      <w:r w:rsidRPr="00F053AD">
        <w:rPr>
          <w:rFonts w:ascii="PT Astra Serif" w:hAnsi="PT Astra Serif"/>
        </w:rPr>
        <w:t xml:space="preserve"> Российской Федерации, не подлежат исполнению в Российской Федерации. Такое противоречие может быть установлено в </w:t>
      </w:r>
      <w:hyperlink r:id="rId46">
        <w:r w:rsidRPr="00F053AD">
          <w:rPr>
            <w:rFonts w:ascii="PT Astra Serif" w:hAnsi="PT Astra Serif"/>
            <w:color w:val="0000FF"/>
          </w:rPr>
          <w:t>порядке</w:t>
        </w:r>
      </w:hyperlink>
      <w:r w:rsidRPr="00F053AD">
        <w:rPr>
          <w:rFonts w:ascii="PT Astra Serif" w:hAnsi="PT Astra Serif"/>
        </w:rPr>
        <w:t>, определенном федеральным конституционным законом.</w:t>
      </w:r>
    </w:p>
    <w:p w:rsidR="00FA29FA" w:rsidRPr="00F053AD" w:rsidRDefault="00FA29FA">
      <w:pPr>
        <w:pStyle w:val="ConsPlusNormal"/>
        <w:jc w:val="both"/>
        <w:rPr>
          <w:rFonts w:ascii="PT Astra Serif" w:hAnsi="PT Astra Serif"/>
        </w:rPr>
      </w:pPr>
      <w:r w:rsidRPr="00F053AD">
        <w:rPr>
          <w:rFonts w:ascii="PT Astra Serif" w:hAnsi="PT Astra Serif"/>
        </w:rPr>
        <w:t xml:space="preserve">(п. 3 </w:t>
      </w:r>
      <w:proofErr w:type="gramStart"/>
      <w:r w:rsidRPr="00F053AD">
        <w:rPr>
          <w:rFonts w:ascii="PT Astra Serif" w:hAnsi="PT Astra Serif"/>
        </w:rPr>
        <w:t>введен</w:t>
      </w:r>
      <w:proofErr w:type="gramEnd"/>
      <w:r w:rsidRPr="00F053AD">
        <w:rPr>
          <w:rFonts w:ascii="PT Astra Serif" w:hAnsi="PT Astra Serif"/>
        </w:rPr>
        <w:t xml:space="preserve"> Федеральным </w:t>
      </w:r>
      <w:hyperlink r:id="rId47">
        <w:r w:rsidRPr="00F053AD">
          <w:rPr>
            <w:rFonts w:ascii="PT Astra Serif" w:hAnsi="PT Astra Serif"/>
            <w:color w:val="0000FF"/>
          </w:rPr>
          <w:t>законом</w:t>
        </w:r>
      </w:hyperlink>
      <w:r w:rsidRPr="00F053AD">
        <w:rPr>
          <w:rFonts w:ascii="PT Astra Serif" w:hAnsi="PT Astra Serif"/>
        </w:rPr>
        <w:t xml:space="preserve"> от 08.12.2020 N 429-ФЗ)</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3. Погребение</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Настоящий Федеральный закон определяет погребение как обрядовые действия по захоронению тела (останков) человека после его смерти в соответствии с обычаями и традициями, не противоречащими санитарным и иным требованиям. Погребение может осуществляться путем предания тела (останков) умершего земле (захоронение в могилу, склеп), огню (кремация с последующим захоронением урны с прахом), воде (захоронение в воду в порядке, определенном нормативными правовыми актами Российской Федерации).</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4. Места погребения</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1. </w:t>
      </w:r>
      <w:proofErr w:type="gramStart"/>
      <w:r w:rsidRPr="00F053AD">
        <w:rPr>
          <w:rFonts w:ascii="PT Astra Serif" w:hAnsi="PT Astra Serif"/>
        </w:rPr>
        <w:t xml:space="preserve">Местами погребения являются отведенные в соответствии с этическими, санитарными и экологическими требованиями участки земли с сооружаемыми на них кладбищами для захоронения тел (останков) умерших, </w:t>
      </w:r>
      <w:hyperlink w:anchor="P353">
        <w:r w:rsidRPr="00F053AD">
          <w:rPr>
            <w:rFonts w:ascii="PT Astra Serif" w:hAnsi="PT Astra Serif"/>
            <w:color w:val="0000FF"/>
          </w:rPr>
          <w:t>стенами скорби</w:t>
        </w:r>
      </w:hyperlink>
      <w:r w:rsidRPr="00F053AD">
        <w:rPr>
          <w:rFonts w:ascii="PT Astra Serif" w:hAnsi="PT Astra Serif"/>
        </w:rPr>
        <w:t xml:space="preserve"> для захоронения урн с прахом умерших (пеплом после сожжения тел (останков) умерших, далее - прах), крематориями для предания тел (останков) умерших огню, а также иными зданиями и сооружениями, предназначенными для осуществления погребения умерших.</w:t>
      </w:r>
      <w:proofErr w:type="gramEnd"/>
      <w:r w:rsidRPr="00F053AD">
        <w:rPr>
          <w:rFonts w:ascii="PT Astra Serif" w:hAnsi="PT Astra Serif"/>
        </w:rPr>
        <w:t xml:space="preserve"> Места погребения могут относиться к объектам, имеющим культурно-историческое значение.</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2. Создаваемые, а также существующие места погребения не подлежат сносу и могут быть перенесены только по решению органов местного самоуправления в случае угрозы постоянных затоплений, оползней, после землетрясений и других стихийных бедствий, за исключением случаев, предусмотренных </w:t>
      </w:r>
      <w:hyperlink w:anchor="P58">
        <w:r w:rsidRPr="00F053AD">
          <w:rPr>
            <w:rFonts w:ascii="PT Astra Serif" w:hAnsi="PT Astra Serif"/>
            <w:color w:val="0000FF"/>
          </w:rPr>
          <w:t>пунктом 3</w:t>
        </w:r>
      </w:hyperlink>
      <w:r w:rsidRPr="00F053AD">
        <w:rPr>
          <w:rFonts w:ascii="PT Astra Serif" w:hAnsi="PT Astra Serif"/>
        </w:rPr>
        <w:t xml:space="preserve"> настоящей статьи.</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Федеральных законов от 22.08.2004 </w:t>
      </w:r>
      <w:hyperlink r:id="rId48">
        <w:r w:rsidRPr="00F053AD">
          <w:rPr>
            <w:rFonts w:ascii="PT Astra Serif" w:hAnsi="PT Astra Serif"/>
            <w:color w:val="0000FF"/>
          </w:rPr>
          <w:t>N 122-ФЗ</w:t>
        </w:r>
      </w:hyperlink>
      <w:r w:rsidRPr="00F053AD">
        <w:rPr>
          <w:rFonts w:ascii="PT Astra Serif" w:hAnsi="PT Astra Serif"/>
        </w:rPr>
        <w:t xml:space="preserve">, от 30.04.2021 </w:t>
      </w:r>
      <w:hyperlink r:id="rId49">
        <w:r w:rsidRPr="00F053AD">
          <w:rPr>
            <w:rFonts w:ascii="PT Astra Serif" w:hAnsi="PT Astra Serif"/>
            <w:color w:val="0000FF"/>
          </w:rPr>
          <w:t>N 119-ФЗ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bookmarkStart w:id="0" w:name="P58"/>
      <w:bookmarkEnd w:id="0"/>
      <w:r w:rsidRPr="00F053AD">
        <w:rPr>
          <w:rFonts w:ascii="PT Astra Serif" w:hAnsi="PT Astra Serif"/>
        </w:rPr>
        <w:t xml:space="preserve">3. Места погребения погибших при защите Отечества, являющиеся воинскими захоронениями, могут быть перенесены только по решению органов государственной власти субъектов Российской Федерации в соответствии с </w:t>
      </w:r>
      <w:hyperlink r:id="rId50">
        <w:r w:rsidRPr="00F053AD">
          <w:rPr>
            <w:rFonts w:ascii="PT Astra Serif" w:hAnsi="PT Astra Serif"/>
            <w:color w:val="0000FF"/>
          </w:rPr>
          <w:t>Законом</w:t>
        </w:r>
      </w:hyperlink>
      <w:r w:rsidRPr="00F053AD">
        <w:rPr>
          <w:rFonts w:ascii="PT Astra Serif" w:hAnsi="PT Astra Serif"/>
        </w:rPr>
        <w:t xml:space="preserve"> Российской Федерации от 14 января 1993 года N 4292-1 "Об увековечении памяти погибших при защите Отечества".</w:t>
      </w:r>
    </w:p>
    <w:p w:rsidR="00FA29FA" w:rsidRPr="00F053AD" w:rsidRDefault="00FA29FA">
      <w:pPr>
        <w:pStyle w:val="ConsPlusNormal"/>
        <w:jc w:val="both"/>
        <w:rPr>
          <w:rFonts w:ascii="PT Astra Serif" w:hAnsi="PT Astra Serif"/>
        </w:rPr>
      </w:pPr>
      <w:r w:rsidRPr="00F053AD">
        <w:rPr>
          <w:rFonts w:ascii="PT Astra Serif" w:hAnsi="PT Astra Serif"/>
        </w:rPr>
        <w:t xml:space="preserve">(п. 3 </w:t>
      </w:r>
      <w:proofErr w:type="gramStart"/>
      <w:r w:rsidRPr="00F053AD">
        <w:rPr>
          <w:rFonts w:ascii="PT Astra Serif" w:hAnsi="PT Astra Serif"/>
        </w:rPr>
        <w:t>введен</w:t>
      </w:r>
      <w:proofErr w:type="gramEnd"/>
      <w:r w:rsidRPr="00F053AD">
        <w:rPr>
          <w:rFonts w:ascii="PT Astra Serif" w:hAnsi="PT Astra Serif"/>
        </w:rPr>
        <w:t xml:space="preserve"> Федеральным </w:t>
      </w:r>
      <w:hyperlink r:id="rId51">
        <w:r w:rsidRPr="00F053AD">
          <w:rPr>
            <w:rFonts w:ascii="PT Astra Serif" w:hAnsi="PT Astra Serif"/>
            <w:color w:val="0000FF"/>
          </w:rPr>
          <w:t>законом</w:t>
        </w:r>
      </w:hyperlink>
      <w:r w:rsidRPr="00F053AD">
        <w:rPr>
          <w:rFonts w:ascii="PT Astra Serif" w:hAnsi="PT Astra Serif"/>
        </w:rPr>
        <w:t xml:space="preserve"> от 30.04.2021 N 119-ФЗ)</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bookmarkStart w:id="1" w:name="P61"/>
      <w:bookmarkEnd w:id="1"/>
      <w:r w:rsidRPr="00F053AD">
        <w:rPr>
          <w:rFonts w:ascii="PT Astra Serif" w:hAnsi="PT Astra Serif"/>
        </w:rPr>
        <w:t>Статья 5. Волеизъявление лица о достойном отношении к его телу после смерти</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bookmarkStart w:id="2" w:name="P63"/>
      <w:bookmarkEnd w:id="2"/>
      <w:r w:rsidRPr="00F053AD">
        <w:rPr>
          <w:rFonts w:ascii="PT Astra Serif" w:hAnsi="PT Astra Serif"/>
        </w:rPr>
        <w:t>1. Волеизъявление лица о достойном отношении к его телу после смерти (далее - волеизъявление умершего) - пожелание, выраженное в устной форме в присутствии свидетелей или в письменной форме:</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о согласии или несогласии быть подвергнутым патологоанатомическому вскрытию;</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о согласии или несогласии на изъятие органов и (или) тканей из его тела;</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быть погребенным на том или ином месте, по тем или иным обычаям или традициям, рядом с теми или иными ранее умершими;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быть подвергнутым кремации;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о доверии исполнить свое волеизъявление тому или иному лицу.</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lastRenderedPageBreak/>
        <w:t xml:space="preserve">1.1. </w:t>
      </w:r>
      <w:proofErr w:type="gramStart"/>
      <w:r w:rsidRPr="00F053AD">
        <w:rPr>
          <w:rFonts w:ascii="PT Astra Serif" w:hAnsi="PT Astra Serif"/>
        </w:rPr>
        <w:t>В случае возложения завещателем на одного или нескольких наследников по завещанию или по закону обязанности по осуществлению погребения завещателя в соответствии с его волей (</w:t>
      </w:r>
      <w:hyperlink r:id="rId52">
        <w:r w:rsidRPr="00F053AD">
          <w:rPr>
            <w:rFonts w:ascii="PT Astra Serif" w:hAnsi="PT Astra Serif"/>
            <w:color w:val="0000FF"/>
          </w:rPr>
          <w:t>статья 1139</w:t>
        </w:r>
      </w:hyperlink>
      <w:r w:rsidRPr="00F053AD">
        <w:rPr>
          <w:rFonts w:ascii="PT Astra Serif" w:hAnsi="PT Astra Serif"/>
        </w:rPr>
        <w:t xml:space="preserve"> Гражданского кодекса Российской Федерации) приоритет имеет волеизъявление умершего, выраженное в завещании.</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п</w:t>
      </w:r>
      <w:proofErr w:type="gramEnd"/>
      <w:r w:rsidRPr="00F053AD">
        <w:rPr>
          <w:rFonts w:ascii="PT Astra Serif" w:hAnsi="PT Astra Serif"/>
        </w:rPr>
        <w:t xml:space="preserve">. 1.1 введен Федеральным </w:t>
      </w:r>
      <w:hyperlink r:id="rId53">
        <w:r w:rsidRPr="00F053AD">
          <w:rPr>
            <w:rFonts w:ascii="PT Astra Serif" w:hAnsi="PT Astra Serif"/>
            <w:color w:val="0000FF"/>
          </w:rPr>
          <w:t>законом</w:t>
        </w:r>
      </w:hyperlink>
      <w:r w:rsidRPr="00F053AD">
        <w:rPr>
          <w:rFonts w:ascii="PT Astra Serif" w:hAnsi="PT Astra Serif"/>
        </w:rPr>
        <w:t xml:space="preserve"> от 23.05.2018 N 117-ФЗ)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Действия по достойному отношению к телу умершего должны осуществляться в полном соответствии с волеизъявлением умершего, если не возникли обстоятельства, при которых исполнение волеизъявления умершего невозможно, либо иное не установлено законодательством Российской Федерации.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w:t>
      </w:r>
      <w:proofErr w:type="gramStart"/>
      <w:r w:rsidRPr="00F053AD">
        <w:rPr>
          <w:rFonts w:ascii="PT Astra Serif" w:hAnsi="PT Astra Serif"/>
        </w:rPr>
        <w:t xml:space="preserve">В случае отсутствия волеизъявления умершего право на разрешение действий, указанных в </w:t>
      </w:r>
      <w:hyperlink w:anchor="P63">
        <w:r w:rsidRPr="00F053AD">
          <w:rPr>
            <w:rFonts w:ascii="PT Astra Serif" w:hAnsi="PT Astra Serif"/>
            <w:color w:val="0000FF"/>
          </w:rPr>
          <w:t>пункте 1</w:t>
        </w:r>
      </w:hyperlink>
      <w:r w:rsidRPr="00F053AD">
        <w:rPr>
          <w:rFonts w:ascii="PT Astra Serif" w:hAnsi="PT Astra Serif"/>
        </w:rPr>
        <w:t xml:space="preserve"> настоящей статьи, имеют супруг, близкие родственники (дети, родители, усыновленные, усыновители, родные братья и родные сестры, внуки, дедушка, бабушка), иные родственники либо </w:t>
      </w:r>
      <w:hyperlink r:id="rId54">
        <w:r w:rsidRPr="00F053AD">
          <w:rPr>
            <w:rFonts w:ascii="PT Astra Serif" w:hAnsi="PT Astra Serif"/>
            <w:color w:val="0000FF"/>
          </w:rPr>
          <w:t>законный представитель</w:t>
        </w:r>
      </w:hyperlink>
      <w:r w:rsidRPr="00F053AD">
        <w:rPr>
          <w:rFonts w:ascii="PT Astra Serif" w:hAnsi="PT Astra Serif"/>
        </w:rPr>
        <w:t xml:space="preserve"> умершего, а при отсутствии таковых иные лица, взявшие на себя обязанность осуществить погребение умершего.</w:t>
      </w:r>
      <w:proofErr w:type="gramEnd"/>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6. Исполнители волеизъявления умершего</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Исполнителями волеизъявления умершего являются лица, указанные в его волеизъявлении, при их согласии взять на себя обязанность исполнить волеизъявление умершего. В случае отсутствия в волеизъявлении умершего указания на исполнителей волеизъявления либо в случае их отказа от исполнения волеизъявления умершего оно осуществляется супругом, близкими родственниками, иными родственниками либо </w:t>
      </w:r>
      <w:hyperlink r:id="rId55">
        <w:r w:rsidRPr="00F053AD">
          <w:rPr>
            <w:rFonts w:ascii="PT Astra Serif" w:hAnsi="PT Astra Serif"/>
            <w:color w:val="0000FF"/>
          </w:rPr>
          <w:t>законным представителем</w:t>
        </w:r>
      </w:hyperlink>
      <w:r w:rsidRPr="00F053AD">
        <w:rPr>
          <w:rFonts w:ascii="PT Astra Serif" w:hAnsi="PT Astra Serif"/>
        </w:rPr>
        <w:t xml:space="preserve"> умершего. В случае мотивированного отказа кого-либо из указанных лиц от исполнения волеизъявления умершего оно может быть исполнено иным лицом, взявшим на себя обязанность осуществить погребение умершего, либо осуществляется специализированной службой по вопросам похоронного дела.</w:t>
      </w:r>
    </w:p>
    <w:p w:rsidR="00FA29FA" w:rsidRPr="00F053AD" w:rsidRDefault="00FA29FA">
      <w:pPr>
        <w:pStyle w:val="ConsPlusNormal"/>
        <w:rPr>
          <w:rFonts w:ascii="PT Astra Serif" w:hAnsi="PT Astra Serif"/>
        </w:rPr>
      </w:pPr>
    </w:p>
    <w:p w:rsidR="00FA29FA" w:rsidRPr="00F053AD" w:rsidRDefault="00FA29FA">
      <w:pPr>
        <w:pStyle w:val="ConsPlusTitle"/>
        <w:jc w:val="center"/>
        <w:outlineLvl w:val="0"/>
        <w:rPr>
          <w:rFonts w:ascii="PT Astra Serif" w:hAnsi="PT Astra Serif"/>
        </w:rPr>
      </w:pPr>
      <w:r w:rsidRPr="00F053AD">
        <w:rPr>
          <w:rFonts w:ascii="PT Astra Serif" w:hAnsi="PT Astra Serif"/>
        </w:rPr>
        <w:t>Глава II. ГАРАНТИИ ОСУЩЕСТВЛЕНИЯ ПОГРЕБЕНИЯ</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bookmarkStart w:id="3" w:name="P80"/>
      <w:bookmarkEnd w:id="3"/>
      <w:r w:rsidRPr="00F053AD">
        <w:rPr>
          <w:rFonts w:ascii="PT Astra Serif" w:hAnsi="PT Astra Serif"/>
        </w:rPr>
        <w:t>Статья 7. Исполнение волеизъявления умершего о погребении</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1. На территории Российской Федерации каждому человеку после его смерти гарантируются погребение с учетом его волеизъявления, предоставление бесплатно участка земли для погребения тела (останков) или праха в соответствии с настоящим Федеральным законом.</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2. </w:t>
      </w:r>
      <w:proofErr w:type="gramStart"/>
      <w:r w:rsidRPr="00F053AD">
        <w:rPr>
          <w:rFonts w:ascii="PT Astra Serif" w:hAnsi="PT Astra Serif"/>
        </w:rPr>
        <w:t>Исполнение волеизъявления умершего о погребении его тела (останков) или праха на указанном им месте погребения, рядом с ранее умершими гарантируется при наличии на указанном месте погребения свободного участка земли или могилы ранее умершего близкого родственника либо ранее умершего супруга.</w:t>
      </w:r>
      <w:proofErr w:type="gramEnd"/>
      <w:r w:rsidRPr="00F053AD">
        <w:rPr>
          <w:rFonts w:ascii="PT Astra Serif" w:hAnsi="PT Astra Serif"/>
        </w:rPr>
        <w:t xml:space="preserve"> В иных случаях возможность исполнения волеизъявления умершего о погребении его тела (останков) или праха на указанном им месте погребения определяется специализированной службой по вопросам похоронного дела с учетом места смерти, наличия на указанном им месте погребения свободного участка земли, а также с учетом заслуг умершего перед обществом и государством.</w:t>
      </w:r>
    </w:p>
    <w:p w:rsidR="00FA29FA" w:rsidRPr="00F053AD" w:rsidRDefault="00FA29FA">
      <w:pPr>
        <w:pStyle w:val="ConsPlusNormal"/>
        <w:spacing w:before="220"/>
        <w:ind w:firstLine="540"/>
        <w:jc w:val="both"/>
        <w:rPr>
          <w:rFonts w:ascii="PT Astra Serif" w:hAnsi="PT Astra Serif"/>
        </w:rPr>
      </w:pPr>
      <w:bookmarkStart w:id="4" w:name="P84"/>
      <w:bookmarkEnd w:id="4"/>
      <w:r w:rsidRPr="00F053AD">
        <w:rPr>
          <w:rFonts w:ascii="PT Astra Serif" w:hAnsi="PT Astra Serif"/>
        </w:rPr>
        <w:t xml:space="preserve">3. </w:t>
      </w:r>
      <w:proofErr w:type="gramStart"/>
      <w:r w:rsidRPr="00F053AD">
        <w:rPr>
          <w:rFonts w:ascii="PT Astra Serif" w:hAnsi="PT Astra Serif"/>
        </w:rPr>
        <w:t>Исполнение волеизъявления умершего о погребении его тела (останков) или праха на указанном им месте погребения в случае его смерти в ином населенном пункте или на территории иностранного государства гарантируется в части содействия лицу, взявшему на себя обязанность осуществить погребение умершего и оплатить связанные с погребением расходы, в получении в установленные законодательством Российской Федерации сроки справки о смерти, разрешения на перевозку</w:t>
      </w:r>
      <w:proofErr w:type="gramEnd"/>
      <w:r w:rsidRPr="00F053AD">
        <w:rPr>
          <w:rFonts w:ascii="PT Astra Serif" w:hAnsi="PT Astra Serif"/>
        </w:rPr>
        <w:t xml:space="preserve"> тела (останков) умершего, а также проездных документов, включая документы на пересечение государственных границ. Указанное содействие обязаны оказывать федеральные органы исполнительной власти, федеральные государственные органы, органы исполнительной власти субъектов Российской Федерации или органы местного самоуправления, а также иные юридические лица, оказывающие по роду своей деятельности необходимые для таких случаев услуги.</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56">
        <w:r w:rsidRPr="00F053AD">
          <w:rPr>
            <w:rFonts w:ascii="PT Astra Serif" w:hAnsi="PT Astra Serif"/>
            <w:color w:val="0000FF"/>
          </w:rPr>
          <w:t>закона</w:t>
        </w:r>
      </w:hyperlink>
      <w:r w:rsidRPr="00F053AD">
        <w:rPr>
          <w:rFonts w:ascii="PT Astra Serif" w:hAnsi="PT Astra Serif"/>
        </w:rPr>
        <w:t xml:space="preserve"> от 04.06.2014 N 145-ФЗ)</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lastRenderedPageBreak/>
        <w:t>Статья 8. Гарантии при осуществлении погребения умершего</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proofErr w:type="gramStart"/>
      <w:r w:rsidRPr="00F053AD">
        <w:rPr>
          <w:rFonts w:ascii="PT Astra Serif" w:hAnsi="PT Astra Serif"/>
        </w:rPr>
        <w:t xml:space="preserve">Супругу, близким родственникам, иным родственникам, </w:t>
      </w:r>
      <w:hyperlink r:id="rId57">
        <w:r w:rsidRPr="00F053AD">
          <w:rPr>
            <w:rFonts w:ascii="PT Astra Serif" w:hAnsi="PT Astra Serif"/>
            <w:color w:val="0000FF"/>
          </w:rPr>
          <w:t>законному представителю</w:t>
        </w:r>
      </w:hyperlink>
      <w:r w:rsidRPr="00F053AD">
        <w:rPr>
          <w:rFonts w:ascii="PT Astra Serif" w:hAnsi="PT Astra Serif"/>
        </w:rPr>
        <w:t xml:space="preserve"> умершего или иному лицу, взявшему на себя обязанность осуществить погребение умершего, гарантируются:</w:t>
      </w:r>
      <w:proofErr w:type="gramEnd"/>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1) выдача документов, необходимых для погребения умершего, в течение суток с момента установления причины смерти; </w:t>
      </w:r>
      <w:proofErr w:type="gramStart"/>
      <w:r w:rsidRPr="00F053AD">
        <w:rPr>
          <w:rFonts w:ascii="PT Astra Serif" w:hAnsi="PT Astra Serif"/>
        </w:rPr>
        <w:t>в случаях, если для установления причины смерти возникли основания для помещения тела умершего в морг, выдача тела умершего по требованию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 не может быть задержана на срок более двух суток с момента установления причины смерти;</w:t>
      </w:r>
      <w:proofErr w:type="gramEnd"/>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предоставление возможности нахождения тела умершего в морге бесплатно до семи суток с момента установления причины смерти в случае, если супруг, близкие родственники, иные родственники, законный представитель умершего или иное лицо, взявшее на себя обязанность осуществить погребение умершего, извещены о смерти, но существуют обстоятельства, затрудняющие осуществление ими погребения; в случае поиска супруга, близких родственников, иных родственников либо законного представителя умершего этот срок может быть увеличен до четырнадцати дней;</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оказание содействия в решении вопросов, предусмотренных пунктом 3 </w:t>
      </w:r>
      <w:hyperlink w:anchor="P84">
        <w:r w:rsidRPr="00F053AD">
          <w:rPr>
            <w:rFonts w:ascii="PT Astra Serif" w:hAnsi="PT Astra Serif"/>
            <w:color w:val="0000FF"/>
          </w:rPr>
          <w:t>статьи 7</w:t>
        </w:r>
      </w:hyperlink>
      <w:r w:rsidRPr="00F053AD">
        <w:rPr>
          <w:rFonts w:ascii="PT Astra Serif" w:hAnsi="PT Astra Serif"/>
        </w:rPr>
        <w:t xml:space="preserve"> настоящего Федерального закона;</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4) исполнение волеизъявления умершего в соответствии со </w:t>
      </w:r>
      <w:hyperlink w:anchor="P61">
        <w:r w:rsidRPr="00F053AD">
          <w:rPr>
            <w:rFonts w:ascii="PT Astra Serif" w:hAnsi="PT Astra Serif"/>
            <w:color w:val="0000FF"/>
          </w:rPr>
          <w:t>статьями 5</w:t>
        </w:r>
      </w:hyperlink>
      <w:r w:rsidRPr="00F053AD">
        <w:rPr>
          <w:rFonts w:ascii="PT Astra Serif" w:hAnsi="PT Astra Serif"/>
        </w:rPr>
        <w:t xml:space="preserve"> и </w:t>
      </w:r>
      <w:hyperlink w:anchor="P80">
        <w:r w:rsidRPr="00F053AD">
          <w:rPr>
            <w:rFonts w:ascii="PT Astra Serif" w:hAnsi="PT Astra Serif"/>
            <w:color w:val="0000FF"/>
          </w:rPr>
          <w:t>7</w:t>
        </w:r>
      </w:hyperlink>
      <w:r w:rsidRPr="00F053AD">
        <w:rPr>
          <w:rFonts w:ascii="PT Astra Serif" w:hAnsi="PT Astra Serif"/>
        </w:rPr>
        <w:t xml:space="preserve"> настоящего Федерального закона.</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bookmarkStart w:id="5" w:name="P95"/>
      <w:bookmarkEnd w:id="5"/>
      <w:r w:rsidRPr="00F053AD">
        <w:rPr>
          <w:rFonts w:ascii="PT Astra Serif" w:hAnsi="PT Astra Serif"/>
        </w:rPr>
        <w:t>Статья 9. Гарантированный перечень услуг по погребению</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bookmarkStart w:id="6" w:name="P97"/>
      <w:bookmarkEnd w:id="6"/>
      <w:r w:rsidRPr="00F053AD">
        <w:rPr>
          <w:rFonts w:ascii="PT Astra Serif" w:hAnsi="PT Astra Serif"/>
        </w:rPr>
        <w:t>1. Супругу, близким родственникам, ин</w:t>
      </w:r>
      <w:bookmarkStart w:id="7" w:name="_GoBack"/>
      <w:bookmarkEnd w:id="7"/>
      <w:r w:rsidRPr="00F053AD">
        <w:rPr>
          <w:rFonts w:ascii="PT Astra Serif" w:hAnsi="PT Astra Serif"/>
        </w:rPr>
        <w:t xml:space="preserve">ым родственникам, </w:t>
      </w:r>
      <w:hyperlink r:id="rId58">
        <w:r w:rsidRPr="00F053AD">
          <w:rPr>
            <w:rFonts w:ascii="PT Astra Serif" w:hAnsi="PT Astra Serif"/>
            <w:color w:val="0000FF"/>
          </w:rPr>
          <w:t>законному представителю</w:t>
        </w:r>
      </w:hyperlink>
      <w:r w:rsidRPr="00F053AD">
        <w:rPr>
          <w:rFonts w:ascii="PT Astra Serif" w:hAnsi="PT Astra Serif"/>
        </w:rPr>
        <w:t xml:space="preserve"> или иному лицу, взявшему на себя обязанность осуществить погребение умершего, гарантируется оказание на безвозмездной основе следующего перечня услуг по погребению:</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1) оформление документов, необходимых для погребения;</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предоставление и доставка гроба и других предметов, необходимых для погребения;</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3) перевозка тела (останков) умершего на кладбище (в крематорий);</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4) погребение (кремация с последующей выдачей урны с прахом).</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Качество </w:t>
      </w:r>
      <w:proofErr w:type="gramStart"/>
      <w:r w:rsidRPr="00F053AD">
        <w:rPr>
          <w:rFonts w:ascii="PT Astra Serif" w:hAnsi="PT Astra Serif"/>
        </w:rPr>
        <w:t>предоставляемых</w:t>
      </w:r>
      <w:proofErr w:type="gramEnd"/>
      <w:r w:rsidRPr="00F053AD">
        <w:rPr>
          <w:rFonts w:ascii="PT Astra Serif" w:hAnsi="PT Astra Serif"/>
        </w:rPr>
        <w:t xml:space="preserve"> услуг должно соответствовать требованиям, устанавливаемым органами местного самоуправления.</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59">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С 01.01.2025 п. 2 ст. 9 излагается в новой редакции (</w:t>
            </w:r>
            <w:hyperlink r:id="rId60">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 xml:space="preserve">2. Услуги по погребению, указанные в </w:t>
      </w:r>
      <w:hyperlink w:anchor="P97">
        <w:r w:rsidRPr="00F053AD">
          <w:rPr>
            <w:rFonts w:ascii="PT Astra Serif" w:hAnsi="PT Astra Serif"/>
            <w:color w:val="0000FF"/>
          </w:rPr>
          <w:t>пункте 1</w:t>
        </w:r>
      </w:hyperlink>
      <w:r w:rsidRPr="00F053AD">
        <w:rPr>
          <w:rFonts w:ascii="PT Astra Serif" w:hAnsi="PT Astra Serif"/>
        </w:rPr>
        <w:t xml:space="preserve"> настоящей статьи, оказываются специализированной службой по вопросам похоронного дела.</w:t>
      </w:r>
    </w:p>
    <w:p w:rsidR="00FA29FA" w:rsidRPr="00F053AD" w:rsidRDefault="00FA29FA">
      <w:pPr>
        <w:pStyle w:val="ConsPlusNormal"/>
        <w:jc w:val="both"/>
        <w:rPr>
          <w:rFonts w:ascii="PT Astra Serif" w:hAnsi="PT Astra Serif"/>
        </w:rPr>
      </w:pPr>
      <w:r w:rsidRPr="00F053AD">
        <w:rPr>
          <w:rFonts w:ascii="PT Astra Serif" w:hAnsi="PT Astra Serif"/>
        </w:rPr>
        <w:t xml:space="preserve">(п. 2 в ред. Федерального </w:t>
      </w:r>
      <w:hyperlink r:id="rId61">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С 01.01.2025 п. 3 ст. 9 излагается в новой редакции (</w:t>
            </w:r>
            <w:hyperlink r:id="rId62">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bookmarkStart w:id="8" w:name="P110"/>
      <w:bookmarkEnd w:id="8"/>
      <w:r w:rsidRPr="00F053AD">
        <w:rPr>
          <w:rFonts w:ascii="PT Astra Serif" w:hAnsi="PT Astra Serif"/>
        </w:rPr>
        <w:t xml:space="preserve">3. </w:t>
      </w:r>
      <w:proofErr w:type="gramStart"/>
      <w:r w:rsidRPr="00F053AD">
        <w:rPr>
          <w:rFonts w:ascii="PT Astra Serif" w:hAnsi="PT Astra Serif"/>
        </w:rPr>
        <w:t xml:space="preserve">Стоимость услуг, предоставляемых согласно гарантированному перечню услуг по </w:t>
      </w:r>
      <w:r w:rsidRPr="00F053AD">
        <w:rPr>
          <w:rFonts w:ascii="PT Astra Serif" w:hAnsi="PT Astra Serif"/>
        </w:rPr>
        <w:lastRenderedPageBreak/>
        <w:t>погребению, определяется органами местного самоуправления по согласованию с соответствующими отделениями Фонда пенсионного и социального страхования Российской Федерации, а также с органами государственной власти субъектов Российской Федерации и возмещается специализированной службе по вопросам похоронного дела в десятидневный срок со дня обращения этой службы за счет средств:</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29.12.2006 </w:t>
      </w:r>
      <w:hyperlink r:id="rId63">
        <w:r w:rsidRPr="00F053AD">
          <w:rPr>
            <w:rFonts w:ascii="PT Astra Serif" w:hAnsi="PT Astra Serif"/>
            <w:color w:val="0000FF"/>
          </w:rPr>
          <w:t>N 263-ФЗ</w:t>
        </w:r>
      </w:hyperlink>
      <w:r w:rsidRPr="00F053AD">
        <w:rPr>
          <w:rFonts w:ascii="PT Astra Serif" w:hAnsi="PT Astra Serif"/>
        </w:rPr>
        <w:t xml:space="preserve">, от 24.07.2009 </w:t>
      </w:r>
      <w:hyperlink r:id="rId64">
        <w:r w:rsidRPr="00F053AD">
          <w:rPr>
            <w:rFonts w:ascii="PT Astra Serif" w:hAnsi="PT Astra Serif"/>
            <w:color w:val="0000FF"/>
          </w:rPr>
          <w:t>N 213-ФЗ</w:t>
        </w:r>
      </w:hyperlink>
      <w:r w:rsidRPr="00F053AD">
        <w:rPr>
          <w:rFonts w:ascii="PT Astra Serif" w:hAnsi="PT Astra Serif"/>
        </w:rPr>
        <w:t xml:space="preserve">, от 28.12.2022 </w:t>
      </w:r>
      <w:hyperlink r:id="rId65">
        <w:r w:rsidRPr="00F053AD">
          <w:rPr>
            <w:rFonts w:ascii="PT Astra Serif" w:hAnsi="PT Astra Serif"/>
            <w:color w:val="0000FF"/>
          </w:rPr>
          <w:t>N 569-ФЗ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proofErr w:type="gramStart"/>
      <w:r w:rsidRPr="00F053AD">
        <w:rPr>
          <w:rFonts w:ascii="PT Astra Serif" w:hAnsi="PT Astra Serif"/>
        </w:rPr>
        <w:t>Фонда пенсионного и социального страхования Российской Федерации - на погребение умерших пенсионеров, не подлежавших обязательному социальному страхованию на случай временной нетрудоспособности и в связи с материнством на день смерти, и граждан, подлежавших обязательному социальному страхованию на случай временной нетрудоспособности и в связи с материнством на день смерти, а также умерших несовершеннолетних членов семей граждан, подлежавших обязательному социальному страхованию на случай временной</w:t>
      </w:r>
      <w:proofErr w:type="gramEnd"/>
      <w:r w:rsidRPr="00F053AD">
        <w:rPr>
          <w:rFonts w:ascii="PT Astra Serif" w:hAnsi="PT Astra Serif"/>
        </w:rPr>
        <w:t xml:space="preserve"> нетрудоспособности и в связи с материнством на день смерти указанных членов семей;</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66">
        <w:r w:rsidRPr="00F053AD">
          <w:rPr>
            <w:rFonts w:ascii="PT Astra Serif" w:hAnsi="PT Astra Serif"/>
            <w:color w:val="0000FF"/>
          </w:rPr>
          <w:t>закона</w:t>
        </w:r>
      </w:hyperlink>
      <w:r w:rsidRPr="00F053AD">
        <w:rPr>
          <w:rFonts w:ascii="PT Astra Serif" w:hAnsi="PT Astra Serif"/>
        </w:rPr>
        <w:t xml:space="preserve"> от 28.12.2022 N 569-ФЗ)</w:t>
      </w:r>
    </w:p>
    <w:p w:rsidR="00FA29FA" w:rsidRPr="00F053AD" w:rsidRDefault="00FA29FA">
      <w:pPr>
        <w:pStyle w:val="ConsPlusNormal"/>
        <w:spacing w:before="220"/>
        <w:ind w:firstLine="540"/>
        <w:jc w:val="both"/>
        <w:rPr>
          <w:rFonts w:ascii="PT Astra Serif" w:hAnsi="PT Astra Serif"/>
        </w:rPr>
      </w:pPr>
      <w:proofErr w:type="gramStart"/>
      <w:r w:rsidRPr="00F053AD">
        <w:rPr>
          <w:rFonts w:ascii="PT Astra Serif" w:hAnsi="PT Astra Serif"/>
        </w:rPr>
        <w:t>федерального бюджета - на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roofErr w:type="gramEnd"/>
      <w:r w:rsidRPr="00F053AD">
        <w:rPr>
          <w:rFonts w:ascii="PT Astra Serif" w:hAnsi="PT Astra Serif"/>
        </w:rPr>
        <w:t xml:space="preserve"> </w:t>
      </w:r>
      <w:proofErr w:type="gramStart"/>
      <w:r w:rsidRPr="00F053AD">
        <w:rPr>
          <w:rFonts w:ascii="PT Astra Serif" w:hAnsi="PT Astra Serif"/>
        </w:rPr>
        <w:t>Расчеты со специализированной службой по вопросам похоронного дела за погребение умерших не подлежавших обязательному социальному страхованию на случай временной нетрудоспособности и в связи с материнством на день смерти пенсионеров, досрочно оформивших пенсию по предложению органов службы занятости, осуществляются Фондом пенсионного и социального страхования Российской Федерации с последующим возмещением расходов Фонду пенсионного и социального страхования Российской Федерации за счет средств федерального</w:t>
      </w:r>
      <w:proofErr w:type="gramEnd"/>
      <w:r w:rsidRPr="00F053AD">
        <w:rPr>
          <w:rFonts w:ascii="PT Astra Serif" w:hAnsi="PT Astra Serif"/>
        </w:rPr>
        <w:t xml:space="preserve"> бюджета в размерах, определяемых в соответствии с настоящим пунктом;</w:t>
      </w:r>
    </w:p>
    <w:p w:rsidR="00FA29FA" w:rsidRPr="00F053AD" w:rsidRDefault="00FA29FA">
      <w:pPr>
        <w:pStyle w:val="ConsPlusNormal"/>
        <w:jc w:val="both"/>
        <w:rPr>
          <w:rFonts w:ascii="PT Astra Serif" w:hAnsi="PT Astra Serif"/>
        </w:rPr>
      </w:pPr>
      <w:r w:rsidRPr="00F053AD">
        <w:rPr>
          <w:rFonts w:ascii="PT Astra Serif" w:hAnsi="PT Astra Serif"/>
        </w:rPr>
        <w:t xml:space="preserve">(абзац введен Федеральным </w:t>
      </w:r>
      <w:hyperlink r:id="rId67">
        <w:r w:rsidRPr="00F053AD">
          <w:rPr>
            <w:rFonts w:ascii="PT Astra Serif" w:hAnsi="PT Astra Serif"/>
            <w:color w:val="0000FF"/>
          </w:rPr>
          <w:t>законом</w:t>
        </w:r>
      </w:hyperlink>
      <w:r w:rsidRPr="00F053AD">
        <w:rPr>
          <w:rFonts w:ascii="PT Astra Serif" w:hAnsi="PT Astra Serif"/>
        </w:rPr>
        <w:t xml:space="preserve"> от 28.06.1997 N 91-ФЗ; в ред. Федеральных законов от 10.01.2003 </w:t>
      </w:r>
      <w:hyperlink r:id="rId68">
        <w:r w:rsidRPr="00F053AD">
          <w:rPr>
            <w:rFonts w:ascii="PT Astra Serif" w:hAnsi="PT Astra Serif"/>
            <w:color w:val="0000FF"/>
          </w:rPr>
          <w:t>N 8-ФЗ</w:t>
        </w:r>
      </w:hyperlink>
      <w:r w:rsidRPr="00F053AD">
        <w:rPr>
          <w:rFonts w:ascii="PT Astra Serif" w:hAnsi="PT Astra Serif"/>
        </w:rPr>
        <w:t xml:space="preserve">, от 24.07.2009 </w:t>
      </w:r>
      <w:hyperlink r:id="rId69">
        <w:r w:rsidRPr="00F053AD">
          <w:rPr>
            <w:rFonts w:ascii="PT Astra Serif" w:hAnsi="PT Astra Serif"/>
            <w:color w:val="0000FF"/>
          </w:rPr>
          <w:t>N 213-ФЗ</w:t>
        </w:r>
      </w:hyperlink>
      <w:r w:rsidRPr="00F053AD">
        <w:rPr>
          <w:rFonts w:ascii="PT Astra Serif" w:hAnsi="PT Astra Serif"/>
        </w:rPr>
        <w:t xml:space="preserve">, от 28.12.2022 </w:t>
      </w:r>
      <w:hyperlink r:id="rId70">
        <w:r w:rsidRPr="00F053AD">
          <w:rPr>
            <w:rFonts w:ascii="PT Astra Serif" w:hAnsi="PT Astra Serif"/>
            <w:color w:val="0000FF"/>
          </w:rPr>
          <w:t>N 569-ФЗ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абзац утратил силу с 1 января 2023 года. - Федеральный </w:t>
      </w:r>
      <w:hyperlink r:id="rId71">
        <w:r w:rsidRPr="00F053AD">
          <w:rPr>
            <w:rFonts w:ascii="PT Astra Serif" w:hAnsi="PT Astra Serif"/>
            <w:color w:val="0000FF"/>
          </w:rPr>
          <w:t>закон</w:t>
        </w:r>
      </w:hyperlink>
      <w:r w:rsidRPr="00F053AD">
        <w:rPr>
          <w:rFonts w:ascii="PT Astra Serif" w:hAnsi="PT Astra Serif"/>
        </w:rPr>
        <w:t xml:space="preserve"> от 28.12.2022 N 569-ФЗ;</w:t>
      </w:r>
    </w:p>
    <w:p w:rsidR="00FA29FA" w:rsidRPr="00F053AD" w:rsidRDefault="00FA29FA">
      <w:pPr>
        <w:pStyle w:val="ConsPlusNormal"/>
        <w:spacing w:before="220"/>
        <w:ind w:firstLine="540"/>
        <w:jc w:val="both"/>
        <w:rPr>
          <w:rFonts w:ascii="PT Astra Serif" w:hAnsi="PT Astra Serif"/>
        </w:rPr>
      </w:pPr>
      <w:proofErr w:type="gramStart"/>
      <w:r w:rsidRPr="00F053AD">
        <w:rPr>
          <w:rFonts w:ascii="PT Astra Serif" w:hAnsi="PT Astra Serif"/>
        </w:rPr>
        <w:t>бюджетов субъектов Российской Федерации -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24.07.2009 </w:t>
      </w:r>
      <w:hyperlink r:id="rId72">
        <w:r w:rsidRPr="00F053AD">
          <w:rPr>
            <w:rFonts w:ascii="PT Astra Serif" w:hAnsi="PT Astra Serif"/>
            <w:color w:val="0000FF"/>
          </w:rPr>
          <w:t>N 213-ФЗ</w:t>
        </w:r>
      </w:hyperlink>
      <w:r w:rsidRPr="00F053AD">
        <w:rPr>
          <w:rFonts w:ascii="PT Astra Serif" w:hAnsi="PT Astra Serif"/>
        </w:rPr>
        <w:t xml:space="preserve">, от 28.07.2012 </w:t>
      </w:r>
      <w:hyperlink r:id="rId73">
        <w:r w:rsidRPr="00F053AD">
          <w:rPr>
            <w:rFonts w:ascii="PT Astra Serif" w:hAnsi="PT Astra Serif"/>
            <w:color w:val="0000FF"/>
          </w:rPr>
          <w:t>N 138-ФЗ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Фонд пенсионного и социального страхования Российской Федерации возмещает специализированной службе по вопросам похоронного дела стоимость услуг, предоставляемых согласно гарантированному перечню услуг по погребению, в размере, не превышающем 4000 рублей, с последующей </w:t>
      </w:r>
      <w:hyperlink r:id="rId74">
        <w:r w:rsidRPr="00F053AD">
          <w:rPr>
            <w:rFonts w:ascii="PT Astra Serif" w:hAnsi="PT Astra Serif"/>
            <w:color w:val="0000FF"/>
          </w:rPr>
          <w:t>индексацией</w:t>
        </w:r>
      </w:hyperlink>
      <w:r w:rsidRPr="00F053AD">
        <w:rPr>
          <w:rFonts w:ascii="PT Astra Serif" w:hAnsi="PT Astra Serif"/>
        </w:rPr>
        <w:t xml:space="preserve"> один раз в год с 1 февраля текущего года исходя из индекса роста потребительских цен за предыдущий год. </w:t>
      </w:r>
      <w:hyperlink r:id="rId75">
        <w:r w:rsidRPr="00F053AD">
          <w:rPr>
            <w:rFonts w:ascii="PT Astra Serif" w:hAnsi="PT Astra Serif"/>
            <w:color w:val="0000FF"/>
          </w:rPr>
          <w:t>Коэффициент</w:t>
        </w:r>
      </w:hyperlink>
      <w:r w:rsidRPr="00F053AD">
        <w:rPr>
          <w:rFonts w:ascii="PT Astra Serif" w:hAnsi="PT Astra Serif"/>
        </w:rPr>
        <w:t xml:space="preserve"> индексации определяется Правительством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а</w:t>
      </w:r>
      <w:proofErr w:type="gramEnd"/>
      <w:r w:rsidRPr="00F053AD">
        <w:rPr>
          <w:rFonts w:ascii="PT Astra Serif" w:hAnsi="PT Astra Serif"/>
        </w:rPr>
        <w:t xml:space="preserve">бзац введен Федеральным </w:t>
      </w:r>
      <w:hyperlink r:id="rId76">
        <w:r w:rsidRPr="00F053AD">
          <w:rPr>
            <w:rFonts w:ascii="PT Astra Serif" w:hAnsi="PT Astra Serif"/>
            <w:color w:val="0000FF"/>
          </w:rPr>
          <w:t>законом</w:t>
        </w:r>
      </w:hyperlink>
      <w:r w:rsidRPr="00F053AD">
        <w:rPr>
          <w:rFonts w:ascii="PT Astra Serif" w:hAnsi="PT Astra Serif"/>
        </w:rPr>
        <w:t xml:space="preserve"> от 28.06.1997 N 91-ФЗ; в ред. Федеральных законов от 07.08.2000 </w:t>
      </w:r>
      <w:hyperlink r:id="rId77">
        <w:r w:rsidRPr="00F053AD">
          <w:rPr>
            <w:rFonts w:ascii="PT Astra Serif" w:hAnsi="PT Astra Serif"/>
            <w:color w:val="0000FF"/>
          </w:rPr>
          <w:t>N 122-ФЗ</w:t>
        </w:r>
      </w:hyperlink>
      <w:r w:rsidRPr="00F053AD">
        <w:rPr>
          <w:rFonts w:ascii="PT Astra Serif" w:hAnsi="PT Astra Serif"/>
        </w:rPr>
        <w:t xml:space="preserve">, от 03.12.2008 </w:t>
      </w:r>
      <w:hyperlink r:id="rId78">
        <w:r w:rsidRPr="00F053AD">
          <w:rPr>
            <w:rFonts w:ascii="PT Astra Serif" w:hAnsi="PT Astra Serif"/>
            <w:color w:val="0000FF"/>
          </w:rPr>
          <w:t>N 238-ФЗ</w:t>
        </w:r>
      </w:hyperlink>
      <w:r w:rsidRPr="00F053AD">
        <w:rPr>
          <w:rFonts w:ascii="PT Astra Serif" w:hAnsi="PT Astra Serif"/>
        </w:rPr>
        <w:t xml:space="preserve">, от 19.12.2016 </w:t>
      </w:r>
      <w:hyperlink r:id="rId79">
        <w:r w:rsidRPr="00F053AD">
          <w:rPr>
            <w:rFonts w:ascii="PT Astra Serif" w:hAnsi="PT Astra Serif"/>
            <w:color w:val="0000FF"/>
          </w:rPr>
          <w:t>N 444-ФЗ</w:t>
        </w:r>
      </w:hyperlink>
      <w:r w:rsidRPr="00F053AD">
        <w:rPr>
          <w:rFonts w:ascii="PT Astra Serif" w:hAnsi="PT Astra Serif"/>
        </w:rPr>
        <w:t xml:space="preserve">, от 28.12.2022 </w:t>
      </w:r>
      <w:hyperlink r:id="rId80">
        <w:r w:rsidRPr="00F053AD">
          <w:rPr>
            <w:rFonts w:ascii="PT Astra Serif" w:hAnsi="PT Astra Serif"/>
            <w:color w:val="0000FF"/>
          </w:rPr>
          <w:t>N 569-ФЗ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Абзац утратил силу. - Федеральный </w:t>
      </w:r>
      <w:hyperlink r:id="rId81">
        <w:r w:rsidRPr="00F053AD">
          <w:rPr>
            <w:rFonts w:ascii="PT Astra Serif" w:hAnsi="PT Astra Serif"/>
            <w:color w:val="0000FF"/>
          </w:rPr>
          <w:t>закон</w:t>
        </w:r>
      </w:hyperlink>
      <w:r w:rsidRPr="00F053AD">
        <w:rPr>
          <w:rFonts w:ascii="PT Astra Serif" w:hAnsi="PT Astra Serif"/>
        </w:rPr>
        <w:t xml:space="preserve"> от 22.08.2004 N 122-ФЗ.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В районах и местностях, где установлен </w:t>
      </w:r>
      <w:hyperlink r:id="rId82">
        <w:r w:rsidRPr="00F053AD">
          <w:rPr>
            <w:rFonts w:ascii="PT Astra Serif" w:hAnsi="PT Astra Serif"/>
            <w:color w:val="0000FF"/>
          </w:rPr>
          <w:t>районный коэффициент</w:t>
        </w:r>
      </w:hyperlink>
      <w:r w:rsidRPr="00F053AD">
        <w:rPr>
          <w:rFonts w:ascii="PT Astra Serif" w:hAnsi="PT Astra Serif"/>
        </w:rPr>
        <w:t xml:space="preserve"> к заработной плате, этот предел определяется с применением районного коэффициента.</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83">
        <w:r w:rsidRPr="00F053AD">
          <w:rPr>
            <w:rFonts w:ascii="PT Astra Serif" w:hAnsi="PT Astra Serif"/>
            <w:color w:val="0000FF"/>
          </w:rPr>
          <w:t>закона</w:t>
        </w:r>
      </w:hyperlink>
      <w:r w:rsidRPr="00F053AD">
        <w:rPr>
          <w:rFonts w:ascii="PT Astra Serif" w:hAnsi="PT Astra Serif"/>
        </w:rPr>
        <w:t xml:space="preserve"> от 07.08.2000 N 122-ФЗ)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Стоимость услуг, предоставляемых согласно гарантированному перечню услуг по погребению, возмещается специализированной службе по вопросам похоронного дела на основании справки о смерти, если обращение за возмещением указанных услуг последовало не </w:t>
      </w:r>
      <w:r w:rsidRPr="00F053AD">
        <w:rPr>
          <w:rFonts w:ascii="PT Astra Serif" w:hAnsi="PT Astra Serif"/>
        </w:rPr>
        <w:lastRenderedPageBreak/>
        <w:t>позднее шести месяцев со дня погребения.</w:t>
      </w:r>
    </w:p>
    <w:p w:rsidR="00FA29FA" w:rsidRPr="00F053AD" w:rsidRDefault="00FA29FA">
      <w:pPr>
        <w:pStyle w:val="ConsPlusNormal"/>
        <w:jc w:val="both"/>
        <w:rPr>
          <w:rFonts w:ascii="PT Astra Serif" w:hAnsi="PT Astra Serif"/>
        </w:rPr>
      </w:pPr>
      <w:r w:rsidRPr="00F053AD">
        <w:rPr>
          <w:rFonts w:ascii="PT Astra Serif" w:hAnsi="PT Astra Serif"/>
        </w:rPr>
        <w:t xml:space="preserve">(абзац введен Федеральным </w:t>
      </w:r>
      <w:hyperlink r:id="rId84">
        <w:r w:rsidRPr="00F053AD">
          <w:rPr>
            <w:rFonts w:ascii="PT Astra Serif" w:hAnsi="PT Astra Serif"/>
            <w:color w:val="0000FF"/>
          </w:rPr>
          <w:t>законом</w:t>
        </w:r>
      </w:hyperlink>
      <w:r w:rsidRPr="00F053AD">
        <w:rPr>
          <w:rFonts w:ascii="PT Astra Serif" w:hAnsi="PT Astra Serif"/>
        </w:rPr>
        <w:t xml:space="preserve"> от 24.07.2009 N 213-ФЗ)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4. Оплата стоимости услуг, предоставляемых сверх гарантированного перечня услуг по погребению, производится за счет средств супруга, близких родственников, иных родственников, законного представителя умершего или иного лица, взявшего на себя обязанность осуществить погребение умершего.</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5. Гражданам, получившим предусмотренные </w:t>
      </w:r>
      <w:hyperlink w:anchor="P97">
        <w:r w:rsidRPr="00F053AD">
          <w:rPr>
            <w:rFonts w:ascii="PT Astra Serif" w:hAnsi="PT Astra Serif"/>
            <w:color w:val="0000FF"/>
          </w:rPr>
          <w:t>пунктом 1</w:t>
        </w:r>
      </w:hyperlink>
      <w:r w:rsidRPr="00F053AD">
        <w:rPr>
          <w:rFonts w:ascii="PT Astra Serif" w:hAnsi="PT Astra Serif"/>
        </w:rPr>
        <w:t xml:space="preserve"> настоящей статьи услуги, социальное пособие на погребение, предусмотренное </w:t>
      </w:r>
      <w:hyperlink w:anchor="P129">
        <w:r w:rsidRPr="00F053AD">
          <w:rPr>
            <w:rFonts w:ascii="PT Astra Serif" w:hAnsi="PT Astra Serif"/>
            <w:color w:val="0000FF"/>
          </w:rPr>
          <w:t>статьей 10</w:t>
        </w:r>
      </w:hyperlink>
      <w:r w:rsidRPr="00F053AD">
        <w:rPr>
          <w:rFonts w:ascii="PT Astra Serif" w:hAnsi="PT Astra Serif"/>
        </w:rPr>
        <w:t xml:space="preserve"> настоящего Федерального закона, не выплачивается.</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bookmarkStart w:id="9" w:name="P129"/>
      <w:bookmarkEnd w:id="9"/>
      <w:r w:rsidRPr="00F053AD">
        <w:rPr>
          <w:rFonts w:ascii="PT Astra Serif" w:hAnsi="PT Astra Serif"/>
        </w:rPr>
        <w:t>Статья 10. Социальное пособие на погребение</w:t>
      </w:r>
    </w:p>
    <w:p w:rsidR="00FA29FA" w:rsidRPr="00F053AD" w:rsidRDefault="00FA29FA">
      <w:pPr>
        <w:pStyle w:val="ConsPlusNormal"/>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С 01.01.2025 п. 1 ст. 10 излагается в новой редакции (</w:t>
            </w:r>
            <w:hyperlink r:id="rId85">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bookmarkStart w:id="10" w:name="P133"/>
      <w:bookmarkEnd w:id="10"/>
      <w:r w:rsidRPr="00F053AD">
        <w:rPr>
          <w:rFonts w:ascii="PT Astra Serif" w:hAnsi="PT Astra Serif"/>
        </w:rPr>
        <w:t>1. В случае</w:t>
      </w:r>
      <w:proofErr w:type="gramStart"/>
      <w:r w:rsidRPr="00F053AD">
        <w:rPr>
          <w:rFonts w:ascii="PT Astra Serif" w:hAnsi="PT Astra Serif"/>
        </w:rPr>
        <w:t>,</w:t>
      </w:r>
      <w:proofErr w:type="gramEnd"/>
      <w:r w:rsidRPr="00F053AD">
        <w:rPr>
          <w:rFonts w:ascii="PT Astra Serif" w:hAnsi="PT Astra Serif"/>
        </w:rPr>
        <w:t xml:space="preserve"> если погребение осуществлялось за счет средств супруга, близких родственников, иных родственников, </w:t>
      </w:r>
      <w:hyperlink r:id="rId86">
        <w:r w:rsidRPr="00F053AD">
          <w:rPr>
            <w:rFonts w:ascii="PT Astra Serif" w:hAnsi="PT Astra Serif"/>
            <w:color w:val="0000FF"/>
          </w:rPr>
          <w:t>законного представителя</w:t>
        </w:r>
      </w:hyperlink>
      <w:r w:rsidRPr="00F053AD">
        <w:rPr>
          <w:rFonts w:ascii="PT Astra Serif" w:hAnsi="PT Astra Serif"/>
        </w:rPr>
        <w:t xml:space="preserve"> умершего или иного лица, взявшего на себя обязанность осуществить погребение умершего, им выплачивается социальное пособие на погребение в размере, равном стоимости услуг, предоставляемых согласно гарантированному перечню услуг по погребению, указанному в пункте 1 </w:t>
      </w:r>
      <w:hyperlink w:anchor="P97">
        <w:r w:rsidRPr="00F053AD">
          <w:rPr>
            <w:rFonts w:ascii="PT Astra Serif" w:hAnsi="PT Astra Serif"/>
            <w:color w:val="0000FF"/>
          </w:rPr>
          <w:t>статьи 9</w:t>
        </w:r>
      </w:hyperlink>
      <w:r w:rsidRPr="00F053AD">
        <w:rPr>
          <w:rFonts w:ascii="PT Astra Serif" w:hAnsi="PT Astra Serif"/>
        </w:rPr>
        <w:t xml:space="preserve"> настоящего Федерального закона, но не превышающем 4000 рублей, с последующей </w:t>
      </w:r>
      <w:hyperlink r:id="rId87">
        <w:r w:rsidRPr="00F053AD">
          <w:rPr>
            <w:rFonts w:ascii="PT Astra Serif" w:hAnsi="PT Astra Serif"/>
            <w:color w:val="0000FF"/>
          </w:rPr>
          <w:t>индексацией</w:t>
        </w:r>
      </w:hyperlink>
      <w:r w:rsidRPr="00F053AD">
        <w:rPr>
          <w:rFonts w:ascii="PT Astra Serif" w:hAnsi="PT Astra Serif"/>
        </w:rPr>
        <w:t xml:space="preserve"> один раз в год с 1 февраля текущего года исходя из индекса роста потребительских цен за предыдущий год. </w:t>
      </w:r>
      <w:hyperlink r:id="rId88">
        <w:r w:rsidRPr="00F053AD">
          <w:rPr>
            <w:rFonts w:ascii="PT Astra Serif" w:hAnsi="PT Astra Serif"/>
            <w:color w:val="0000FF"/>
          </w:rPr>
          <w:t>Коэффициент</w:t>
        </w:r>
      </w:hyperlink>
      <w:r w:rsidRPr="00F053AD">
        <w:rPr>
          <w:rFonts w:ascii="PT Astra Serif" w:hAnsi="PT Astra Serif"/>
        </w:rPr>
        <w:t xml:space="preserve"> индексации определяется Правительством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Федеральных законов от 28.06.1997 </w:t>
      </w:r>
      <w:hyperlink r:id="rId89">
        <w:r w:rsidRPr="00F053AD">
          <w:rPr>
            <w:rFonts w:ascii="PT Astra Serif" w:hAnsi="PT Astra Serif"/>
            <w:color w:val="0000FF"/>
          </w:rPr>
          <w:t>N 91-ФЗ,</w:t>
        </w:r>
      </w:hyperlink>
      <w:r w:rsidRPr="00F053AD">
        <w:rPr>
          <w:rFonts w:ascii="PT Astra Serif" w:hAnsi="PT Astra Serif"/>
        </w:rPr>
        <w:t xml:space="preserve"> от 07.08.2000 </w:t>
      </w:r>
      <w:hyperlink r:id="rId90">
        <w:r w:rsidRPr="00F053AD">
          <w:rPr>
            <w:rFonts w:ascii="PT Astra Serif" w:hAnsi="PT Astra Serif"/>
            <w:color w:val="0000FF"/>
          </w:rPr>
          <w:t>N 122-ФЗ</w:t>
        </w:r>
      </w:hyperlink>
      <w:r w:rsidRPr="00F053AD">
        <w:rPr>
          <w:rFonts w:ascii="PT Astra Serif" w:hAnsi="PT Astra Serif"/>
        </w:rPr>
        <w:t xml:space="preserve">, от 03.12.2008 </w:t>
      </w:r>
      <w:hyperlink r:id="rId91">
        <w:r w:rsidRPr="00F053AD">
          <w:rPr>
            <w:rFonts w:ascii="PT Astra Serif" w:hAnsi="PT Astra Serif"/>
            <w:color w:val="0000FF"/>
          </w:rPr>
          <w:t>N 238-ФЗ</w:t>
        </w:r>
      </w:hyperlink>
      <w:r w:rsidRPr="00F053AD">
        <w:rPr>
          <w:rFonts w:ascii="PT Astra Serif" w:hAnsi="PT Astra Serif"/>
        </w:rPr>
        <w:t xml:space="preserve">, от 19.12.2016 </w:t>
      </w:r>
      <w:hyperlink r:id="rId92">
        <w:r w:rsidRPr="00F053AD">
          <w:rPr>
            <w:rFonts w:ascii="PT Astra Serif" w:hAnsi="PT Astra Serif"/>
            <w:color w:val="0000FF"/>
          </w:rPr>
          <w:t>N 444-ФЗ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В районах и местностях, где установлен </w:t>
      </w:r>
      <w:hyperlink r:id="rId93">
        <w:r w:rsidRPr="00F053AD">
          <w:rPr>
            <w:rFonts w:ascii="PT Astra Serif" w:hAnsi="PT Astra Serif"/>
            <w:color w:val="0000FF"/>
          </w:rPr>
          <w:t>районный коэффициент</w:t>
        </w:r>
      </w:hyperlink>
      <w:r w:rsidRPr="00F053AD">
        <w:rPr>
          <w:rFonts w:ascii="PT Astra Serif" w:hAnsi="PT Astra Serif"/>
        </w:rPr>
        <w:t xml:space="preserve"> к заработной плате, этот предел определяется с применением районного коэффициента.</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94">
        <w:r w:rsidRPr="00F053AD">
          <w:rPr>
            <w:rFonts w:ascii="PT Astra Serif" w:hAnsi="PT Astra Serif"/>
            <w:color w:val="0000FF"/>
          </w:rPr>
          <w:t>закона</w:t>
        </w:r>
      </w:hyperlink>
      <w:r w:rsidRPr="00F053AD">
        <w:rPr>
          <w:rFonts w:ascii="PT Astra Serif" w:hAnsi="PT Astra Serif"/>
        </w:rPr>
        <w:t xml:space="preserve"> от 07.08.2000 N 122-ФЗ)</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С 01.01.2025 п. 2 ст. 10 излагается в новой редакции (</w:t>
            </w:r>
            <w:hyperlink r:id="rId95">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2. Выплата социального пособия на погребение производится в день обращения на основании справки о смерти:</w:t>
      </w:r>
    </w:p>
    <w:p w:rsidR="00FA29FA" w:rsidRPr="00F053AD" w:rsidRDefault="00FA29FA">
      <w:pPr>
        <w:pStyle w:val="ConsPlusNormal"/>
        <w:spacing w:before="220"/>
        <w:ind w:firstLine="540"/>
        <w:jc w:val="both"/>
        <w:rPr>
          <w:rFonts w:ascii="PT Astra Serif" w:hAnsi="PT Astra Serif"/>
        </w:rPr>
      </w:pPr>
      <w:proofErr w:type="gramStart"/>
      <w:r w:rsidRPr="00F053AD">
        <w:rPr>
          <w:rFonts w:ascii="PT Astra Serif" w:hAnsi="PT Astra Serif"/>
        </w:rPr>
        <w:t>органом, в котором умерший получал пенсию;</w:t>
      </w:r>
      <w:proofErr w:type="gramEnd"/>
    </w:p>
    <w:p w:rsidR="00FA29FA" w:rsidRPr="00F053AD" w:rsidRDefault="00FA29FA">
      <w:pPr>
        <w:pStyle w:val="ConsPlusNormal"/>
        <w:spacing w:before="220"/>
        <w:ind w:firstLine="540"/>
        <w:jc w:val="both"/>
        <w:rPr>
          <w:rFonts w:ascii="PT Astra Serif" w:hAnsi="PT Astra Serif"/>
        </w:rPr>
      </w:pPr>
      <w:proofErr w:type="gramStart"/>
      <w:r w:rsidRPr="00F053AD">
        <w:rPr>
          <w:rFonts w:ascii="PT Astra Serif" w:hAnsi="PT Astra Serif"/>
        </w:rPr>
        <w:t>организацией (иным работодателем), которая являлась страхователем по обязательному социальному страхованию на случай временной нетрудоспособности и в связи с материнством по отношению к умершему на день смерти либо по отношению к одному из родителей (иному законному представителю) или иному члену семьи умершего несовершеннолетнего на день смерти этого несовершеннолетнего;</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96">
        <w:r w:rsidRPr="00F053AD">
          <w:rPr>
            <w:rFonts w:ascii="PT Astra Serif" w:hAnsi="PT Astra Serif"/>
            <w:color w:val="0000FF"/>
          </w:rPr>
          <w:t>закона</w:t>
        </w:r>
      </w:hyperlink>
      <w:r w:rsidRPr="00F053AD">
        <w:rPr>
          <w:rFonts w:ascii="PT Astra Serif" w:hAnsi="PT Astra Serif"/>
        </w:rPr>
        <w:t xml:space="preserve"> от 24.07.2009 N 213-ФЗ)</w:t>
      </w:r>
    </w:p>
    <w:p w:rsidR="00FA29FA" w:rsidRPr="00F053AD" w:rsidRDefault="00FA29FA">
      <w:pPr>
        <w:pStyle w:val="ConsPlusNormal"/>
        <w:spacing w:before="220"/>
        <w:ind w:firstLine="540"/>
        <w:jc w:val="both"/>
        <w:rPr>
          <w:rFonts w:ascii="PT Astra Serif" w:hAnsi="PT Astra Serif"/>
        </w:rPr>
      </w:pPr>
      <w:proofErr w:type="gramStart"/>
      <w:r w:rsidRPr="00F053AD">
        <w:rPr>
          <w:rFonts w:ascii="PT Astra Serif" w:hAnsi="PT Astra Serif"/>
        </w:rPr>
        <w:t>органом социальной защиты населения по месту жительства в случаях, если умерший не подлежал обязательному социальному страхованию на случай временной нетрудоспособности и в связи с материнством на день смерти и не являлся пенсионером, а также в случае рождения мертвого ребенка по истечении 154 дней беременности;</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24.07.2009 </w:t>
      </w:r>
      <w:hyperlink r:id="rId97">
        <w:r w:rsidRPr="00F053AD">
          <w:rPr>
            <w:rFonts w:ascii="PT Astra Serif" w:hAnsi="PT Astra Serif"/>
            <w:color w:val="0000FF"/>
          </w:rPr>
          <w:t>N 213-ФЗ</w:t>
        </w:r>
      </w:hyperlink>
      <w:r w:rsidRPr="00F053AD">
        <w:rPr>
          <w:rFonts w:ascii="PT Astra Serif" w:hAnsi="PT Astra Serif"/>
        </w:rPr>
        <w:t xml:space="preserve">, от 28.07.2012 </w:t>
      </w:r>
      <w:hyperlink r:id="rId98">
        <w:r w:rsidRPr="00F053AD">
          <w:rPr>
            <w:rFonts w:ascii="PT Astra Serif" w:hAnsi="PT Astra Serif"/>
            <w:color w:val="0000FF"/>
          </w:rPr>
          <w:t>N 138-ФЗ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территориальным органом Фонда пенсионного и социального страхования Российской Федерации, в котором был зарегистрирован в качестве страхователя умерший на день смерти либо зарегистрирован в качестве страхователя один из родителей (иной законный представитель) или </w:t>
      </w:r>
      <w:r w:rsidRPr="00F053AD">
        <w:rPr>
          <w:rFonts w:ascii="PT Astra Serif" w:hAnsi="PT Astra Serif"/>
        </w:rPr>
        <w:lastRenderedPageBreak/>
        <w:t>иной член семьи умершего несовершеннолетнего на день смерти этого несовершеннолетнего.</w:t>
      </w:r>
    </w:p>
    <w:p w:rsidR="00FA29FA" w:rsidRPr="00F053AD" w:rsidRDefault="00FA29FA">
      <w:pPr>
        <w:pStyle w:val="ConsPlusNormal"/>
        <w:jc w:val="both"/>
        <w:rPr>
          <w:rFonts w:ascii="PT Astra Serif" w:hAnsi="PT Astra Serif"/>
        </w:rPr>
      </w:pPr>
      <w:r w:rsidRPr="00F053AD">
        <w:rPr>
          <w:rFonts w:ascii="PT Astra Serif" w:hAnsi="PT Astra Serif"/>
        </w:rPr>
        <w:t xml:space="preserve">(абзац введен Федеральным </w:t>
      </w:r>
      <w:hyperlink r:id="rId99">
        <w:r w:rsidRPr="00F053AD">
          <w:rPr>
            <w:rFonts w:ascii="PT Astra Serif" w:hAnsi="PT Astra Serif"/>
            <w:color w:val="0000FF"/>
          </w:rPr>
          <w:t>законом</w:t>
        </w:r>
      </w:hyperlink>
      <w:r w:rsidRPr="00F053AD">
        <w:rPr>
          <w:rFonts w:ascii="PT Astra Serif" w:hAnsi="PT Astra Serif"/>
        </w:rPr>
        <w:t xml:space="preserve"> от 24.07.2009 N 213-ФЗ; в ред. Федерального </w:t>
      </w:r>
      <w:hyperlink r:id="rId100">
        <w:r w:rsidRPr="00F053AD">
          <w:rPr>
            <w:rFonts w:ascii="PT Astra Serif" w:hAnsi="PT Astra Serif"/>
            <w:color w:val="0000FF"/>
          </w:rPr>
          <w:t>закона</w:t>
        </w:r>
      </w:hyperlink>
      <w:r w:rsidRPr="00F053AD">
        <w:rPr>
          <w:rFonts w:ascii="PT Astra Serif" w:hAnsi="PT Astra Serif"/>
        </w:rPr>
        <w:t xml:space="preserve"> от 28.12.2022 N 569-ФЗ)</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С 01.01.2025 п. 3 ст. 10 излагается в новой редакции (</w:t>
            </w:r>
            <w:hyperlink r:id="rId101">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 xml:space="preserve">3. Социальное пособие на погребение выплачивается, если обращение за ним последовало не позднее шести месяцев со дня смерти. Размер социального пособия на погребение определяется в соответствии с </w:t>
      </w:r>
      <w:hyperlink w:anchor="P133">
        <w:r w:rsidRPr="00F053AD">
          <w:rPr>
            <w:rFonts w:ascii="PT Astra Serif" w:hAnsi="PT Astra Serif"/>
            <w:color w:val="0000FF"/>
          </w:rPr>
          <w:t>пунктом 1</w:t>
        </w:r>
      </w:hyperlink>
      <w:r w:rsidRPr="00F053AD">
        <w:rPr>
          <w:rFonts w:ascii="PT Astra Serif" w:hAnsi="PT Astra Serif"/>
        </w:rPr>
        <w:t xml:space="preserve"> настоящей статьи. Выплата социального пособия на погребение производится соответственно за счет средств Фонда пенсионного и социального страхования Российской Федерации, бюджетов субъектов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102">
        <w:r w:rsidRPr="00F053AD">
          <w:rPr>
            <w:rFonts w:ascii="PT Astra Serif" w:hAnsi="PT Astra Serif"/>
            <w:color w:val="0000FF"/>
          </w:rPr>
          <w:t>закона</w:t>
        </w:r>
      </w:hyperlink>
      <w:r w:rsidRPr="00F053AD">
        <w:rPr>
          <w:rFonts w:ascii="PT Astra Serif" w:hAnsi="PT Astra Serif"/>
        </w:rPr>
        <w:t xml:space="preserve"> от 28.12.2022 N 569-ФЗ)</w:t>
      </w:r>
    </w:p>
    <w:p w:rsidR="00FA29FA" w:rsidRPr="00F053AD" w:rsidRDefault="00FA29FA">
      <w:pPr>
        <w:pStyle w:val="ConsPlusNormal"/>
        <w:spacing w:before="220"/>
        <w:ind w:firstLine="540"/>
        <w:jc w:val="both"/>
        <w:rPr>
          <w:rFonts w:ascii="PT Astra Serif" w:hAnsi="PT Astra Serif"/>
        </w:rPr>
      </w:pPr>
      <w:proofErr w:type="gramStart"/>
      <w:r w:rsidRPr="00F053AD">
        <w:rPr>
          <w:rFonts w:ascii="PT Astra Serif" w:hAnsi="PT Astra Serif"/>
        </w:rPr>
        <w:t xml:space="preserve">Из федерального бюджета возмещаются Фонду пенсионного и социального страхования Российской Федерации расходы, связанные с выплатой социального пособия на погребение умерших </w:t>
      </w:r>
      <w:proofErr w:type="spellStart"/>
      <w:r w:rsidRPr="00F053AD">
        <w:rPr>
          <w:rFonts w:ascii="PT Astra Serif" w:hAnsi="PT Astra Serif"/>
        </w:rPr>
        <w:t>неработавших</w:t>
      </w:r>
      <w:proofErr w:type="spellEnd"/>
      <w:r w:rsidRPr="00F053AD">
        <w:rPr>
          <w:rFonts w:ascii="PT Astra Serif" w:hAnsi="PT Astra Serif"/>
        </w:rPr>
        <w:t xml:space="preserve"> пенсионеров, досрочно оформивших пенсию по предложению органов службы занятости (в случае, если смерть пенсионера наступила в период получения досрочной пенсии до достижения им возраста, дающего право на получение соответствующей пенсии).</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10.01.2003 </w:t>
      </w:r>
      <w:hyperlink r:id="rId103">
        <w:r w:rsidRPr="00F053AD">
          <w:rPr>
            <w:rFonts w:ascii="PT Astra Serif" w:hAnsi="PT Astra Serif"/>
            <w:color w:val="0000FF"/>
          </w:rPr>
          <w:t>N 8-ФЗ</w:t>
        </w:r>
      </w:hyperlink>
      <w:r w:rsidRPr="00F053AD">
        <w:rPr>
          <w:rFonts w:ascii="PT Astra Serif" w:hAnsi="PT Astra Serif"/>
        </w:rPr>
        <w:t xml:space="preserve">, от 28.12.2022 </w:t>
      </w:r>
      <w:hyperlink r:id="rId104">
        <w:r w:rsidRPr="00F053AD">
          <w:rPr>
            <w:rFonts w:ascii="PT Astra Serif" w:hAnsi="PT Astra Serif"/>
            <w:color w:val="0000FF"/>
          </w:rPr>
          <w:t>N 569-ФЗ</w:t>
        </w:r>
      </w:hyperlink>
      <w:r w:rsidRPr="00F053AD">
        <w:rPr>
          <w:rFonts w:ascii="PT Astra Serif" w:hAnsi="PT Astra Serif"/>
        </w:rPr>
        <w:t>)</w:t>
      </w:r>
    </w:p>
    <w:p w:rsidR="00FA29FA" w:rsidRPr="00F053AD" w:rsidRDefault="00FA29FA">
      <w:pPr>
        <w:pStyle w:val="ConsPlusNormal"/>
        <w:jc w:val="both"/>
        <w:rPr>
          <w:rFonts w:ascii="PT Astra Serif" w:hAnsi="PT Astra Serif"/>
        </w:rPr>
      </w:pPr>
      <w:r w:rsidRPr="00F053AD">
        <w:rPr>
          <w:rFonts w:ascii="PT Astra Serif" w:hAnsi="PT Astra Serif"/>
        </w:rPr>
        <w:t xml:space="preserve">(п. 3 </w:t>
      </w:r>
      <w:proofErr w:type="gramStart"/>
      <w:r w:rsidRPr="00F053AD">
        <w:rPr>
          <w:rFonts w:ascii="PT Astra Serif" w:hAnsi="PT Astra Serif"/>
        </w:rPr>
        <w:t>введен</w:t>
      </w:r>
      <w:proofErr w:type="gramEnd"/>
      <w:r w:rsidRPr="00F053AD">
        <w:rPr>
          <w:rFonts w:ascii="PT Astra Serif" w:hAnsi="PT Astra Serif"/>
        </w:rPr>
        <w:t xml:space="preserve"> Федеральным </w:t>
      </w:r>
      <w:hyperlink r:id="rId105">
        <w:r w:rsidRPr="00F053AD">
          <w:rPr>
            <w:rFonts w:ascii="PT Astra Serif" w:hAnsi="PT Astra Serif"/>
            <w:color w:val="0000FF"/>
          </w:rPr>
          <w:t>законом</w:t>
        </w:r>
      </w:hyperlink>
      <w:r w:rsidRPr="00F053AD">
        <w:rPr>
          <w:rFonts w:ascii="PT Astra Serif" w:hAnsi="PT Astra Serif"/>
        </w:rPr>
        <w:t xml:space="preserve"> от 28.06.1997 N 91-ФЗ)</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П. 4 ст. 10 (в ред. ФЗ от 25.12.2023 </w:t>
            </w:r>
            <w:hyperlink r:id="rId106">
              <w:r w:rsidRPr="00F053AD">
                <w:rPr>
                  <w:rFonts w:ascii="PT Astra Serif" w:hAnsi="PT Astra Serif"/>
                  <w:color w:val="0000FF"/>
                </w:rPr>
                <w:t>N 635-ФЗ</w:t>
              </w:r>
            </w:hyperlink>
            <w:r w:rsidRPr="00F053AD">
              <w:rPr>
                <w:rFonts w:ascii="PT Astra Serif" w:hAnsi="PT Astra Serif"/>
                <w:color w:val="392C69"/>
              </w:rPr>
              <w:t xml:space="preserve">) </w:t>
            </w:r>
            <w:hyperlink r:id="rId107">
              <w:r w:rsidRPr="00F053AD">
                <w:rPr>
                  <w:rFonts w:ascii="PT Astra Serif" w:hAnsi="PT Astra Serif"/>
                  <w:color w:val="0000FF"/>
                </w:rPr>
                <w:t>не применяется</w:t>
              </w:r>
            </w:hyperlink>
            <w:r w:rsidRPr="00F053AD">
              <w:rPr>
                <w:rFonts w:ascii="PT Astra Serif" w:hAnsi="PT Astra Serif"/>
                <w:color w:val="392C69"/>
              </w:rPr>
              <w:t xml:space="preserve"> с 01.01.2025.</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 xml:space="preserve">4. Информация о выплате социального пособия на погребение размещается в государственной информационной системе "Единая централизованная цифровая платформа в социальной сфере". Размещение и получение указанной информации в государственной информационной системе "Единая централизованная цифровая платформа в социальной сфере" осуществляются в соответствии с Федеральным </w:t>
      </w:r>
      <w:hyperlink r:id="rId108">
        <w:r w:rsidRPr="00F053AD">
          <w:rPr>
            <w:rFonts w:ascii="PT Astra Serif" w:hAnsi="PT Astra Serif"/>
            <w:color w:val="0000FF"/>
          </w:rPr>
          <w:t>законом</w:t>
        </w:r>
      </w:hyperlink>
      <w:r w:rsidRPr="00F053AD">
        <w:rPr>
          <w:rFonts w:ascii="PT Astra Serif" w:hAnsi="PT Astra Serif"/>
        </w:rPr>
        <w:t xml:space="preserve"> от 17 июля 1999 года N 178-ФЗ "О государственной социальной помощи".</w:t>
      </w:r>
    </w:p>
    <w:p w:rsidR="00FA29FA" w:rsidRPr="00F053AD" w:rsidRDefault="00FA29FA">
      <w:pPr>
        <w:pStyle w:val="ConsPlusNormal"/>
        <w:jc w:val="both"/>
        <w:rPr>
          <w:rFonts w:ascii="PT Astra Serif" w:hAnsi="PT Astra Serif"/>
        </w:rPr>
      </w:pPr>
      <w:r w:rsidRPr="00F053AD">
        <w:rPr>
          <w:rFonts w:ascii="PT Astra Serif" w:hAnsi="PT Astra Serif"/>
        </w:rPr>
        <w:t xml:space="preserve">(п. 4 </w:t>
      </w:r>
      <w:proofErr w:type="gramStart"/>
      <w:r w:rsidRPr="00F053AD">
        <w:rPr>
          <w:rFonts w:ascii="PT Astra Serif" w:hAnsi="PT Astra Serif"/>
        </w:rPr>
        <w:t>введен</w:t>
      </w:r>
      <w:proofErr w:type="gramEnd"/>
      <w:r w:rsidRPr="00F053AD">
        <w:rPr>
          <w:rFonts w:ascii="PT Astra Serif" w:hAnsi="PT Astra Serif"/>
        </w:rPr>
        <w:t xml:space="preserve"> Федеральным </w:t>
      </w:r>
      <w:hyperlink r:id="rId109">
        <w:r w:rsidRPr="00F053AD">
          <w:rPr>
            <w:rFonts w:ascii="PT Astra Serif" w:hAnsi="PT Astra Serif"/>
            <w:color w:val="0000FF"/>
          </w:rPr>
          <w:t>законом</w:t>
        </w:r>
      </w:hyperlink>
      <w:r w:rsidRPr="00F053AD">
        <w:rPr>
          <w:rFonts w:ascii="PT Astra Serif" w:hAnsi="PT Astra Serif"/>
        </w:rPr>
        <w:t xml:space="preserve"> от 07.03.2018 N 56-ФЗ; в ред. Федерального </w:t>
      </w:r>
      <w:hyperlink r:id="rId110">
        <w:r w:rsidRPr="00F053AD">
          <w:rPr>
            <w:rFonts w:ascii="PT Astra Serif" w:hAnsi="PT Astra Serif"/>
            <w:color w:val="0000FF"/>
          </w:rPr>
          <w:t>закона</w:t>
        </w:r>
      </w:hyperlink>
      <w:r w:rsidRPr="00F053AD">
        <w:rPr>
          <w:rFonts w:ascii="PT Astra Serif" w:hAnsi="PT Astra Serif"/>
        </w:rPr>
        <w:t xml:space="preserve"> от 25.12.2023 N 635-ФЗ)</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С 01.01.2025 ст. 10 дополняется п. 5 - 12 (</w:t>
            </w:r>
            <w:hyperlink r:id="rId111">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С 01.01.2025 в наименование ст. 11 вносятся изменения (</w:t>
            </w:r>
            <w:hyperlink r:id="rId112">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Title"/>
        <w:spacing w:before="280"/>
        <w:ind w:firstLine="540"/>
        <w:jc w:val="both"/>
        <w:outlineLvl w:val="1"/>
        <w:rPr>
          <w:rFonts w:ascii="PT Astra Serif" w:hAnsi="PT Astra Serif"/>
        </w:rPr>
      </w:pPr>
      <w:bookmarkStart w:id="11" w:name="P163"/>
      <w:bookmarkEnd w:id="11"/>
      <w:r w:rsidRPr="00F053AD">
        <w:rPr>
          <w:rFonts w:ascii="PT Astra Serif" w:hAnsi="PT Astra Serif"/>
        </w:rPr>
        <w:t>Статья 11. Гарантии погребения умерших (погибших) военнослужащих, граждан, призванных на военные сборы, сотрудников органов внутренних дел, Государственной противопожарной службы, сотрудников учреждений и органов уголовно-исполнительной системы, органов принудительного исполнения Российской Федерации, участников войны, граждан, пребывавших в добровольческих формированиях</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21.07.1998 </w:t>
      </w:r>
      <w:hyperlink r:id="rId113">
        <w:r w:rsidRPr="00F053AD">
          <w:rPr>
            <w:rFonts w:ascii="PT Astra Serif" w:hAnsi="PT Astra Serif"/>
            <w:color w:val="0000FF"/>
          </w:rPr>
          <w:t>N 117-ФЗ,</w:t>
        </w:r>
      </w:hyperlink>
      <w:r w:rsidRPr="00F053AD">
        <w:rPr>
          <w:rFonts w:ascii="PT Astra Serif" w:hAnsi="PT Astra Serif"/>
        </w:rPr>
        <w:t xml:space="preserve"> от 25.07.2002 </w:t>
      </w:r>
      <w:hyperlink r:id="rId114">
        <w:r w:rsidRPr="00F053AD">
          <w:rPr>
            <w:rFonts w:ascii="PT Astra Serif" w:hAnsi="PT Astra Serif"/>
            <w:color w:val="0000FF"/>
          </w:rPr>
          <w:t>N 116-ФЗ,</w:t>
        </w:r>
      </w:hyperlink>
      <w:r w:rsidRPr="00F053AD">
        <w:rPr>
          <w:rFonts w:ascii="PT Astra Serif" w:hAnsi="PT Astra Serif"/>
        </w:rPr>
        <w:t xml:space="preserve"> от 30.06.2003 </w:t>
      </w:r>
      <w:hyperlink r:id="rId115">
        <w:r w:rsidRPr="00F053AD">
          <w:rPr>
            <w:rFonts w:ascii="PT Astra Serif" w:hAnsi="PT Astra Serif"/>
            <w:color w:val="0000FF"/>
          </w:rPr>
          <w:t>N 86-ФЗ</w:t>
        </w:r>
      </w:hyperlink>
      <w:r w:rsidRPr="00F053AD">
        <w:rPr>
          <w:rFonts w:ascii="PT Astra Serif" w:hAnsi="PT Astra Serif"/>
        </w:rPr>
        <w:t xml:space="preserve">, от 03.07.2016 </w:t>
      </w:r>
      <w:hyperlink r:id="rId116">
        <w:r w:rsidRPr="00F053AD">
          <w:rPr>
            <w:rFonts w:ascii="PT Astra Serif" w:hAnsi="PT Astra Serif"/>
            <w:color w:val="0000FF"/>
          </w:rPr>
          <w:t>N 305-ФЗ</w:t>
        </w:r>
      </w:hyperlink>
      <w:r w:rsidRPr="00F053AD">
        <w:rPr>
          <w:rFonts w:ascii="PT Astra Serif" w:hAnsi="PT Astra Serif"/>
        </w:rPr>
        <w:t xml:space="preserve">, </w:t>
      </w:r>
      <w:proofErr w:type="gramStart"/>
      <w:r w:rsidRPr="00F053AD">
        <w:rPr>
          <w:rFonts w:ascii="PT Astra Serif" w:hAnsi="PT Astra Serif"/>
        </w:rPr>
        <w:t>от</w:t>
      </w:r>
      <w:proofErr w:type="gramEnd"/>
      <w:r w:rsidRPr="00F053AD">
        <w:rPr>
          <w:rFonts w:ascii="PT Astra Serif" w:hAnsi="PT Astra Serif"/>
        </w:rPr>
        <w:t xml:space="preserve"> 01.10.2019 </w:t>
      </w:r>
      <w:hyperlink r:id="rId117">
        <w:r w:rsidRPr="00F053AD">
          <w:rPr>
            <w:rFonts w:ascii="PT Astra Serif" w:hAnsi="PT Astra Serif"/>
            <w:color w:val="0000FF"/>
          </w:rPr>
          <w:t>N 328-ФЗ</w:t>
        </w:r>
      </w:hyperlink>
      <w:r w:rsidRPr="00F053AD">
        <w:rPr>
          <w:rFonts w:ascii="PT Astra Serif" w:hAnsi="PT Astra Serif"/>
        </w:rPr>
        <w:t xml:space="preserve">, от 13.06.2023 </w:t>
      </w:r>
      <w:hyperlink r:id="rId118">
        <w:r w:rsidRPr="00F053AD">
          <w:rPr>
            <w:rFonts w:ascii="PT Astra Serif" w:hAnsi="PT Astra Serif"/>
            <w:color w:val="0000FF"/>
          </w:rPr>
          <w:t>N 229-ФЗ</w:t>
        </w:r>
      </w:hyperlink>
      <w:r w:rsidRPr="00F053AD">
        <w:rPr>
          <w:rFonts w:ascii="PT Astra Serif" w:hAnsi="PT Astra Serif"/>
        </w:rPr>
        <w:t>)</w:t>
      </w:r>
    </w:p>
    <w:p w:rsidR="00FA29FA" w:rsidRPr="00F053AD" w:rsidRDefault="00FA29FA">
      <w:pPr>
        <w:pStyle w:val="ConsPlusNormal"/>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01.01.2025 в </w:t>
            </w:r>
            <w:proofErr w:type="spellStart"/>
            <w:r w:rsidRPr="00F053AD">
              <w:rPr>
                <w:rFonts w:ascii="PT Astra Serif" w:hAnsi="PT Astra Serif"/>
                <w:color w:val="392C69"/>
              </w:rPr>
              <w:t>абз</w:t>
            </w:r>
            <w:proofErr w:type="spellEnd"/>
            <w:r w:rsidRPr="00F053AD">
              <w:rPr>
                <w:rFonts w:ascii="PT Astra Serif" w:hAnsi="PT Astra Serif"/>
                <w:color w:val="392C69"/>
              </w:rPr>
              <w:t>. 1 п. 1 ст. 11 вносятся изменения (</w:t>
            </w:r>
            <w:hyperlink r:id="rId119">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lastRenderedPageBreak/>
              <w:t xml:space="preserve">П. 1 ст. 11 (в ред. ФЗ от 13.06.2023 N 229-ФЗ) </w:t>
            </w:r>
            <w:hyperlink r:id="rId120">
              <w:r w:rsidRPr="00F053AD">
                <w:rPr>
                  <w:rFonts w:ascii="PT Astra Serif" w:hAnsi="PT Astra Serif"/>
                  <w:color w:val="0000FF"/>
                </w:rPr>
                <w:t>распространяется</w:t>
              </w:r>
            </w:hyperlink>
            <w:r w:rsidRPr="00F053AD">
              <w:rPr>
                <w:rFonts w:ascii="PT Astra Serif" w:hAnsi="PT Astra Serif"/>
                <w:color w:val="392C69"/>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bookmarkStart w:id="12" w:name="P170"/>
      <w:bookmarkEnd w:id="12"/>
      <w:r w:rsidRPr="00F053AD">
        <w:rPr>
          <w:rFonts w:ascii="PT Astra Serif" w:hAnsi="PT Astra Serif"/>
        </w:rPr>
        <w:lastRenderedPageBreak/>
        <w:t xml:space="preserve">1. </w:t>
      </w:r>
      <w:proofErr w:type="gramStart"/>
      <w:r w:rsidRPr="00F053AD">
        <w:rPr>
          <w:rFonts w:ascii="PT Astra Serif" w:hAnsi="PT Astra Serif"/>
        </w:rPr>
        <w:t xml:space="preserve">Погребение военнослужащих, граждан, призванных на военные сборы, граждан, пребывавших в добровольческих формированиях, предусмотренных Федеральным </w:t>
      </w:r>
      <w:hyperlink r:id="rId121">
        <w:r w:rsidRPr="00F053AD">
          <w:rPr>
            <w:rFonts w:ascii="PT Astra Serif" w:hAnsi="PT Astra Serif"/>
            <w:color w:val="0000FF"/>
          </w:rPr>
          <w:t>законом</w:t>
        </w:r>
      </w:hyperlink>
      <w:r w:rsidRPr="00F053AD">
        <w:rPr>
          <w:rFonts w:ascii="PT Astra Serif" w:hAnsi="PT Astra Serif"/>
        </w:rPr>
        <w:t xml:space="preserve"> от 31 мая 1996 года N 61-ФЗ "Об обороне" (далее - граждане, пребывавшие в добровольческих формированиях),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погибших при прохождении военной службы (военных сборов, службы), в период пребывания</w:t>
      </w:r>
      <w:proofErr w:type="gramEnd"/>
      <w:r w:rsidRPr="00F053AD">
        <w:rPr>
          <w:rFonts w:ascii="PT Astra Serif" w:hAnsi="PT Astra Serif"/>
        </w:rPr>
        <w:t xml:space="preserve"> в добровольческом формировании или </w:t>
      </w:r>
      <w:proofErr w:type="gramStart"/>
      <w:r w:rsidRPr="00F053AD">
        <w:rPr>
          <w:rFonts w:ascii="PT Astra Serif" w:hAnsi="PT Astra Serif"/>
        </w:rPr>
        <w:t>умерших</w:t>
      </w:r>
      <w:proofErr w:type="gramEnd"/>
      <w:r w:rsidRPr="00F053AD">
        <w:rPr>
          <w:rFonts w:ascii="PT Astra Serif" w:hAnsi="PT Astra Serif"/>
        </w:rPr>
        <w:t xml:space="preserve"> в результате увечья (ранения, травмы, контузии), заболевания в мирное время, осуществляется в соответствии с настоящим Федеральным законом, другими федеральными законами и иными нормативными правовыми актами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21.07.1998 </w:t>
      </w:r>
      <w:hyperlink r:id="rId122">
        <w:r w:rsidRPr="00F053AD">
          <w:rPr>
            <w:rFonts w:ascii="PT Astra Serif" w:hAnsi="PT Astra Serif"/>
            <w:color w:val="0000FF"/>
          </w:rPr>
          <w:t>N 117-ФЗ,</w:t>
        </w:r>
      </w:hyperlink>
      <w:r w:rsidRPr="00F053AD">
        <w:rPr>
          <w:rFonts w:ascii="PT Astra Serif" w:hAnsi="PT Astra Serif"/>
        </w:rPr>
        <w:t xml:space="preserve"> от 25.07.2002 </w:t>
      </w:r>
      <w:hyperlink r:id="rId123">
        <w:r w:rsidRPr="00F053AD">
          <w:rPr>
            <w:rFonts w:ascii="PT Astra Serif" w:hAnsi="PT Astra Serif"/>
            <w:color w:val="0000FF"/>
          </w:rPr>
          <w:t>N 116-ФЗ,</w:t>
        </w:r>
      </w:hyperlink>
      <w:r w:rsidRPr="00F053AD">
        <w:rPr>
          <w:rFonts w:ascii="PT Astra Serif" w:hAnsi="PT Astra Serif"/>
        </w:rPr>
        <w:t xml:space="preserve"> от 30.06.2003 </w:t>
      </w:r>
      <w:hyperlink r:id="rId124">
        <w:r w:rsidRPr="00F053AD">
          <w:rPr>
            <w:rFonts w:ascii="PT Astra Serif" w:hAnsi="PT Astra Serif"/>
            <w:color w:val="0000FF"/>
          </w:rPr>
          <w:t>N 86-ФЗ</w:t>
        </w:r>
      </w:hyperlink>
      <w:r w:rsidRPr="00F053AD">
        <w:rPr>
          <w:rFonts w:ascii="PT Astra Serif" w:hAnsi="PT Astra Serif"/>
        </w:rPr>
        <w:t xml:space="preserve">, от 03.07.2016 </w:t>
      </w:r>
      <w:hyperlink r:id="rId125">
        <w:r w:rsidRPr="00F053AD">
          <w:rPr>
            <w:rFonts w:ascii="PT Astra Serif" w:hAnsi="PT Astra Serif"/>
            <w:color w:val="0000FF"/>
          </w:rPr>
          <w:t>N 305-ФЗ</w:t>
        </w:r>
      </w:hyperlink>
      <w:r w:rsidRPr="00F053AD">
        <w:rPr>
          <w:rFonts w:ascii="PT Astra Serif" w:hAnsi="PT Astra Serif"/>
        </w:rPr>
        <w:t xml:space="preserve">, </w:t>
      </w:r>
      <w:proofErr w:type="gramStart"/>
      <w:r w:rsidRPr="00F053AD">
        <w:rPr>
          <w:rFonts w:ascii="PT Astra Serif" w:hAnsi="PT Astra Serif"/>
        </w:rPr>
        <w:t>от</w:t>
      </w:r>
      <w:proofErr w:type="gramEnd"/>
      <w:r w:rsidRPr="00F053AD">
        <w:rPr>
          <w:rFonts w:ascii="PT Astra Serif" w:hAnsi="PT Astra Serif"/>
        </w:rPr>
        <w:t xml:space="preserve"> 01.10.2019 </w:t>
      </w:r>
      <w:hyperlink r:id="rId126">
        <w:r w:rsidRPr="00F053AD">
          <w:rPr>
            <w:rFonts w:ascii="PT Astra Serif" w:hAnsi="PT Astra Serif"/>
            <w:color w:val="0000FF"/>
          </w:rPr>
          <w:t>N 328-ФЗ</w:t>
        </w:r>
      </w:hyperlink>
      <w:r w:rsidRPr="00F053AD">
        <w:rPr>
          <w:rFonts w:ascii="PT Astra Serif" w:hAnsi="PT Astra Serif"/>
        </w:rPr>
        <w:t xml:space="preserve">, от 13.06.2023 </w:t>
      </w:r>
      <w:hyperlink r:id="rId127">
        <w:r w:rsidRPr="00F053AD">
          <w:rPr>
            <w:rFonts w:ascii="PT Astra Serif" w:hAnsi="PT Astra Serif"/>
            <w:color w:val="0000FF"/>
          </w:rPr>
          <w:t>N 229-ФЗ</w:t>
        </w:r>
      </w:hyperlink>
      <w:r w:rsidRPr="00F053AD">
        <w:rPr>
          <w:rFonts w:ascii="PT Astra Serif" w:hAnsi="PT Astra Serif"/>
        </w:rPr>
        <w:t xml:space="preserve">, от 25.12.2023 </w:t>
      </w:r>
      <w:hyperlink r:id="rId128">
        <w:r w:rsidRPr="00F053AD">
          <w:rPr>
            <w:rFonts w:ascii="PT Astra Serif" w:hAnsi="PT Astra Serif"/>
            <w:color w:val="0000FF"/>
          </w:rPr>
          <w:t>N 639-ФЗ</w:t>
        </w:r>
      </w:hyperlink>
      <w:r w:rsidRPr="00F053AD">
        <w:rPr>
          <w:rFonts w:ascii="PT Astra Serif" w:hAnsi="PT Astra Serif"/>
        </w:rPr>
        <w:t>)</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01.01.2025 в </w:t>
            </w:r>
            <w:proofErr w:type="spellStart"/>
            <w:r w:rsidRPr="00F053AD">
              <w:rPr>
                <w:rFonts w:ascii="PT Astra Serif" w:hAnsi="PT Astra Serif"/>
                <w:color w:val="392C69"/>
              </w:rPr>
              <w:t>абз</w:t>
            </w:r>
            <w:proofErr w:type="spellEnd"/>
            <w:r w:rsidRPr="00F053AD">
              <w:rPr>
                <w:rFonts w:ascii="PT Astra Serif" w:hAnsi="PT Astra Serif"/>
                <w:color w:val="392C69"/>
              </w:rPr>
              <w:t>. 2 п. 1 ст. 11 вносятся изменения (</w:t>
            </w:r>
            <w:hyperlink r:id="rId129">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053AD">
      <w:pPr>
        <w:pStyle w:val="ConsPlusNormal"/>
        <w:spacing w:before="280"/>
        <w:ind w:firstLine="540"/>
        <w:jc w:val="both"/>
        <w:rPr>
          <w:rFonts w:ascii="PT Astra Serif" w:hAnsi="PT Astra Serif"/>
        </w:rPr>
      </w:pPr>
      <w:hyperlink r:id="rId130">
        <w:r w:rsidR="00FA29FA" w:rsidRPr="00F053AD">
          <w:rPr>
            <w:rFonts w:ascii="PT Astra Serif" w:hAnsi="PT Astra Serif"/>
            <w:color w:val="0000FF"/>
          </w:rPr>
          <w:t>Нормы</w:t>
        </w:r>
      </w:hyperlink>
      <w:r w:rsidR="00FA29FA" w:rsidRPr="00F053AD">
        <w:rPr>
          <w:rFonts w:ascii="PT Astra Serif" w:hAnsi="PT Astra Serif"/>
        </w:rPr>
        <w:t xml:space="preserve"> расходов на погребение умерших (погибших) военнослужащих, граждан, призванных на военные сборы, граждан, пребывавших в добровольческих формированиях,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определяются Правительством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21.07.1998 </w:t>
      </w:r>
      <w:hyperlink r:id="rId131">
        <w:r w:rsidRPr="00F053AD">
          <w:rPr>
            <w:rFonts w:ascii="PT Astra Serif" w:hAnsi="PT Astra Serif"/>
            <w:color w:val="0000FF"/>
          </w:rPr>
          <w:t>N 117-ФЗ,</w:t>
        </w:r>
      </w:hyperlink>
      <w:r w:rsidRPr="00F053AD">
        <w:rPr>
          <w:rFonts w:ascii="PT Astra Serif" w:hAnsi="PT Astra Serif"/>
        </w:rPr>
        <w:t xml:space="preserve"> от 25.07.2002 </w:t>
      </w:r>
      <w:hyperlink r:id="rId132">
        <w:r w:rsidRPr="00F053AD">
          <w:rPr>
            <w:rFonts w:ascii="PT Astra Serif" w:hAnsi="PT Astra Serif"/>
            <w:color w:val="0000FF"/>
          </w:rPr>
          <w:t>N 116-ФЗ,</w:t>
        </w:r>
      </w:hyperlink>
      <w:r w:rsidRPr="00F053AD">
        <w:rPr>
          <w:rFonts w:ascii="PT Astra Serif" w:hAnsi="PT Astra Serif"/>
        </w:rPr>
        <w:t xml:space="preserve"> от 30.06.2003 </w:t>
      </w:r>
      <w:hyperlink r:id="rId133">
        <w:r w:rsidRPr="00F053AD">
          <w:rPr>
            <w:rFonts w:ascii="PT Astra Serif" w:hAnsi="PT Astra Serif"/>
            <w:color w:val="0000FF"/>
          </w:rPr>
          <w:t>N 86-ФЗ</w:t>
        </w:r>
      </w:hyperlink>
      <w:r w:rsidRPr="00F053AD">
        <w:rPr>
          <w:rFonts w:ascii="PT Astra Serif" w:hAnsi="PT Astra Serif"/>
        </w:rPr>
        <w:t xml:space="preserve">, от 03.07.2016 </w:t>
      </w:r>
      <w:hyperlink r:id="rId134">
        <w:r w:rsidRPr="00F053AD">
          <w:rPr>
            <w:rFonts w:ascii="PT Astra Serif" w:hAnsi="PT Astra Serif"/>
            <w:color w:val="0000FF"/>
          </w:rPr>
          <w:t>N 305-ФЗ</w:t>
        </w:r>
      </w:hyperlink>
      <w:r w:rsidRPr="00F053AD">
        <w:rPr>
          <w:rFonts w:ascii="PT Astra Serif" w:hAnsi="PT Astra Serif"/>
        </w:rPr>
        <w:t xml:space="preserve">, </w:t>
      </w:r>
      <w:proofErr w:type="gramStart"/>
      <w:r w:rsidRPr="00F053AD">
        <w:rPr>
          <w:rFonts w:ascii="PT Astra Serif" w:hAnsi="PT Astra Serif"/>
        </w:rPr>
        <w:t>от</w:t>
      </w:r>
      <w:proofErr w:type="gramEnd"/>
      <w:r w:rsidRPr="00F053AD">
        <w:rPr>
          <w:rFonts w:ascii="PT Astra Serif" w:hAnsi="PT Astra Serif"/>
        </w:rPr>
        <w:t xml:space="preserve"> 01.10.2019 </w:t>
      </w:r>
      <w:hyperlink r:id="rId135">
        <w:r w:rsidRPr="00F053AD">
          <w:rPr>
            <w:rFonts w:ascii="PT Astra Serif" w:hAnsi="PT Astra Serif"/>
            <w:color w:val="0000FF"/>
          </w:rPr>
          <w:t>N 328-ФЗ</w:t>
        </w:r>
      </w:hyperlink>
      <w:r w:rsidRPr="00F053AD">
        <w:rPr>
          <w:rFonts w:ascii="PT Astra Serif" w:hAnsi="PT Astra Serif"/>
        </w:rPr>
        <w:t xml:space="preserve">, от 13.06.2023 </w:t>
      </w:r>
      <w:hyperlink r:id="rId136">
        <w:r w:rsidRPr="00F053AD">
          <w:rPr>
            <w:rFonts w:ascii="PT Astra Serif" w:hAnsi="PT Astra Serif"/>
            <w:color w:val="0000FF"/>
          </w:rPr>
          <w:t>N 229-ФЗ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Оплата расходов на оформление документов, необходимых для погребения умершего, перевозку умершего в морг, услуги морга; на предоставление гроба, урны, венка; на перевозку тела (останков) к месту погребения (кремации); </w:t>
      </w:r>
      <w:proofErr w:type="gramStart"/>
      <w:r w:rsidRPr="00F053AD">
        <w:rPr>
          <w:rFonts w:ascii="PT Astra Serif" w:hAnsi="PT Astra Serif"/>
        </w:rPr>
        <w:t>на погребение (кремацию), изготовление и установку надгробия производится за счет средств федеральных органов исполнительной власти и федеральных государственных органов, в которых умерший (погибший) проходил военную службу (военные сборы, службу), а в отношении умершего (погибшего) гражданина, пребывавшего в добровольческом формировании, - за счет средств федерального органа исполнительной власти, осуществляющего функции по выработке и реализации государственной политики, нормативно-правовому регулированию в области обороны, или</w:t>
      </w:r>
      <w:proofErr w:type="gramEnd"/>
      <w:r w:rsidRPr="00F053AD">
        <w:rPr>
          <w:rFonts w:ascii="PT Astra Serif" w:hAnsi="PT Astra Serif"/>
        </w:rPr>
        <w:t xml:space="preserve"> </w:t>
      </w:r>
      <w:proofErr w:type="gramStart"/>
      <w:r w:rsidRPr="00F053AD">
        <w:rPr>
          <w:rFonts w:ascii="PT Astra Serif" w:hAnsi="PT Astra Serif"/>
        </w:rPr>
        <w:t>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деятельности войск национальной гвардии Российской Федерации, в сфере оборота оружия, в сфере частной охранной деятельности, в сфере частной детективной деятельности, в сфере вневедомственной охраны, а также в сфере обеспечения общественной безопасности в пределах своих полномочий.</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04.06.2014 </w:t>
      </w:r>
      <w:hyperlink r:id="rId137">
        <w:r w:rsidRPr="00F053AD">
          <w:rPr>
            <w:rFonts w:ascii="PT Astra Serif" w:hAnsi="PT Astra Serif"/>
            <w:color w:val="0000FF"/>
          </w:rPr>
          <w:t>N 145-ФЗ</w:t>
        </w:r>
      </w:hyperlink>
      <w:r w:rsidRPr="00F053AD">
        <w:rPr>
          <w:rFonts w:ascii="PT Astra Serif" w:hAnsi="PT Astra Serif"/>
        </w:rPr>
        <w:t xml:space="preserve">, от 13.06.2023 </w:t>
      </w:r>
      <w:hyperlink r:id="rId138">
        <w:r w:rsidRPr="00F053AD">
          <w:rPr>
            <w:rFonts w:ascii="PT Astra Serif" w:hAnsi="PT Astra Serif"/>
            <w:color w:val="0000FF"/>
          </w:rPr>
          <w:t>N 229-ФЗ</w:t>
        </w:r>
      </w:hyperlink>
      <w:r w:rsidRPr="00F053AD">
        <w:rPr>
          <w:rFonts w:ascii="PT Astra Serif" w:hAnsi="PT Astra Serif"/>
        </w:rPr>
        <w:t xml:space="preserve">, от 25.12.2023 </w:t>
      </w:r>
      <w:hyperlink r:id="rId139">
        <w:r w:rsidRPr="00F053AD">
          <w:rPr>
            <w:rFonts w:ascii="PT Astra Serif" w:hAnsi="PT Astra Serif"/>
            <w:color w:val="0000FF"/>
          </w:rPr>
          <w:t>N 639-ФЗ</w:t>
        </w:r>
      </w:hyperlink>
      <w:r w:rsidRPr="00F053AD">
        <w:rPr>
          <w:rFonts w:ascii="PT Astra Serif" w:hAnsi="PT Astra Serif"/>
        </w:rPr>
        <w:t>)</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01.01.2025 в </w:t>
            </w:r>
            <w:proofErr w:type="spellStart"/>
            <w:r w:rsidRPr="00F053AD">
              <w:rPr>
                <w:rFonts w:ascii="PT Astra Serif" w:hAnsi="PT Astra Serif"/>
                <w:color w:val="392C69"/>
              </w:rPr>
              <w:t>абз</w:t>
            </w:r>
            <w:proofErr w:type="spellEnd"/>
            <w:r w:rsidRPr="00F053AD">
              <w:rPr>
                <w:rFonts w:ascii="PT Astra Serif" w:hAnsi="PT Astra Serif"/>
                <w:color w:val="392C69"/>
              </w:rPr>
              <w:t>. 4 п. 1 ст. 11 вносятся изменения (</w:t>
            </w:r>
            <w:hyperlink r:id="rId140">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proofErr w:type="gramStart"/>
      <w:r w:rsidRPr="00F053AD">
        <w:rPr>
          <w:rFonts w:ascii="PT Astra Serif" w:hAnsi="PT Astra Serif"/>
        </w:rPr>
        <w:t xml:space="preserve">Федеральные органы исполнительной власти и федеральные государственные органы в соответствии с заслугами умершего (погибшего) военнослужащего, гражданина, призванного на военные сборы, гражданина, пребывавшего в добровольческом формировании, сотрудника органов внутренних дел, Государственной противопожарной службы, сотрудника учреждений и органов уголовно-исполнительной системы, сотрудника органов принудительного исполнения Российской Федерации имеют право ходатайствовать перед специализированной службой по </w:t>
      </w:r>
      <w:r w:rsidRPr="00F053AD">
        <w:rPr>
          <w:rFonts w:ascii="PT Astra Serif" w:hAnsi="PT Astra Serif"/>
        </w:rPr>
        <w:lastRenderedPageBreak/>
        <w:t>вопросам похоронного дела о погребении умершего (погибшего) на поименованном</w:t>
      </w:r>
      <w:proofErr w:type="gramEnd"/>
      <w:r w:rsidRPr="00F053AD">
        <w:rPr>
          <w:rFonts w:ascii="PT Astra Serif" w:hAnsi="PT Astra Serif"/>
        </w:rPr>
        <w:t xml:space="preserve"> </w:t>
      </w:r>
      <w:proofErr w:type="gramStart"/>
      <w:r w:rsidRPr="00F053AD">
        <w:rPr>
          <w:rFonts w:ascii="PT Astra Serif" w:hAnsi="PT Astra Serif"/>
        </w:rPr>
        <w:t>месте</w:t>
      </w:r>
      <w:proofErr w:type="gramEnd"/>
      <w:r w:rsidRPr="00F053AD">
        <w:rPr>
          <w:rFonts w:ascii="PT Astra Serif" w:hAnsi="PT Astra Serif"/>
        </w:rPr>
        <w:t xml:space="preserve"> погребения, если это не противоречит волеизъявлению умершего (погибшего), пожеланию супруга, близких родственников или иных родственников умершего (погибшего).</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21.07.1998 </w:t>
      </w:r>
      <w:hyperlink r:id="rId141">
        <w:r w:rsidRPr="00F053AD">
          <w:rPr>
            <w:rFonts w:ascii="PT Astra Serif" w:hAnsi="PT Astra Serif"/>
            <w:color w:val="0000FF"/>
          </w:rPr>
          <w:t>N 117-ФЗ,</w:t>
        </w:r>
      </w:hyperlink>
      <w:r w:rsidRPr="00F053AD">
        <w:rPr>
          <w:rFonts w:ascii="PT Astra Serif" w:hAnsi="PT Astra Serif"/>
        </w:rPr>
        <w:t xml:space="preserve"> от 25.07.2002 </w:t>
      </w:r>
      <w:hyperlink r:id="rId142">
        <w:r w:rsidRPr="00F053AD">
          <w:rPr>
            <w:rFonts w:ascii="PT Astra Serif" w:hAnsi="PT Astra Serif"/>
            <w:color w:val="0000FF"/>
          </w:rPr>
          <w:t>N 116-ФЗ,</w:t>
        </w:r>
      </w:hyperlink>
      <w:r w:rsidRPr="00F053AD">
        <w:rPr>
          <w:rFonts w:ascii="PT Astra Serif" w:hAnsi="PT Astra Serif"/>
        </w:rPr>
        <w:t xml:space="preserve"> от 30.06.2003 </w:t>
      </w:r>
      <w:hyperlink r:id="rId143">
        <w:r w:rsidRPr="00F053AD">
          <w:rPr>
            <w:rFonts w:ascii="PT Astra Serif" w:hAnsi="PT Astra Serif"/>
            <w:color w:val="0000FF"/>
          </w:rPr>
          <w:t>N 86-ФЗ</w:t>
        </w:r>
      </w:hyperlink>
      <w:r w:rsidRPr="00F053AD">
        <w:rPr>
          <w:rFonts w:ascii="PT Astra Serif" w:hAnsi="PT Astra Serif"/>
        </w:rPr>
        <w:t xml:space="preserve">, от 04.06.2014 </w:t>
      </w:r>
      <w:hyperlink r:id="rId144">
        <w:r w:rsidRPr="00F053AD">
          <w:rPr>
            <w:rFonts w:ascii="PT Astra Serif" w:hAnsi="PT Astra Serif"/>
            <w:color w:val="0000FF"/>
          </w:rPr>
          <w:t>N 145-ФЗ</w:t>
        </w:r>
      </w:hyperlink>
      <w:r w:rsidRPr="00F053AD">
        <w:rPr>
          <w:rFonts w:ascii="PT Astra Serif" w:hAnsi="PT Astra Serif"/>
        </w:rPr>
        <w:t xml:space="preserve">, </w:t>
      </w:r>
      <w:proofErr w:type="gramStart"/>
      <w:r w:rsidRPr="00F053AD">
        <w:rPr>
          <w:rFonts w:ascii="PT Astra Serif" w:hAnsi="PT Astra Serif"/>
        </w:rPr>
        <w:t>от</w:t>
      </w:r>
      <w:proofErr w:type="gramEnd"/>
      <w:r w:rsidRPr="00F053AD">
        <w:rPr>
          <w:rFonts w:ascii="PT Astra Serif" w:hAnsi="PT Astra Serif"/>
        </w:rPr>
        <w:t xml:space="preserve"> 03.07.2016 </w:t>
      </w:r>
      <w:hyperlink r:id="rId145">
        <w:r w:rsidRPr="00F053AD">
          <w:rPr>
            <w:rFonts w:ascii="PT Astra Serif" w:hAnsi="PT Astra Serif"/>
            <w:color w:val="0000FF"/>
          </w:rPr>
          <w:t>N 305-ФЗ</w:t>
        </w:r>
      </w:hyperlink>
      <w:r w:rsidRPr="00F053AD">
        <w:rPr>
          <w:rFonts w:ascii="PT Astra Serif" w:hAnsi="PT Astra Serif"/>
        </w:rPr>
        <w:t xml:space="preserve">, от 01.10.2019 </w:t>
      </w:r>
      <w:hyperlink r:id="rId146">
        <w:r w:rsidRPr="00F053AD">
          <w:rPr>
            <w:rFonts w:ascii="PT Astra Serif" w:hAnsi="PT Astra Serif"/>
            <w:color w:val="0000FF"/>
          </w:rPr>
          <w:t>N 328-ФЗ</w:t>
        </w:r>
      </w:hyperlink>
      <w:r w:rsidRPr="00F053AD">
        <w:rPr>
          <w:rFonts w:ascii="PT Astra Serif" w:hAnsi="PT Astra Serif"/>
        </w:rPr>
        <w:t xml:space="preserve">, от 13.06.2023 </w:t>
      </w:r>
      <w:hyperlink r:id="rId147">
        <w:r w:rsidRPr="00F053AD">
          <w:rPr>
            <w:rFonts w:ascii="PT Astra Serif" w:hAnsi="PT Astra Serif"/>
            <w:color w:val="0000FF"/>
          </w:rPr>
          <w:t>N 229-ФЗ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Оплата расходов на обеспечение деятельности Федерального военного мемориального кладбища производится за счет средств федерального бюджета в </w:t>
      </w:r>
      <w:hyperlink r:id="rId148">
        <w:r w:rsidRPr="00F053AD">
          <w:rPr>
            <w:rFonts w:ascii="PT Astra Serif" w:hAnsi="PT Astra Serif"/>
            <w:color w:val="0000FF"/>
          </w:rPr>
          <w:t>размерах</w:t>
        </w:r>
      </w:hyperlink>
      <w:r w:rsidRPr="00F053AD">
        <w:rPr>
          <w:rFonts w:ascii="PT Astra Serif" w:hAnsi="PT Astra Serif"/>
        </w:rPr>
        <w:t>, определяемых Правительством Российской Федерации, а также иных источников в соответствии с законодательством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 xml:space="preserve">(абзац введен Федеральным </w:t>
      </w:r>
      <w:hyperlink r:id="rId149">
        <w:r w:rsidRPr="00F053AD">
          <w:rPr>
            <w:rFonts w:ascii="PT Astra Serif" w:hAnsi="PT Astra Serif"/>
            <w:color w:val="0000FF"/>
          </w:rPr>
          <w:t>законом</w:t>
        </w:r>
      </w:hyperlink>
      <w:r w:rsidRPr="00F053AD">
        <w:rPr>
          <w:rFonts w:ascii="PT Astra Serif" w:hAnsi="PT Astra Serif"/>
        </w:rPr>
        <w:t xml:space="preserve"> от 21.04.2005 N 36-ФЗ)</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С 01.01.2025 в п. 2 ст. 11 вносятся изменения (</w:t>
            </w:r>
            <w:hyperlink r:id="rId150">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П. 2 ст. 11 (в ред. ФЗ от 13.06.2023 N 229-ФЗ) </w:t>
            </w:r>
            <w:hyperlink r:id="rId151">
              <w:r w:rsidRPr="00F053AD">
                <w:rPr>
                  <w:rFonts w:ascii="PT Astra Serif" w:hAnsi="PT Astra Serif"/>
                  <w:color w:val="0000FF"/>
                </w:rPr>
                <w:t>распространяется</w:t>
              </w:r>
            </w:hyperlink>
            <w:r w:rsidRPr="00F053AD">
              <w:rPr>
                <w:rFonts w:ascii="PT Astra Serif" w:hAnsi="PT Astra Serif"/>
                <w:color w:val="392C69"/>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 xml:space="preserve">2. </w:t>
      </w:r>
      <w:proofErr w:type="gramStart"/>
      <w:r w:rsidRPr="00F053AD">
        <w:rPr>
          <w:rFonts w:ascii="PT Astra Serif" w:hAnsi="PT Astra Serif"/>
        </w:rPr>
        <w:t>Погребение военнослужащих, граждан, пребывавших в добровольческих формированиях, сотрудников органов внутренних дел, Государственной противопожарной службы, сотрудников учреждений и органов уголовно-исполнительной системы, сотрудников органов принудительного исполнения Российской Федерации, умерших (погибших) в период прохождения службы (пребывания в добровольческом формировании) в военное время, в период ведения боевых действий, осуществляется в соответствии с законодательством Российской Федерации.</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Федеральных законов от 21.07.1998 </w:t>
      </w:r>
      <w:hyperlink r:id="rId152">
        <w:r w:rsidRPr="00F053AD">
          <w:rPr>
            <w:rFonts w:ascii="PT Astra Serif" w:hAnsi="PT Astra Serif"/>
            <w:color w:val="0000FF"/>
          </w:rPr>
          <w:t>N 117-ФЗ,</w:t>
        </w:r>
      </w:hyperlink>
      <w:r w:rsidRPr="00F053AD">
        <w:rPr>
          <w:rFonts w:ascii="PT Astra Serif" w:hAnsi="PT Astra Serif"/>
        </w:rPr>
        <w:t xml:space="preserve"> от 25.07.2002 </w:t>
      </w:r>
      <w:hyperlink r:id="rId153">
        <w:r w:rsidRPr="00F053AD">
          <w:rPr>
            <w:rFonts w:ascii="PT Astra Serif" w:hAnsi="PT Astra Serif"/>
            <w:color w:val="0000FF"/>
          </w:rPr>
          <w:t>N 116-ФЗ,</w:t>
        </w:r>
      </w:hyperlink>
      <w:r w:rsidRPr="00F053AD">
        <w:rPr>
          <w:rFonts w:ascii="PT Astra Serif" w:hAnsi="PT Astra Serif"/>
        </w:rPr>
        <w:t xml:space="preserve"> от 30.06.2003 </w:t>
      </w:r>
      <w:hyperlink r:id="rId154">
        <w:r w:rsidRPr="00F053AD">
          <w:rPr>
            <w:rFonts w:ascii="PT Astra Serif" w:hAnsi="PT Astra Serif"/>
            <w:color w:val="0000FF"/>
          </w:rPr>
          <w:t>N 86-ФЗ</w:t>
        </w:r>
      </w:hyperlink>
      <w:r w:rsidRPr="00F053AD">
        <w:rPr>
          <w:rFonts w:ascii="PT Astra Serif" w:hAnsi="PT Astra Serif"/>
        </w:rPr>
        <w:t xml:space="preserve">, от 03.07.2016 </w:t>
      </w:r>
      <w:hyperlink r:id="rId155">
        <w:r w:rsidRPr="00F053AD">
          <w:rPr>
            <w:rFonts w:ascii="PT Astra Serif" w:hAnsi="PT Astra Serif"/>
            <w:color w:val="0000FF"/>
          </w:rPr>
          <w:t>N 305-ФЗ</w:t>
        </w:r>
      </w:hyperlink>
      <w:r w:rsidRPr="00F053AD">
        <w:rPr>
          <w:rFonts w:ascii="PT Astra Serif" w:hAnsi="PT Astra Serif"/>
        </w:rPr>
        <w:t xml:space="preserve">, от 01.10.2019 </w:t>
      </w:r>
      <w:hyperlink r:id="rId156">
        <w:r w:rsidRPr="00F053AD">
          <w:rPr>
            <w:rFonts w:ascii="PT Astra Serif" w:hAnsi="PT Astra Serif"/>
            <w:color w:val="0000FF"/>
          </w:rPr>
          <w:t>N 328-ФЗ</w:t>
        </w:r>
      </w:hyperlink>
      <w:r w:rsidRPr="00F053AD">
        <w:rPr>
          <w:rFonts w:ascii="PT Astra Serif" w:hAnsi="PT Astra Serif"/>
        </w:rPr>
        <w:t xml:space="preserve">, от 13.06.2023 </w:t>
      </w:r>
      <w:hyperlink r:id="rId157">
        <w:r w:rsidRPr="00F053AD">
          <w:rPr>
            <w:rFonts w:ascii="PT Astra Serif" w:hAnsi="PT Astra Serif"/>
            <w:color w:val="0000FF"/>
          </w:rPr>
          <w:t>N 229-ФЗ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bookmarkStart w:id="13" w:name="P190"/>
      <w:bookmarkEnd w:id="13"/>
      <w:r w:rsidRPr="00F053AD">
        <w:rPr>
          <w:rFonts w:ascii="PT Astra Serif" w:hAnsi="PT Astra Serif"/>
        </w:rPr>
        <w:t xml:space="preserve">3. Погребению в соответствии с </w:t>
      </w:r>
      <w:hyperlink w:anchor="P170">
        <w:r w:rsidRPr="00F053AD">
          <w:rPr>
            <w:rFonts w:ascii="PT Astra Serif" w:hAnsi="PT Astra Serif"/>
            <w:color w:val="0000FF"/>
          </w:rPr>
          <w:t>пунктом 1</w:t>
        </w:r>
      </w:hyperlink>
      <w:r w:rsidRPr="00F053AD">
        <w:rPr>
          <w:rFonts w:ascii="PT Astra Serif" w:hAnsi="PT Astra Serif"/>
        </w:rPr>
        <w:t xml:space="preserve"> настоящей статьи также подлежат:</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01.01.2025 в </w:t>
            </w:r>
            <w:proofErr w:type="spellStart"/>
            <w:r w:rsidRPr="00F053AD">
              <w:rPr>
                <w:rFonts w:ascii="PT Astra Serif" w:hAnsi="PT Astra Serif"/>
                <w:color w:val="392C69"/>
              </w:rPr>
              <w:t>пп</w:t>
            </w:r>
            <w:proofErr w:type="spellEnd"/>
            <w:r w:rsidRPr="00F053AD">
              <w:rPr>
                <w:rFonts w:ascii="PT Astra Serif" w:hAnsi="PT Astra Serif"/>
                <w:color w:val="392C69"/>
              </w:rPr>
              <w:t>. 1 п. 3 ст. 11 вносятся изменения (</w:t>
            </w:r>
            <w:hyperlink r:id="rId158">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proofErr w:type="gramStart"/>
      <w:r w:rsidRPr="00F053AD">
        <w:rPr>
          <w:rFonts w:ascii="PT Astra Serif" w:hAnsi="PT Astra Serif"/>
        </w:rPr>
        <w:t>1) умершие (погибшие) граждане, уволенные с военной службы (службы в органах внутренних дел, Государственной противопожарной службе, органах по контролю за оборотом наркотических средств и психотропных веществ, учреждениях и органах уголовно-исполнительной системы, органах принудительного исполнения Российской Федерации) по достижении предельного возраста пребывания на военной службе (службе), по состоянию здоровья или в связи с организационно-штатными мероприятиями и имеющие общую продолжительность военной службы</w:t>
      </w:r>
      <w:proofErr w:type="gramEnd"/>
      <w:r w:rsidRPr="00F053AD">
        <w:rPr>
          <w:rFonts w:ascii="PT Astra Serif" w:hAnsi="PT Astra Serif"/>
        </w:rPr>
        <w:t xml:space="preserve"> двадцать и более лет;</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21.07.1998 </w:t>
      </w:r>
      <w:hyperlink r:id="rId159">
        <w:r w:rsidRPr="00F053AD">
          <w:rPr>
            <w:rFonts w:ascii="PT Astra Serif" w:hAnsi="PT Astra Serif"/>
            <w:color w:val="0000FF"/>
          </w:rPr>
          <w:t>N 117-ФЗ,</w:t>
        </w:r>
      </w:hyperlink>
      <w:r w:rsidRPr="00F053AD">
        <w:rPr>
          <w:rFonts w:ascii="PT Astra Serif" w:hAnsi="PT Astra Serif"/>
        </w:rPr>
        <w:t xml:space="preserve"> от 25.07.2002 </w:t>
      </w:r>
      <w:hyperlink r:id="rId160">
        <w:r w:rsidRPr="00F053AD">
          <w:rPr>
            <w:rFonts w:ascii="PT Astra Serif" w:hAnsi="PT Astra Serif"/>
            <w:color w:val="0000FF"/>
          </w:rPr>
          <w:t>N 116-ФЗ,</w:t>
        </w:r>
      </w:hyperlink>
      <w:r w:rsidRPr="00F053AD">
        <w:rPr>
          <w:rFonts w:ascii="PT Astra Serif" w:hAnsi="PT Astra Serif"/>
        </w:rPr>
        <w:t xml:space="preserve"> от 30.06.2003 </w:t>
      </w:r>
      <w:hyperlink r:id="rId161">
        <w:r w:rsidRPr="00F053AD">
          <w:rPr>
            <w:rFonts w:ascii="PT Astra Serif" w:hAnsi="PT Astra Serif"/>
            <w:color w:val="0000FF"/>
          </w:rPr>
          <w:t>N 86-ФЗ</w:t>
        </w:r>
      </w:hyperlink>
      <w:r w:rsidRPr="00F053AD">
        <w:rPr>
          <w:rFonts w:ascii="PT Astra Serif" w:hAnsi="PT Astra Serif"/>
        </w:rPr>
        <w:t xml:space="preserve">, от 01.10.2019 </w:t>
      </w:r>
      <w:hyperlink r:id="rId162">
        <w:r w:rsidRPr="00F053AD">
          <w:rPr>
            <w:rFonts w:ascii="PT Astra Serif" w:hAnsi="PT Astra Serif"/>
            <w:color w:val="0000FF"/>
          </w:rPr>
          <w:t>N 328-ФЗ</w:t>
        </w:r>
      </w:hyperlink>
      <w:r w:rsidRPr="00F053AD">
        <w:rPr>
          <w:rFonts w:ascii="PT Astra Serif" w:hAnsi="PT Astra Serif"/>
        </w:rPr>
        <w:t>)</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01.01.2025 в </w:t>
            </w:r>
            <w:proofErr w:type="spellStart"/>
            <w:r w:rsidRPr="00F053AD">
              <w:rPr>
                <w:rFonts w:ascii="PT Astra Serif" w:hAnsi="PT Astra Serif"/>
                <w:color w:val="392C69"/>
              </w:rPr>
              <w:t>пп</w:t>
            </w:r>
            <w:proofErr w:type="spellEnd"/>
            <w:r w:rsidRPr="00F053AD">
              <w:rPr>
                <w:rFonts w:ascii="PT Astra Serif" w:hAnsi="PT Astra Serif"/>
                <w:color w:val="392C69"/>
              </w:rPr>
              <w:t>. 2 п. 3 ст. 11 вносятся изменения (</w:t>
            </w:r>
            <w:hyperlink r:id="rId163">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2)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умершие вследствие ранения, контузии, заболевания в связи с осуществлением служебной деятельности;</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21.07.1998 </w:t>
      </w:r>
      <w:hyperlink r:id="rId164">
        <w:r w:rsidRPr="00F053AD">
          <w:rPr>
            <w:rFonts w:ascii="PT Astra Serif" w:hAnsi="PT Astra Serif"/>
            <w:color w:val="0000FF"/>
          </w:rPr>
          <w:t>N 117-ФЗ,</w:t>
        </w:r>
      </w:hyperlink>
      <w:r w:rsidRPr="00F053AD">
        <w:rPr>
          <w:rFonts w:ascii="PT Astra Serif" w:hAnsi="PT Astra Serif"/>
        </w:rPr>
        <w:t xml:space="preserve"> от 25.07.2002 </w:t>
      </w:r>
      <w:hyperlink r:id="rId165">
        <w:r w:rsidRPr="00F053AD">
          <w:rPr>
            <w:rFonts w:ascii="PT Astra Serif" w:hAnsi="PT Astra Serif"/>
            <w:color w:val="0000FF"/>
          </w:rPr>
          <w:t>N 116-ФЗ,</w:t>
        </w:r>
      </w:hyperlink>
      <w:r w:rsidRPr="00F053AD">
        <w:rPr>
          <w:rFonts w:ascii="PT Astra Serif" w:hAnsi="PT Astra Serif"/>
        </w:rPr>
        <w:t xml:space="preserve"> от 30.06.2003 </w:t>
      </w:r>
      <w:hyperlink r:id="rId166">
        <w:r w:rsidRPr="00F053AD">
          <w:rPr>
            <w:rFonts w:ascii="PT Astra Serif" w:hAnsi="PT Astra Serif"/>
            <w:color w:val="0000FF"/>
          </w:rPr>
          <w:t>N 86-ФЗ</w:t>
        </w:r>
      </w:hyperlink>
      <w:r w:rsidRPr="00F053AD">
        <w:rPr>
          <w:rFonts w:ascii="PT Astra Serif" w:hAnsi="PT Astra Serif"/>
        </w:rPr>
        <w:t xml:space="preserve">, от 03.07.2016 </w:t>
      </w:r>
      <w:hyperlink r:id="rId167">
        <w:r w:rsidRPr="00F053AD">
          <w:rPr>
            <w:rFonts w:ascii="PT Astra Serif" w:hAnsi="PT Astra Serif"/>
            <w:color w:val="0000FF"/>
          </w:rPr>
          <w:t>N 305-ФЗ</w:t>
        </w:r>
      </w:hyperlink>
      <w:r w:rsidRPr="00F053AD">
        <w:rPr>
          <w:rFonts w:ascii="PT Astra Serif" w:hAnsi="PT Astra Serif"/>
        </w:rPr>
        <w:t xml:space="preserve">, </w:t>
      </w:r>
      <w:proofErr w:type="gramStart"/>
      <w:r w:rsidRPr="00F053AD">
        <w:rPr>
          <w:rFonts w:ascii="PT Astra Serif" w:hAnsi="PT Astra Serif"/>
        </w:rPr>
        <w:t>от</w:t>
      </w:r>
      <w:proofErr w:type="gramEnd"/>
      <w:r w:rsidRPr="00F053AD">
        <w:rPr>
          <w:rFonts w:ascii="PT Astra Serif" w:hAnsi="PT Astra Serif"/>
        </w:rPr>
        <w:t xml:space="preserve"> 01.10.2019 </w:t>
      </w:r>
      <w:hyperlink r:id="rId168">
        <w:r w:rsidRPr="00F053AD">
          <w:rPr>
            <w:rFonts w:ascii="PT Astra Serif" w:hAnsi="PT Astra Serif"/>
            <w:color w:val="0000FF"/>
          </w:rPr>
          <w:t>N 328-ФЗ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lastRenderedPageBreak/>
        <w:t>3) ветераны военной службы;</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01.01.2025 в </w:t>
            </w:r>
            <w:proofErr w:type="spellStart"/>
            <w:r w:rsidRPr="00F053AD">
              <w:rPr>
                <w:rFonts w:ascii="PT Astra Serif" w:hAnsi="PT Astra Serif"/>
                <w:color w:val="392C69"/>
              </w:rPr>
              <w:t>пп</w:t>
            </w:r>
            <w:proofErr w:type="spellEnd"/>
            <w:r w:rsidRPr="00F053AD">
              <w:rPr>
                <w:rFonts w:ascii="PT Astra Serif" w:hAnsi="PT Astra Serif"/>
                <w:color w:val="392C69"/>
              </w:rPr>
              <w:t>. 4 п. 3 ст. 11 вносятся изменения (</w:t>
            </w:r>
            <w:hyperlink r:id="rId169">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proofErr w:type="gramStart"/>
      <w:r w:rsidRPr="00F053AD">
        <w:rPr>
          <w:rFonts w:ascii="PT Astra Serif" w:hAnsi="PT Astra Serif"/>
        </w:rPr>
        <w:t xml:space="preserve">4) военнослужащие и сотрудники органов внутренних дел, Государственной противопожарной службы, сотрудники учреждений и органов уголовно-исполнительной системы, органов принудительного исполнения Российской Федерации - участники войны, проходившие службу в действующей армии, и ветераны боевых действий из числа лиц, указанных в </w:t>
      </w:r>
      <w:hyperlink r:id="rId170">
        <w:r w:rsidRPr="00F053AD">
          <w:rPr>
            <w:rFonts w:ascii="PT Astra Serif" w:hAnsi="PT Astra Serif"/>
            <w:color w:val="0000FF"/>
          </w:rPr>
          <w:t>подпунктах 1</w:t>
        </w:r>
      </w:hyperlink>
      <w:r w:rsidRPr="00F053AD">
        <w:rPr>
          <w:rFonts w:ascii="PT Astra Serif" w:hAnsi="PT Astra Serif"/>
        </w:rPr>
        <w:t xml:space="preserve"> - </w:t>
      </w:r>
      <w:hyperlink r:id="rId171">
        <w:r w:rsidRPr="00F053AD">
          <w:rPr>
            <w:rFonts w:ascii="PT Astra Serif" w:hAnsi="PT Astra Serif"/>
            <w:color w:val="0000FF"/>
          </w:rPr>
          <w:t>4</w:t>
        </w:r>
      </w:hyperlink>
      <w:r w:rsidRPr="00F053AD">
        <w:rPr>
          <w:rFonts w:ascii="PT Astra Serif" w:hAnsi="PT Astra Serif"/>
        </w:rPr>
        <w:t xml:space="preserve"> пункта 1 статьи 3 Федерального закона "О ветеранах" (в редакции Федерального закона от 2 января 2000 года N 40-ФЗ), независимо</w:t>
      </w:r>
      <w:proofErr w:type="gramEnd"/>
      <w:r w:rsidRPr="00F053AD">
        <w:rPr>
          <w:rFonts w:ascii="PT Astra Serif" w:hAnsi="PT Astra Serif"/>
        </w:rPr>
        <w:t xml:space="preserve"> от общей продолжительности военной службы (службы).</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21.07.1998 </w:t>
      </w:r>
      <w:hyperlink r:id="rId172">
        <w:r w:rsidRPr="00F053AD">
          <w:rPr>
            <w:rFonts w:ascii="PT Astra Serif" w:hAnsi="PT Astra Serif"/>
            <w:color w:val="0000FF"/>
          </w:rPr>
          <w:t>N 117-ФЗ,</w:t>
        </w:r>
      </w:hyperlink>
      <w:r w:rsidRPr="00F053AD">
        <w:rPr>
          <w:rFonts w:ascii="PT Astra Serif" w:hAnsi="PT Astra Serif"/>
        </w:rPr>
        <w:t xml:space="preserve"> от 25.07.2002 </w:t>
      </w:r>
      <w:hyperlink r:id="rId173">
        <w:r w:rsidRPr="00F053AD">
          <w:rPr>
            <w:rFonts w:ascii="PT Astra Serif" w:hAnsi="PT Astra Serif"/>
            <w:color w:val="0000FF"/>
          </w:rPr>
          <w:t>N 116-ФЗ,</w:t>
        </w:r>
      </w:hyperlink>
      <w:r w:rsidRPr="00F053AD">
        <w:rPr>
          <w:rFonts w:ascii="PT Astra Serif" w:hAnsi="PT Astra Serif"/>
        </w:rPr>
        <w:t xml:space="preserve"> от 30.06.2003 </w:t>
      </w:r>
      <w:hyperlink r:id="rId174">
        <w:r w:rsidRPr="00F053AD">
          <w:rPr>
            <w:rFonts w:ascii="PT Astra Serif" w:hAnsi="PT Astra Serif"/>
            <w:color w:val="0000FF"/>
          </w:rPr>
          <w:t>N 86-ФЗ,</w:t>
        </w:r>
      </w:hyperlink>
      <w:r w:rsidRPr="00F053AD">
        <w:rPr>
          <w:rFonts w:ascii="PT Astra Serif" w:hAnsi="PT Astra Serif"/>
        </w:rPr>
        <w:t xml:space="preserve"> от 17.10.2006 </w:t>
      </w:r>
      <w:hyperlink r:id="rId175">
        <w:r w:rsidRPr="00F053AD">
          <w:rPr>
            <w:rFonts w:ascii="PT Astra Serif" w:hAnsi="PT Astra Serif"/>
            <w:color w:val="0000FF"/>
          </w:rPr>
          <w:t>N 162-ФЗ</w:t>
        </w:r>
      </w:hyperlink>
      <w:r w:rsidRPr="00F053AD">
        <w:rPr>
          <w:rFonts w:ascii="PT Astra Serif" w:hAnsi="PT Astra Serif"/>
        </w:rPr>
        <w:t xml:space="preserve">, </w:t>
      </w:r>
      <w:proofErr w:type="gramStart"/>
      <w:r w:rsidRPr="00F053AD">
        <w:rPr>
          <w:rFonts w:ascii="PT Astra Serif" w:hAnsi="PT Astra Serif"/>
        </w:rPr>
        <w:t>от</w:t>
      </w:r>
      <w:proofErr w:type="gramEnd"/>
      <w:r w:rsidRPr="00F053AD">
        <w:rPr>
          <w:rFonts w:ascii="PT Astra Serif" w:hAnsi="PT Astra Serif"/>
        </w:rPr>
        <w:t xml:space="preserve"> 03.07.2016 </w:t>
      </w:r>
      <w:hyperlink r:id="rId176">
        <w:r w:rsidRPr="00F053AD">
          <w:rPr>
            <w:rFonts w:ascii="PT Astra Serif" w:hAnsi="PT Astra Serif"/>
            <w:color w:val="0000FF"/>
          </w:rPr>
          <w:t>N 305-ФЗ</w:t>
        </w:r>
      </w:hyperlink>
      <w:r w:rsidRPr="00F053AD">
        <w:rPr>
          <w:rFonts w:ascii="PT Astra Serif" w:hAnsi="PT Astra Serif"/>
        </w:rPr>
        <w:t xml:space="preserve">, от 01.10.2019 </w:t>
      </w:r>
      <w:hyperlink r:id="rId177">
        <w:r w:rsidRPr="00F053AD">
          <w:rPr>
            <w:rFonts w:ascii="PT Astra Serif" w:hAnsi="PT Astra Serif"/>
            <w:color w:val="0000FF"/>
          </w:rPr>
          <w:t>N 328-ФЗ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Оплата расходов на погребение указанных лиц производится в соответствии с </w:t>
      </w:r>
      <w:hyperlink w:anchor="P170">
        <w:r w:rsidRPr="00F053AD">
          <w:rPr>
            <w:rFonts w:ascii="PT Astra Serif" w:hAnsi="PT Astra Serif"/>
            <w:color w:val="0000FF"/>
          </w:rPr>
          <w:t>пунктом 1</w:t>
        </w:r>
      </w:hyperlink>
      <w:r w:rsidRPr="00F053AD">
        <w:rPr>
          <w:rFonts w:ascii="PT Astra Serif" w:hAnsi="PT Astra Serif"/>
        </w:rPr>
        <w:t xml:space="preserve"> настоящей статьи, а также с иными нормативными правовыми актами Российской Федерации.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4. Погребение умерших (погибших), указанных в </w:t>
      </w:r>
      <w:hyperlink w:anchor="P170">
        <w:r w:rsidRPr="00F053AD">
          <w:rPr>
            <w:rFonts w:ascii="PT Astra Serif" w:hAnsi="PT Astra Serif"/>
            <w:color w:val="0000FF"/>
          </w:rPr>
          <w:t>пунктах 1</w:t>
        </w:r>
      </w:hyperlink>
      <w:r w:rsidRPr="00F053AD">
        <w:rPr>
          <w:rFonts w:ascii="PT Astra Serif" w:hAnsi="PT Astra Serif"/>
        </w:rPr>
        <w:t xml:space="preserve"> и </w:t>
      </w:r>
      <w:hyperlink w:anchor="P190">
        <w:r w:rsidRPr="00F053AD">
          <w:rPr>
            <w:rFonts w:ascii="PT Astra Serif" w:hAnsi="PT Astra Serif"/>
            <w:color w:val="0000FF"/>
          </w:rPr>
          <w:t>3</w:t>
        </w:r>
      </w:hyperlink>
      <w:r w:rsidRPr="00F053AD">
        <w:rPr>
          <w:rFonts w:ascii="PT Astra Serif" w:hAnsi="PT Astra Serif"/>
        </w:rPr>
        <w:t xml:space="preserve"> настоящей статьи, осуществляется на воинских кладбищах, на воинских участках общественных кладбищ или на других местах погребения с учетом волеизъявления умершего (погибшего) либо пожелания супруга, близких родственников или иных родственников.</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5. Погребение умерших участников Великой Отечественной войны, в том числе инвалидов Великой Отечественной войны, осуществляется в местах погребения с учетом волеизъявления умершего или пожеланий его родственников. </w:t>
      </w:r>
      <w:proofErr w:type="gramStart"/>
      <w:r w:rsidRPr="00F053AD">
        <w:rPr>
          <w:rFonts w:ascii="PT Astra Serif" w:hAnsi="PT Astra Serif"/>
        </w:rPr>
        <w:t xml:space="preserve">Расходы, связанные с подготовкой к перевозке тела умершего участника или инвалида Великой Отечественной войны, перевозкой тела к месту погребения, погребением (кремацией), изготовлением и установкой надгробия, возмещаются за счет средств Министерства обороны Российской Федерации, других федеральных органов исполнительной власти и федеральных государственных органов, в которых законодательством Российской Федерации предусмотрена военная служба, в </w:t>
      </w:r>
      <w:hyperlink r:id="rId178">
        <w:r w:rsidRPr="00F053AD">
          <w:rPr>
            <w:rFonts w:ascii="PT Astra Serif" w:hAnsi="PT Astra Serif"/>
            <w:color w:val="0000FF"/>
          </w:rPr>
          <w:t>порядке</w:t>
        </w:r>
      </w:hyperlink>
      <w:r w:rsidRPr="00F053AD">
        <w:rPr>
          <w:rFonts w:ascii="PT Astra Serif" w:hAnsi="PT Astra Serif"/>
        </w:rPr>
        <w:t xml:space="preserve"> и </w:t>
      </w:r>
      <w:hyperlink r:id="rId179">
        <w:r w:rsidRPr="00F053AD">
          <w:rPr>
            <w:rFonts w:ascii="PT Astra Serif" w:hAnsi="PT Astra Serif"/>
            <w:color w:val="0000FF"/>
          </w:rPr>
          <w:t>размере</w:t>
        </w:r>
      </w:hyperlink>
      <w:r w:rsidRPr="00F053AD">
        <w:rPr>
          <w:rFonts w:ascii="PT Astra Serif" w:hAnsi="PT Astra Serif"/>
        </w:rPr>
        <w:t>, установленных Правительством Российской Федерации для погребения</w:t>
      </w:r>
      <w:proofErr w:type="gramEnd"/>
      <w:r w:rsidRPr="00F053AD">
        <w:rPr>
          <w:rFonts w:ascii="PT Astra Serif" w:hAnsi="PT Astra Serif"/>
        </w:rPr>
        <w:t xml:space="preserve"> погибших (умерших) военнослужащих, проходивших военную службу по призыву, курсантов военных образовательных организаций, граждан, призванных на военные сборы.</w:t>
      </w:r>
    </w:p>
    <w:p w:rsidR="00FA29FA" w:rsidRPr="00F053AD" w:rsidRDefault="00FA29FA">
      <w:pPr>
        <w:pStyle w:val="ConsPlusNormal"/>
        <w:jc w:val="both"/>
        <w:rPr>
          <w:rFonts w:ascii="PT Astra Serif" w:hAnsi="PT Astra Serif"/>
        </w:rPr>
      </w:pPr>
      <w:r w:rsidRPr="00F053AD">
        <w:rPr>
          <w:rFonts w:ascii="PT Astra Serif" w:hAnsi="PT Astra Serif"/>
        </w:rPr>
        <w:t xml:space="preserve">(п. 5 </w:t>
      </w:r>
      <w:proofErr w:type="gramStart"/>
      <w:r w:rsidRPr="00F053AD">
        <w:rPr>
          <w:rFonts w:ascii="PT Astra Serif" w:hAnsi="PT Astra Serif"/>
        </w:rPr>
        <w:t>введен</w:t>
      </w:r>
      <w:proofErr w:type="gramEnd"/>
      <w:r w:rsidRPr="00F053AD">
        <w:rPr>
          <w:rFonts w:ascii="PT Astra Serif" w:hAnsi="PT Astra Serif"/>
        </w:rPr>
        <w:t xml:space="preserve"> Федеральным </w:t>
      </w:r>
      <w:hyperlink r:id="rId180">
        <w:r w:rsidRPr="00F053AD">
          <w:rPr>
            <w:rFonts w:ascii="PT Astra Serif" w:hAnsi="PT Astra Serif"/>
            <w:color w:val="0000FF"/>
          </w:rPr>
          <w:t>законом</w:t>
        </w:r>
      </w:hyperlink>
      <w:r w:rsidRPr="00F053AD">
        <w:rPr>
          <w:rFonts w:ascii="PT Astra Serif" w:hAnsi="PT Astra Serif"/>
        </w:rPr>
        <w:t xml:space="preserve"> от 30.05.2001 N 64-ФЗ; в ред. Федеральных законов от 04.06.2014 </w:t>
      </w:r>
      <w:hyperlink r:id="rId181">
        <w:r w:rsidRPr="00F053AD">
          <w:rPr>
            <w:rFonts w:ascii="PT Astra Serif" w:hAnsi="PT Astra Serif"/>
            <w:color w:val="0000FF"/>
          </w:rPr>
          <w:t>N 145-ФЗ</w:t>
        </w:r>
      </w:hyperlink>
      <w:r w:rsidRPr="00F053AD">
        <w:rPr>
          <w:rFonts w:ascii="PT Astra Serif" w:hAnsi="PT Astra Serif"/>
        </w:rPr>
        <w:t xml:space="preserve">, от 30.04.2021 </w:t>
      </w:r>
      <w:hyperlink r:id="rId182">
        <w:r w:rsidRPr="00F053AD">
          <w:rPr>
            <w:rFonts w:ascii="PT Astra Serif" w:hAnsi="PT Astra Serif"/>
            <w:color w:val="0000FF"/>
          </w:rPr>
          <w:t>N 117-ФЗ</w:t>
        </w:r>
      </w:hyperlink>
      <w:r w:rsidRPr="00F053AD">
        <w:rPr>
          <w:rFonts w:ascii="PT Astra Serif" w:hAnsi="PT Astra Serif"/>
        </w:rPr>
        <w:t>)</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12. Гарантии погребения умерших (погибших), не имеющих супруга, близких родственников, иных родственников либо законного представителя умершего</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bookmarkStart w:id="14" w:name="P211"/>
      <w:bookmarkEnd w:id="14"/>
      <w:r w:rsidRPr="00F053AD">
        <w:rPr>
          <w:rFonts w:ascii="PT Astra Serif" w:hAnsi="PT Astra Serif"/>
        </w:rPr>
        <w:t xml:space="preserve">1. </w:t>
      </w:r>
      <w:proofErr w:type="gramStart"/>
      <w:r w:rsidRPr="00F053AD">
        <w:rPr>
          <w:rFonts w:ascii="PT Astra Serif" w:hAnsi="PT Astra Serif"/>
        </w:rPr>
        <w:t xml:space="preserve">При отсутствии супруга, близких родственников, иных родственников либо </w:t>
      </w:r>
      <w:hyperlink r:id="rId183">
        <w:r w:rsidRPr="00F053AD">
          <w:rPr>
            <w:rFonts w:ascii="PT Astra Serif" w:hAnsi="PT Astra Serif"/>
            <w:color w:val="0000FF"/>
          </w:rPr>
          <w:t>законного представителя</w:t>
        </w:r>
      </w:hyperlink>
      <w:r w:rsidRPr="00F053AD">
        <w:rPr>
          <w:rFonts w:ascii="PT Astra Serif" w:hAnsi="PT Astra Serif"/>
        </w:rPr>
        <w:t xml:space="preserve"> умершего или при невозможности осуществить ими погребение, а также при отсутствии иных лиц, взявших на себя обязанность осуществить погребение, погребение умершего на дому, на улице или в ином месте после установления органами внутренних дел его личности осуществляется специализированной службой по вопросам похоронного дела в течение трех суток с момента установления</w:t>
      </w:r>
      <w:proofErr w:type="gramEnd"/>
      <w:r w:rsidRPr="00F053AD">
        <w:rPr>
          <w:rFonts w:ascii="PT Astra Serif" w:hAnsi="PT Astra Serif"/>
        </w:rPr>
        <w:t xml:space="preserve"> причины смерти, если иное не предусмотрено законодательством Российской Федерации.</w:t>
      </w:r>
    </w:p>
    <w:p w:rsidR="00FA29FA" w:rsidRPr="00F053AD" w:rsidRDefault="00FA29FA">
      <w:pPr>
        <w:pStyle w:val="ConsPlusNormal"/>
        <w:spacing w:before="220"/>
        <w:ind w:firstLine="540"/>
        <w:jc w:val="both"/>
        <w:rPr>
          <w:rFonts w:ascii="PT Astra Serif" w:hAnsi="PT Astra Serif"/>
        </w:rPr>
      </w:pPr>
      <w:bookmarkStart w:id="15" w:name="P212"/>
      <w:bookmarkEnd w:id="15"/>
      <w:r w:rsidRPr="00F053AD">
        <w:rPr>
          <w:rFonts w:ascii="PT Astra Serif" w:hAnsi="PT Astra Serif"/>
        </w:rPr>
        <w:t xml:space="preserve">2. </w:t>
      </w:r>
      <w:proofErr w:type="gramStart"/>
      <w:r w:rsidRPr="00F053AD">
        <w:rPr>
          <w:rFonts w:ascii="PT Astra Serif" w:hAnsi="PT Astra Serif"/>
        </w:rPr>
        <w:t>Погребение умерших, личность которых не установлена органами внутренних дел в определенные законодательством Российской Федерации сроки, осуществляется специализированной службой по вопросам похоронного дела с согласия указанных органов путем предания земле на определенных для таких случаев участках общественных кладбищ.</w:t>
      </w:r>
      <w:proofErr w:type="gramEnd"/>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w:t>
      </w:r>
      <w:proofErr w:type="gramStart"/>
      <w:r w:rsidRPr="00F053AD">
        <w:rPr>
          <w:rFonts w:ascii="PT Astra Serif" w:hAnsi="PT Astra Serif"/>
        </w:rPr>
        <w:t xml:space="preserve">Услуги, оказываемые специализированной службой по вопросам похоронного дела при погребении умерших, указанных в </w:t>
      </w:r>
      <w:hyperlink w:anchor="P211">
        <w:r w:rsidRPr="00F053AD">
          <w:rPr>
            <w:rFonts w:ascii="PT Astra Serif" w:hAnsi="PT Astra Serif"/>
            <w:color w:val="0000FF"/>
          </w:rPr>
          <w:t>пунктах 1</w:t>
        </w:r>
      </w:hyperlink>
      <w:r w:rsidRPr="00F053AD">
        <w:rPr>
          <w:rFonts w:ascii="PT Astra Serif" w:hAnsi="PT Astra Serif"/>
        </w:rPr>
        <w:t xml:space="preserve"> и </w:t>
      </w:r>
      <w:hyperlink w:anchor="P212">
        <w:r w:rsidRPr="00F053AD">
          <w:rPr>
            <w:rFonts w:ascii="PT Astra Serif" w:hAnsi="PT Astra Serif"/>
            <w:color w:val="0000FF"/>
          </w:rPr>
          <w:t>2</w:t>
        </w:r>
      </w:hyperlink>
      <w:r w:rsidRPr="00F053AD">
        <w:rPr>
          <w:rFonts w:ascii="PT Astra Serif" w:hAnsi="PT Astra Serif"/>
        </w:rPr>
        <w:t xml:space="preserve"> настоящей статьи, включают:</w:t>
      </w:r>
      <w:proofErr w:type="gramEnd"/>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оформление документов, необходимых для погребения;</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lastRenderedPageBreak/>
        <w:t>облачение тела;</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предоставление гроба;</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перевозку </w:t>
      </w:r>
      <w:proofErr w:type="gramStart"/>
      <w:r w:rsidRPr="00F053AD">
        <w:rPr>
          <w:rFonts w:ascii="PT Astra Serif" w:hAnsi="PT Astra Serif"/>
        </w:rPr>
        <w:t>умершего</w:t>
      </w:r>
      <w:proofErr w:type="gramEnd"/>
      <w:r w:rsidRPr="00F053AD">
        <w:rPr>
          <w:rFonts w:ascii="PT Astra Serif" w:hAnsi="PT Astra Serif"/>
        </w:rPr>
        <w:t xml:space="preserve"> на кладбище (в крематорий);</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погребение.</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Стоимость </w:t>
      </w:r>
      <w:proofErr w:type="gramStart"/>
      <w:r w:rsidRPr="00F053AD">
        <w:rPr>
          <w:rFonts w:ascii="PT Astra Serif" w:hAnsi="PT Astra Serif"/>
        </w:rPr>
        <w:t>указанных</w:t>
      </w:r>
      <w:proofErr w:type="gramEnd"/>
      <w:r w:rsidRPr="00F053AD">
        <w:rPr>
          <w:rFonts w:ascii="PT Astra Serif" w:hAnsi="PT Astra Serif"/>
        </w:rPr>
        <w:t xml:space="preserve"> услуг определяется органами местного самоуправления и возмещается в порядке, предусмотренном пунктом 3 </w:t>
      </w:r>
      <w:hyperlink w:anchor="P110">
        <w:r w:rsidRPr="00F053AD">
          <w:rPr>
            <w:rFonts w:ascii="PT Astra Serif" w:hAnsi="PT Astra Serif"/>
            <w:color w:val="0000FF"/>
          </w:rPr>
          <w:t>статьи 9</w:t>
        </w:r>
      </w:hyperlink>
      <w:r w:rsidRPr="00F053AD">
        <w:rPr>
          <w:rFonts w:ascii="PT Astra Serif" w:hAnsi="PT Astra Serif"/>
        </w:rPr>
        <w:t xml:space="preserve"> настоящего Федерального закона.</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184">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 xml:space="preserve">Статья 13. </w:t>
      </w:r>
      <w:proofErr w:type="gramStart"/>
      <w:r w:rsidRPr="00F053AD">
        <w:rPr>
          <w:rFonts w:ascii="PT Astra Serif" w:hAnsi="PT Astra Serif"/>
        </w:rPr>
        <w:t>Погребение умерших в период отбывания наказания в местах лишения свободы</w:t>
      </w:r>
      <w:proofErr w:type="gramEnd"/>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proofErr w:type="gramStart"/>
      <w:r w:rsidRPr="00F053AD">
        <w:rPr>
          <w:rFonts w:ascii="PT Astra Serif" w:hAnsi="PT Astra Serif"/>
        </w:rPr>
        <w:t>Погребение умерших в период отбывания наказания в местах лишения свободы осуществляется в соответствии с настоящим Федеральным законом.</w:t>
      </w:r>
      <w:proofErr w:type="gramEnd"/>
      <w:r w:rsidRPr="00F053AD">
        <w:rPr>
          <w:rFonts w:ascii="PT Astra Serif" w:hAnsi="PT Astra Serif"/>
        </w:rPr>
        <w:t xml:space="preserve"> При отсутствии супруга, близких родственников или иных родственников либо при их отказе осуществить погребение </w:t>
      </w:r>
      <w:proofErr w:type="gramStart"/>
      <w:r w:rsidRPr="00F053AD">
        <w:rPr>
          <w:rFonts w:ascii="PT Astra Serif" w:hAnsi="PT Astra Serif"/>
        </w:rPr>
        <w:t>умерший</w:t>
      </w:r>
      <w:proofErr w:type="gramEnd"/>
      <w:r w:rsidRPr="00F053AD">
        <w:rPr>
          <w:rFonts w:ascii="PT Astra Serif" w:hAnsi="PT Astra Serif"/>
        </w:rPr>
        <w:t xml:space="preserve"> подлежит погребению в </w:t>
      </w:r>
      <w:hyperlink r:id="rId185">
        <w:r w:rsidRPr="00F053AD">
          <w:rPr>
            <w:rFonts w:ascii="PT Astra Serif" w:hAnsi="PT Astra Serif"/>
            <w:color w:val="0000FF"/>
          </w:rPr>
          <w:t>порядке</w:t>
        </w:r>
      </w:hyperlink>
      <w:r w:rsidRPr="00F053AD">
        <w:rPr>
          <w:rFonts w:ascii="PT Astra Serif" w:hAnsi="PT Astra Serif"/>
        </w:rPr>
        <w:t>, установленном Министерством юстиции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186">
        <w:r w:rsidRPr="00F053AD">
          <w:rPr>
            <w:rFonts w:ascii="PT Astra Serif" w:hAnsi="PT Astra Serif"/>
            <w:color w:val="0000FF"/>
          </w:rPr>
          <w:t>закона</w:t>
        </w:r>
      </w:hyperlink>
      <w:r w:rsidRPr="00F053AD">
        <w:rPr>
          <w:rFonts w:ascii="PT Astra Serif" w:hAnsi="PT Astra Serif"/>
        </w:rPr>
        <w:t xml:space="preserve"> от 11.12.2002 N 170-ФЗ)</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 xml:space="preserve">Статья 14. Погребение </w:t>
      </w:r>
      <w:proofErr w:type="gramStart"/>
      <w:r w:rsidRPr="00F053AD">
        <w:rPr>
          <w:rFonts w:ascii="PT Astra Serif" w:hAnsi="PT Astra Serif"/>
        </w:rPr>
        <w:t>умерших</w:t>
      </w:r>
      <w:proofErr w:type="gramEnd"/>
      <w:r w:rsidRPr="00F053AD">
        <w:rPr>
          <w:rFonts w:ascii="PT Astra Serif" w:hAnsi="PT Astra Serif"/>
        </w:rPr>
        <w:t xml:space="preserve"> после приведения в исполнение исключительной меры наказания (смертной казни)</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Погребение </w:t>
      </w:r>
      <w:proofErr w:type="gramStart"/>
      <w:r w:rsidRPr="00F053AD">
        <w:rPr>
          <w:rFonts w:ascii="PT Astra Serif" w:hAnsi="PT Astra Serif"/>
        </w:rPr>
        <w:t>умерших</w:t>
      </w:r>
      <w:proofErr w:type="gramEnd"/>
      <w:r w:rsidRPr="00F053AD">
        <w:rPr>
          <w:rFonts w:ascii="PT Astra Serif" w:hAnsi="PT Astra Serif"/>
        </w:rPr>
        <w:t xml:space="preserve"> после приведения в исполнение исключительной меры наказания (смертной казни) осуществляется в порядке, установленном Министерством юстиции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187">
        <w:r w:rsidRPr="00F053AD">
          <w:rPr>
            <w:rFonts w:ascii="PT Astra Serif" w:hAnsi="PT Astra Serif"/>
            <w:color w:val="0000FF"/>
          </w:rPr>
          <w:t>закона</w:t>
        </w:r>
      </w:hyperlink>
      <w:r w:rsidRPr="00F053AD">
        <w:rPr>
          <w:rFonts w:ascii="PT Astra Serif" w:hAnsi="PT Astra Serif"/>
        </w:rPr>
        <w:t xml:space="preserve"> от 11.12.2002 N 170-ФЗ)</w:t>
      </w:r>
    </w:p>
    <w:p w:rsidR="00FA29FA" w:rsidRPr="00F053AD" w:rsidRDefault="00FA29FA">
      <w:pPr>
        <w:pStyle w:val="ConsPlusNormal"/>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О выявлении конституционно-правового смысла ст. 14.1 см. </w:t>
            </w:r>
            <w:hyperlink r:id="rId188">
              <w:r w:rsidRPr="00F053AD">
                <w:rPr>
                  <w:rFonts w:ascii="PT Astra Serif" w:hAnsi="PT Astra Serif"/>
                  <w:color w:val="0000FF"/>
                </w:rPr>
                <w:t>Постановление</w:t>
              </w:r>
            </w:hyperlink>
            <w:r w:rsidRPr="00F053AD">
              <w:rPr>
                <w:rFonts w:ascii="PT Astra Serif" w:hAnsi="PT Astra Serif"/>
                <w:color w:val="392C69"/>
              </w:rPr>
              <w:t xml:space="preserve"> КС РФ от 28.06.2007 N 8-П.</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Title"/>
        <w:spacing w:before="280"/>
        <w:ind w:firstLine="540"/>
        <w:jc w:val="both"/>
        <w:outlineLvl w:val="1"/>
        <w:rPr>
          <w:rFonts w:ascii="PT Astra Serif" w:hAnsi="PT Astra Serif"/>
        </w:rPr>
      </w:pPr>
      <w:r w:rsidRPr="00F053AD">
        <w:rPr>
          <w:rFonts w:ascii="PT Astra Serif" w:hAnsi="PT Astra Serif"/>
        </w:rPr>
        <w:t>Статья 14.1. Погребение лиц, смерть которых наступила в результате пресечения их террористической акции</w:t>
      </w:r>
    </w:p>
    <w:p w:rsidR="00FA29FA" w:rsidRPr="00F053AD" w:rsidRDefault="00FA29FA">
      <w:pPr>
        <w:pStyle w:val="ConsPlusNormal"/>
        <w:ind w:firstLine="540"/>
        <w:jc w:val="both"/>
        <w:rPr>
          <w:rFonts w:ascii="PT Astra Serif" w:hAnsi="PT Astra Serif"/>
        </w:rPr>
      </w:pPr>
      <w:r w:rsidRPr="00F053AD">
        <w:rPr>
          <w:rFonts w:ascii="PT Astra Serif" w:hAnsi="PT Astra Serif"/>
        </w:rPr>
        <w:t>(</w:t>
      </w:r>
      <w:proofErr w:type="gramStart"/>
      <w:r w:rsidRPr="00F053AD">
        <w:rPr>
          <w:rFonts w:ascii="PT Astra Serif" w:hAnsi="PT Astra Serif"/>
        </w:rPr>
        <w:t>введена</w:t>
      </w:r>
      <w:proofErr w:type="gramEnd"/>
      <w:r w:rsidRPr="00F053AD">
        <w:rPr>
          <w:rFonts w:ascii="PT Astra Serif" w:hAnsi="PT Astra Serif"/>
        </w:rPr>
        <w:t xml:space="preserve"> Федеральным </w:t>
      </w:r>
      <w:hyperlink r:id="rId189">
        <w:r w:rsidRPr="00F053AD">
          <w:rPr>
            <w:rFonts w:ascii="PT Astra Serif" w:hAnsi="PT Astra Serif"/>
            <w:color w:val="0000FF"/>
          </w:rPr>
          <w:t>законом</w:t>
        </w:r>
      </w:hyperlink>
      <w:r w:rsidRPr="00F053AD">
        <w:rPr>
          <w:rFonts w:ascii="PT Astra Serif" w:hAnsi="PT Astra Serif"/>
        </w:rPr>
        <w:t xml:space="preserve"> от 11.12.2002 N 170-ФЗ)</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Погребение лиц, уголовное преследование в отношении которых в связи с их участием в террористической деятельности прекращено из-за их смерти, наступившей в результате пресечения данной террористической акции, осуществляется в </w:t>
      </w:r>
      <w:hyperlink r:id="rId190">
        <w:r w:rsidRPr="00F053AD">
          <w:rPr>
            <w:rFonts w:ascii="PT Astra Serif" w:hAnsi="PT Astra Serif"/>
            <w:color w:val="0000FF"/>
          </w:rPr>
          <w:t>порядке,</w:t>
        </w:r>
      </w:hyperlink>
      <w:r w:rsidRPr="00F053AD">
        <w:rPr>
          <w:rFonts w:ascii="PT Astra Serif" w:hAnsi="PT Astra Serif"/>
        </w:rPr>
        <w:t xml:space="preserve"> установленном Правительством Российской Федерации.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Тела указанных </w:t>
      </w:r>
      <w:hyperlink r:id="rId191">
        <w:r w:rsidRPr="00F053AD">
          <w:rPr>
            <w:rFonts w:ascii="PT Astra Serif" w:hAnsi="PT Astra Serif"/>
            <w:color w:val="0000FF"/>
          </w:rPr>
          <w:t>лиц</w:t>
        </w:r>
      </w:hyperlink>
      <w:r w:rsidRPr="00F053AD">
        <w:rPr>
          <w:rFonts w:ascii="PT Astra Serif" w:hAnsi="PT Astra Serif"/>
        </w:rPr>
        <w:t xml:space="preserve"> для захоронения не выдаются, и о месте их захоронения не сообщается.</w:t>
      </w:r>
    </w:p>
    <w:p w:rsidR="00FA29FA" w:rsidRPr="00F053AD" w:rsidRDefault="00FA29FA">
      <w:pPr>
        <w:pStyle w:val="ConsPlusNormal"/>
        <w:rPr>
          <w:rFonts w:ascii="PT Astra Serif" w:hAnsi="PT Astra Serif"/>
        </w:rPr>
      </w:pPr>
    </w:p>
    <w:p w:rsidR="00FA29FA" w:rsidRPr="00F053AD" w:rsidRDefault="00FA29FA">
      <w:pPr>
        <w:pStyle w:val="ConsPlusTitle"/>
        <w:jc w:val="center"/>
        <w:outlineLvl w:val="0"/>
        <w:rPr>
          <w:rFonts w:ascii="PT Astra Serif" w:hAnsi="PT Astra Serif"/>
        </w:rPr>
      </w:pPr>
      <w:r w:rsidRPr="00F053AD">
        <w:rPr>
          <w:rFonts w:ascii="PT Astra Serif" w:hAnsi="PT Astra Serif"/>
        </w:rPr>
        <w:t>Глава III. ОРГАНИЗАЦИЯ МЕСТА ПОГРЕБЕНИЯ</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15. Предложения по созданию мест погребения</w:t>
      </w: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(в ред. Федерального </w:t>
      </w:r>
      <w:hyperlink r:id="rId192">
        <w:r w:rsidRPr="00F053AD">
          <w:rPr>
            <w:rFonts w:ascii="PT Astra Serif" w:hAnsi="PT Astra Serif"/>
            <w:color w:val="0000FF"/>
          </w:rPr>
          <w:t>закона</w:t>
        </w:r>
      </w:hyperlink>
      <w:r w:rsidRPr="00F053AD">
        <w:rPr>
          <w:rFonts w:ascii="PT Astra Serif" w:hAnsi="PT Astra Serif"/>
        </w:rPr>
        <w:t xml:space="preserve"> от 21.04.2005 N 36-ФЗ)</w:t>
      </w:r>
    </w:p>
    <w:p w:rsidR="00FA29FA" w:rsidRPr="00F053AD" w:rsidRDefault="00FA29FA">
      <w:pPr>
        <w:pStyle w:val="ConsPlusNormal"/>
        <w:ind w:firstLine="540"/>
        <w:jc w:val="both"/>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1. Предложения по созданию мест погребения вносятся:</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1) Правительством Российской Федерации совместно с органом исполнительной власти субъекта Российской Федерации, на территории которого предлагается размещение мест погребения, для создания Федерального военного мемориального кладбища;</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01.01.2025 в </w:t>
            </w:r>
            <w:proofErr w:type="spellStart"/>
            <w:r w:rsidRPr="00F053AD">
              <w:rPr>
                <w:rFonts w:ascii="PT Astra Serif" w:hAnsi="PT Astra Serif"/>
                <w:color w:val="392C69"/>
              </w:rPr>
              <w:t>пп</w:t>
            </w:r>
            <w:proofErr w:type="spellEnd"/>
            <w:r w:rsidRPr="00F053AD">
              <w:rPr>
                <w:rFonts w:ascii="PT Astra Serif" w:hAnsi="PT Astra Serif"/>
                <w:color w:val="392C69"/>
              </w:rPr>
              <w:t>. 2 п. 1 ст. 15 вносятся изменения (</w:t>
            </w:r>
            <w:hyperlink r:id="rId193">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2) федеральными органами исполнительной власти и федеральными государственными органами, в которых предусмотрены военная служба, служба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 для создания воинских кладбищ, воинских участков на общественных кладбищах;</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Федеральных законов от 04.06.2014 </w:t>
      </w:r>
      <w:hyperlink r:id="rId194">
        <w:r w:rsidRPr="00F053AD">
          <w:rPr>
            <w:rFonts w:ascii="PT Astra Serif" w:hAnsi="PT Astra Serif"/>
            <w:color w:val="0000FF"/>
          </w:rPr>
          <w:t>N 145-ФЗ</w:t>
        </w:r>
      </w:hyperlink>
      <w:r w:rsidRPr="00F053AD">
        <w:rPr>
          <w:rFonts w:ascii="PT Astra Serif" w:hAnsi="PT Astra Serif"/>
        </w:rPr>
        <w:t xml:space="preserve">, от 03.07.2016 </w:t>
      </w:r>
      <w:hyperlink r:id="rId195">
        <w:r w:rsidRPr="00F053AD">
          <w:rPr>
            <w:rFonts w:ascii="PT Astra Serif" w:hAnsi="PT Astra Serif"/>
            <w:color w:val="0000FF"/>
          </w:rPr>
          <w:t>N 305-ФЗ</w:t>
        </w:r>
      </w:hyperlink>
      <w:r w:rsidRPr="00F053AD">
        <w:rPr>
          <w:rFonts w:ascii="PT Astra Serif" w:hAnsi="PT Astra Serif"/>
        </w:rPr>
        <w:t xml:space="preserve">, от 01.10.2019 </w:t>
      </w:r>
      <w:hyperlink r:id="rId196">
        <w:r w:rsidRPr="00F053AD">
          <w:rPr>
            <w:rFonts w:ascii="PT Astra Serif" w:hAnsi="PT Astra Serif"/>
            <w:color w:val="0000FF"/>
          </w:rPr>
          <w:t>N 328-ФЗ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массовыми религиозными объединениями, уставы которых предусматривают осуществление религиозных обрядов на кладбищах, для создания </w:t>
      </w:r>
      <w:proofErr w:type="spellStart"/>
      <w:r w:rsidRPr="00F053AD">
        <w:rPr>
          <w:rFonts w:ascii="PT Astra Serif" w:hAnsi="PT Astra Serif"/>
        </w:rPr>
        <w:t>вероисповедальных</w:t>
      </w:r>
      <w:proofErr w:type="spellEnd"/>
      <w:r w:rsidRPr="00F053AD">
        <w:rPr>
          <w:rFonts w:ascii="PT Astra Serif" w:hAnsi="PT Astra Serif"/>
        </w:rPr>
        <w:t xml:space="preserve"> кладбищ;</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4) собраниями (сходами) граждан, проживающих в сельских поселениях, если это предусмотрено уставом муниципального образования.</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2. </w:t>
      </w:r>
      <w:hyperlink r:id="rId197">
        <w:r w:rsidRPr="00F053AD">
          <w:rPr>
            <w:rFonts w:ascii="PT Astra Serif" w:hAnsi="PT Astra Serif"/>
            <w:color w:val="0000FF"/>
          </w:rPr>
          <w:t>Решение</w:t>
        </w:r>
      </w:hyperlink>
      <w:r w:rsidRPr="00F053AD">
        <w:rPr>
          <w:rFonts w:ascii="PT Astra Serif" w:hAnsi="PT Astra Serif"/>
        </w:rPr>
        <w:t xml:space="preserve"> о создании Федерального военного мемориального кладбища принимается Президентом Российской Федерации.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Решение о создании других мест погребения принимается органом исполнительной власти субъекта Российской Федерации или органом местного самоуправления, на территориях которых они создаются.</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Места погребения могут быть:</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по принадлежности - государственные, муниципальные;</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по обычаям - </w:t>
      </w:r>
      <w:proofErr w:type="gramStart"/>
      <w:r w:rsidRPr="00F053AD">
        <w:rPr>
          <w:rFonts w:ascii="PT Astra Serif" w:hAnsi="PT Astra Serif"/>
        </w:rPr>
        <w:t>общественные</w:t>
      </w:r>
      <w:proofErr w:type="gramEnd"/>
      <w:r w:rsidRPr="00F053AD">
        <w:rPr>
          <w:rFonts w:ascii="PT Astra Serif" w:hAnsi="PT Astra Serif"/>
        </w:rPr>
        <w:t xml:space="preserve">, </w:t>
      </w:r>
      <w:proofErr w:type="spellStart"/>
      <w:r w:rsidRPr="00F053AD">
        <w:rPr>
          <w:rFonts w:ascii="PT Astra Serif" w:hAnsi="PT Astra Serif"/>
        </w:rPr>
        <w:t>вероисповедальные</w:t>
      </w:r>
      <w:proofErr w:type="spellEnd"/>
      <w:r w:rsidRPr="00F053AD">
        <w:rPr>
          <w:rFonts w:ascii="PT Astra Serif" w:hAnsi="PT Astra Serif"/>
        </w:rPr>
        <w:t>, воинские;</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по историческому и культурному значению - </w:t>
      </w:r>
      <w:proofErr w:type="gramStart"/>
      <w:r w:rsidRPr="00F053AD">
        <w:rPr>
          <w:rFonts w:ascii="PT Astra Serif" w:hAnsi="PT Astra Serif"/>
        </w:rPr>
        <w:t>историко-мемориальные</w:t>
      </w:r>
      <w:proofErr w:type="gramEnd"/>
      <w:r w:rsidRPr="00F053AD">
        <w:rPr>
          <w:rFonts w:ascii="PT Astra Serif" w:hAnsi="PT Astra Serif"/>
        </w:rPr>
        <w:t>.</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16. Санитарные и экологические требования к размещению мест погребения</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1. </w:t>
      </w:r>
      <w:proofErr w:type="gramStart"/>
      <w:r w:rsidRPr="00F053AD">
        <w:rPr>
          <w:rFonts w:ascii="PT Astra Serif" w:hAnsi="PT Astra Serif"/>
        </w:rPr>
        <w:t>Выбор земельного участка для размещения места погребения осуществляется в соответствии с правилами застройки города или иного поселения с учетом гидрогеологических характеристик, особенностей рельефа местности, состава грунтов, предельно допустимых экологических нагрузок на окружающую среду, а также в соответствии с санитарными правилами и нормами и должен обеспечивать неопределенно долгий срок существования места погребения.</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198">
        <w:r w:rsidRPr="00F053AD">
          <w:rPr>
            <w:rFonts w:ascii="PT Astra Serif" w:hAnsi="PT Astra Serif"/>
            <w:color w:val="0000FF"/>
          </w:rPr>
          <w:t>закона</w:t>
        </w:r>
      </w:hyperlink>
      <w:r w:rsidRPr="00F053AD">
        <w:rPr>
          <w:rFonts w:ascii="PT Astra Serif" w:hAnsi="PT Astra Serif"/>
        </w:rPr>
        <w:t xml:space="preserve"> от 30.12.2008 N 309-ФЗ)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Вновь создаваемые места погребения должны размещаться на расстоянии не менее 300 метров от границ селитебной территории.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Не разрешается устройство кладбищ на территориях:</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01.09.2024 в </w:t>
            </w:r>
            <w:proofErr w:type="spellStart"/>
            <w:r w:rsidRPr="00F053AD">
              <w:rPr>
                <w:rFonts w:ascii="PT Astra Serif" w:hAnsi="PT Astra Serif"/>
                <w:color w:val="392C69"/>
              </w:rPr>
              <w:t>пп</w:t>
            </w:r>
            <w:proofErr w:type="spellEnd"/>
            <w:r w:rsidRPr="00F053AD">
              <w:rPr>
                <w:rFonts w:ascii="PT Astra Serif" w:hAnsi="PT Astra Serif"/>
                <w:color w:val="392C69"/>
              </w:rPr>
              <w:t>. 1 п. 2 ст. 16 вносятся изменения (</w:t>
            </w:r>
            <w:hyperlink r:id="rId199">
              <w:r w:rsidRPr="00F053AD">
                <w:rPr>
                  <w:rFonts w:ascii="PT Astra Serif" w:hAnsi="PT Astra Serif"/>
                  <w:color w:val="0000FF"/>
                </w:rPr>
                <w:t>ФЗ</w:t>
              </w:r>
            </w:hyperlink>
            <w:r w:rsidRPr="00F053AD">
              <w:rPr>
                <w:rFonts w:ascii="PT Astra Serif" w:hAnsi="PT Astra Serif"/>
                <w:color w:val="392C69"/>
              </w:rPr>
              <w:t xml:space="preserve"> от 04.08.2023 N 469-ФЗ). См. будущую </w:t>
            </w:r>
            <w:hyperlink r:id="rId200">
              <w:r w:rsidRPr="00F053AD">
                <w:rPr>
                  <w:rFonts w:ascii="PT Astra Serif" w:hAnsi="PT Astra Serif"/>
                  <w:color w:val="0000FF"/>
                </w:rPr>
                <w:t>редакцию</w:t>
              </w:r>
            </w:hyperlink>
            <w:r w:rsidRPr="00F053AD">
              <w:rPr>
                <w:rFonts w:ascii="PT Astra Serif" w:hAnsi="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1) первого и второго поясов зоны санитарной охраны источника водоснабжения, минерального источника, первой зоны округа санитарной (горно-санитарной) охраны курорта;</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2) с выходами на поверхность </w:t>
      </w:r>
      <w:proofErr w:type="spellStart"/>
      <w:r w:rsidRPr="00F053AD">
        <w:rPr>
          <w:rFonts w:ascii="PT Astra Serif" w:hAnsi="PT Astra Serif"/>
        </w:rPr>
        <w:t>закарстованных</w:t>
      </w:r>
      <w:proofErr w:type="spellEnd"/>
      <w:r w:rsidRPr="00F053AD">
        <w:rPr>
          <w:rFonts w:ascii="PT Astra Serif" w:hAnsi="PT Astra Serif"/>
        </w:rPr>
        <w:t>, сильнотрещиноватых пород и в местах выклинивания водоносных горизонтов;</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на берегах озер, рек и других поверхностных водных объектов, используемых населением </w:t>
      </w:r>
      <w:r w:rsidRPr="00F053AD">
        <w:rPr>
          <w:rFonts w:ascii="PT Astra Serif" w:hAnsi="PT Astra Serif"/>
        </w:rPr>
        <w:lastRenderedPageBreak/>
        <w:t>для хозяйственно-бытовых нужд, купания и культурно-оздоровительных целей;</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201">
        <w:r w:rsidRPr="00F053AD">
          <w:rPr>
            <w:rFonts w:ascii="PT Astra Serif" w:hAnsi="PT Astra Serif"/>
            <w:color w:val="0000FF"/>
          </w:rPr>
          <w:t>закона</w:t>
        </w:r>
      </w:hyperlink>
      <w:r w:rsidRPr="00F053AD">
        <w:rPr>
          <w:rFonts w:ascii="PT Astra Serif" w:hAnsi="PT Astra Serif"/>
        </w:rPr>
        <w:t xml:space="preserve"> от 14.07.2008 N 118-ФЗ)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4) со стоянием грунтовых вод менее двух метров от поверхности земли при наиболее высоком их стоянии, а также </w:t>
      </w:r>
      <w:proofErr w:type="gramStart"/>
      <w:r w:rsidRPr="00F053AD">
        <w:rPr>
          <w:rFonts w:ascii="PT Astra Serif" w:hAnsi="PT Astra Serif"/>
        </w:rPr>
        <w:t>на</w:t>
      </w:r>
      <w:proofErr w:type="gramEnd"/>
      <w:r w:rsidRPr="00F053AD">
        <w:rPr>
          <w:rFonts w:ascii="PT Astra Serif" w:hAnsi="PT Astra Serif"/>
        </w:rPr>
        <w:t xml:space="preserve"> затапливаемых, подверженных оползням и обвалам, заболоченных.</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202">
        <w:r w:rsidRPr="00F053AD">
          <w:rPr>
            <w:rFonts w:ascii="PT Astra Serif" w:hAnsi="PT Astra Serif"/>
            <w:color w:val="0000FF"/>
          </w:rPr>
          <w:t>закона</w:t>
        </w:r>
      </w:hyperlink>
      <w:r w:rsidRPr="00F053AD">
        <w:rPr>
          <w:rFonts w:ascii="PT Astra Serif" w:hAnsi="PT Astra Serif"/>
        </w:rPr>
        <w:t xml:space="preserve"> от 25.11.2009 N 270-ФЗ)</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С 01.09.2024 в п. 3 ст. 16 вносятся изменения (</w:t>
            </w:r>
            <w:hyperlink r:id="rId203">
              <w:r w:rsidRPr="00F053AD">
                <w:rPr>
                  <w:rFonts w:ascii="PT Astra Serif" w:hAnsi="PT Astra Serif"/>
                  <w:color w:val="0000FF"/>
                </w:rPr>
                <w:t>ФЗ</w:t>
              </w:r>
            </w:hyperlink>
            <w:r w:rsidRPr="00F053AD">
              <w:rPr>
                <w:rFonts w:ascii="PT Astra Serif" w:hAnsi="PT Astra Serif"/>
                <w:color w:val="392C69"/>
              </w:rPr>
              <w:t xml:space="preserve"> от 25.12.2023 N 673-ФЗ). См. будущую </w:t>
            </w:r>
            <w:hyperlink r:id="rId204">
              <w:r w:rsidRPr="00F053AD">
                <w:rPr>
                  <w:rFonts w:ascii="PT Astra Serif" w:hAnsi="PT Astra Serif"/>
                  <w:color w:val="0000FF"/>
                </w:rPr>
                <w:t>редакцию</w:t>
              </w:r>
            </w:hyperlink>
            <w:r w:rsidRPr="00F053AD">
              <w:rPr>
                <w:rFonts w:ascii="PT Astra Serif" w:hAnsi="PT Astra Serif"/>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3. Создание новых мест погребения, реконструкция действующих мест погребения возможны при наличии положительного заключения экологической и санитарно-гигиенической экспертизы.</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4. Предоставление земельного участка для размещения места погребения осуществляется органами местного самоуправления в соответствии с земельным законодательством, а также в соответствии с проектной документацией, утвержденной в </w:t>
      </w:r>
      <w:hyperlink r:id="rId205">
        <w:r w:rsidRPr="00F053AD">
          <w:rPr>
            <w:rFonts w:ascii="PT Astra Serif" w:hAnsi="PT Astra Serif"/>
            <w:color w:val="0000FF"/>
          </w:rPr>
          <w:t>порядке</w:t>
        </w:r>
      </w:hyperlink>
      <w:r w:rsidRPr="00F053AD">
        <w:rPr>
          <w:rFonts w:ascii="PT Astra Serif" w:hAnsi="PT Astra Serif"/>
        </w:rPr>
        <w:t>, установленном законодательством Российской Федерации и законодательством субъектов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206">
        <w:r w:rsidRPr="00F053AD">
          <w:rPr>
            <w:rFonts w:ascii="PT Astra Serif" w:hAnsi="PT Astra Serif"/>
            <w:color w:val="0000FF"/>
          </w:rPr>
          <w:t>закона</w:t>
        </w:r>
      </w:hyperlink>
      <w:r w:rsidRPr="00F053AD">
        <w:rPr>
          <w:rFonts w:ascii="PT Astra Serif" w:hAnsi="PT Astra Serif"/>
        </w:rPr>
        <w:t xml:space="preserve"> от 26.06.2007 N 118-ФЗ)</w:t>
      </w:r>
    </w:p>
    <w:p w:rsidR="00FA29FA" w:rsidRPr="00F053AD" w:rsidRDefault="00FA29FA">
      <w:pPr>
        <w:pStyle w:val="ConsPlusNormal"/>
        <w:spacing w:before="220"/>
        <w:ind w:firstLine="540"/>
        <w:jc w:val="both"/>
        <w:rPr>
          <w:rFonts w:ascii="PT Astra Serif" w:hAnsi="PT Astra Serif"/>
        </w:rPr>
      </w:pPr>
      <w:bookmarkStart w:id="16" w:name="P279"/>
      <w:bookmarkEnd w:id="16"/>
      <w:r w:rsidRPr="00F053AD">
        <w:rPr>
          <w:rFonts w:ascii="PT Astra Serif" w:hAnsi="PT Astra Serif"/>
        </w:rPr>
        <w:t xml:space="preserve">5. Размер земельного участка для кладбища определяется с учетом количества жителей конкретного города или иного поселения, но не может превышать сорока гектаров. Размер земельного участка для Федерального военного мемориального кладбища определяется </w:t>
      </w:r>
      <w:proofErr w:type="gramStart"/>
      <w:r w:rsidRPr="00F053AD">
        <w:rPr>
          <w:rFonts w:ascii="PT Astra Serif" w:hAnsi="PT Astra Serif"/>
        </w:rPr>
        <w:t>исходя из предполагаемого количества захоронений на нем и может</w:t>
      </w:r>
      <w:proofErr w:type="gramEnd"/>
      <w:r w:rsidRPr="00F053AD">
        <w:rPr>
          <w:rFonts w:ascii="PT Astra Serif" w:hAnsi="PT Astra Serif"/>
        </w:rPr>
        <w:t xml:space="preserve"> превышать сорок гектаров. Участок земли на территории Федерального военного мемориального кладбища для погребения погибшего (умершего) составляет пять квадратных метров и предоставляется бесплатно. Размер бесплатно предоставляемого участка земли на территориях других кладбищ для погребения умершего устанавливается органом местного самоуправления таким образом, чтобы гарантировать погребение на этом же участке земли умершего супруга или близкого родственника.</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п</w:t>
      </w:r>
      <w:proofErr w:type="gramEnd"/>
      <w:r w:rsidRPr="00F053AD">
        <w:rPr>
          <w:rFonts w:ascii="PT Astra Serif" w:hAnsi="PT Astra Serif"/>
        </w:rPr>
        <w:t xml:space="preserve">. 5 в ред. Федерального </w:t>
      </w:r>
      <w:hyperlink r:id="rId207">
        <w:r w:rsidRPr="00F053AD">
          <w:rPr>
            <w:rFonts w:ascii="PT Astra Serif" w:hAnsi="PT Astra Serif"/>
            <w:color w:val="0000FF"/>
          </w:rPr>
          <w:t>закона</w:t>
        </w:r>
      </w:hyperlink>
      <w:r w:rsidRPr="00F053AD">
        <w:rPr>
          <w:rFonts w:ascii="PT Astra Serif" w:hAnsi="PT Astra Serif"/>
        </w:rPr>
        <w:t xml:space="preserve"> от 21.04.2005 N 36-ФЗ)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6. Использование территории места погребения разрешается по истечении двадцати лет с момента его переноса. Территория места погребения в этих случаях может быть использована только под зеленые насаждения. Строительство зданий и сооружений на этой территории запрещается.</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17. Санитарные и экологические требования к содержанию мест погребения</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1. Деятельность на местах погребения осуществляется в соответствии с санитарными и экологическими требованиями и правилами содержания мест погребения, устанавливаемыми органами местного самоуправления.</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208">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2. Санитарно-эпидемиологический надзор и экологический </w:t>
      </w:r>
      <w:proofErr w:type="gramStart"/>
      <w:r w:rsidRPr="00F053AD">
        <w:rPr>
          <w:rFonts w:ascii="PT Astra Serif" w:hAnsi="PT Astra Serif"/>
        </w:rPr>
        <w:t>контроль за</w:t>
      </w:r>
      <w:proofErr w:type="gramEnd"/>
      <w:r w:rsidRPr="00F053AD">
        <w:rPr>
          <w:rFonts w:ascii="PT Astra Serif" w:hAnsi="PT Astra Serif"/>
        </w:rPr>
        <w:t xml:space="preserve"> состоянием мест погребения осуществляются уполномоченным Правительством Российской Федерации федеральным органом исполнительной власти.</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209">
        <w:r w:rsidRPr="00F053AD">
          <w:rPr>
            <w:rFonts w:ascii="PT Astra Serif" w:hAnsi="PT Astra Serif"/>
            <w:color w:val="0000FF"/>
          </w:rPr>
          <w:t>закона</w:t>
        </w:r>
      </w:hyperlink>
      <w:r w:rsidRPr="00F053AD">
        <w:rPr>
          <w:rFonts w:ascii="PT Astra Serif" w:hAnsi="PT Astra Serif"/>
        </w:rPr>
        <w:t xml:space="preserve"> от 23.07.2008 N 160-ФЗ)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3. Для выявления факторов неблагоприятного воздействия мест погребения на окружающую среду, здоровье человека осуществляются государственный социально-гигиенический мониторинг и государственный экологический мониторинг (государственный мониторинг окружающей среды) в соответствии с законодательством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п</w:t>
      </w:r>
      <w:proofErr w:type="gramEnd"/>
      <w:r w:rsidRPr="00F053AD">
        <w:rPr>
          <w:rFonts w:ascii="PT Astra Serif" w:hAnsi="PT Astra Serif"/>
        </w:rPr>
        <w:t xml:space="preserve">. 3 в ред. Федерального </w:t>
      </w:r>
      <w:hyperlink r:id="rId210">
        <w:r w:rsidRPr="00F053AD">
          <w:rPr>
            <w:rFonts w:ascii="PT Astra Serif" w:hAnsi="PT Astra Serif"/>
            <w:color w:val="0000FF"/>
          </w:rPr>
          <w:t>закона</w:t>
        </w:r>
      </w:hyperlink>
      <w:r w:rsidRPr="00F053AD">
        <w:rPr>
          <w:rFonts w:ascii="PT Astra Serif" w:hAnsi="PT Astra Serif"/>
        </w:rPr>
        <w:t xml:space="preserve"> от 21.11.2011 N 331-ФЗ)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lastRenderedPageBreak/>
        <w:t xml:space="preserve">4. При нарушении </w:t>
      </w:r>
      <w:hyperlink r:id="rId211">
        <w:r w:rsidRPr="00F053AD">
          <w:rPr>
            <w:rFonts w:ascii="PT Astra Serif" w:hAnsi="PT Astra Serif"/>
            <w:color w:val="0000FF"/>
          </w:rPr>
          <w:t>санитарных</w:t>
        </w:r>
      </w:hyperlink>
      <w:r w:rsidRPr="00F053AD">
        <w:rPr>
          <w:rFonts w:ascii="PT Astra Serif" w:hAnsi="PT Astra Serif"/>
        </w:rPr>
        <w:t xml:space="preserve"> и экологических требований к содержанию места погребения органы местного самоуправления обязаны приостановить или прекратить деятельность на месте погребения и принять меры по устранению допущенных нарушений и ликвидации неблагоприятного воздействия места погребения на окружающую среду и здоровье человека, а также по созданию нового места погребения.</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Федеральных законов от 22.08.2004 </w:t>
      </w:r>
      <w:hyperlink r:id="rId212">
        <w:r w:rsidRPr="00F053AD">
          <w:rPr>
            <w:rFonts w:ascii="PT Astra Serif" w:hAnsi="PT Astra Serif"/>
            <w:color w:val="0000FF"/>
          </w:rPr>
          <w:t>N 122-ФЗ</w:t>
        </w:r>
      </w:hyperlink>
      <w:r w:rsidRPr="00F053AD">
        <w:rPr>
          <w:rFonts w:ascii="PT Astra Serif" w:hAnsi="PT Astra Serif"/>
        </w:rPr>
        <w:t xml:space="preserve">, от 30.12.2008 </w:t>
      </w:r>
      <w:hyperlink r:id="rId213">
        <w:r w:rsidRPr="00F053AD">
          <w:rPr>
            <w:rFonts w:ascii="PT Astra Serif" w:hAnsi="PT Astra Serif"/>
            <w:color w:val="0000FF"/>
          </w:rPr>
          <w:t>N 309-ФЗ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5. Осквернение или уничтожение мест погребения влечет ответственность, предусмотренную </w:t>
      </w:r>
      <w:hyperlink r:id="rId214">
        <w:r w:rsidRPr="00F053AD">
          <w:rPr>
            <w:rFonts w:ascii="PT Astra Serif" w:hAnsi="PT Astra Serif"/>
            <w:color w:val="0000FF"/>
          </w:rPr>
          <w:t>законодательством</w:t>
        </w:r>
      </w:hyperlink>
      <w:r w:rsidRPr="00F053AD">
        <w:rPr>
          <w:rFonts w:ascii="PT Astra Serif" w:hAnsi="PT Astra Serif"/>
        </w:rPr>
        <w:t xml:space="preserve"> Российской Федерации.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6. Используемые при погребении предметы и вещества (гробы, урны, венки, бальзамирующие вещества) должны соответствовать санитарно-эпидемиологическим требованиям и требованиям в области охраны окружающей среды.</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п</w:t>
      </w:r>
      <w:proofErr w:type="gramEnd"/>
      <w:r w:rsidRPr="00F053AD">
        <w:rPr>
          <w:rFonts w:ascii="PT Astra Serif" w:hAnsi="PT Astra Serif"/>
        </w:rPr>
        <w:t xml:space="preserve">. 6 в ред. Федерального </w:t>
      </w:r>
      <w:hyperlink r:id="rId215">
        <w:r w:rsidRPr="00F053AD">
          <w:rPr>
            <w:rFonts w:ascii="PT Astra Serif" w:hAnsi="PT Astra Serif"/>
            <w:color w:val="0000FF"/>
          </w:rPr>
          <w:t>закона</w:t>
        </w:r>
      </w:hyperlink>
      <w:r w:rsidRPr="00F053AD">
        <w:rPr>
          <w:rFonts w:ascii="PT Astra Serif" w:hAnsi="PT Astra Serif"/>
        </w:rPr>
        <w:t xml:space="preserve"> от 19.07.2011 N 248-ФЗ)</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18. Общественные кладбища</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1. Общественные кладбища предназначены для погребения умерших с учетом их волеизъявления либо по решению специализированной службы по вопросам похоронного дела. Общественные кладбища находятся в ведении органов местного самоуправления.</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216">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2. На общественных кладбищах погребение может осуществляться с учетом </w:t>
      </w:r>
      <w:proofErr w:type="spellStart"/>
      <w:r w:rsidRPr="00F053AD">
        <w:rPr>
          <w:rFonts w:ascii="PT Astra Serif" w:hAnsi="PT Astra Serif"/>
        </w:rPr>
        <w:t>вероисповедальных</w:t>
      </w:r>
      <w:proofErr w:type="spellEnd"/>
      <w:r w:rsidRPr="00F053AD">
        <w:rPr>
          <w:rFonts w:ascii="PT Astra Serif" w:hAnsi="PT Astra Serif"/>
        </w:rPr>
        <w:t>, воинских и иных обычаев и традиций.</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На общественных кладбищах для погребения умершего предоставляется участок земли в соответствии с пунктом 5 </w:t>
      </w:r>
      <w:hyperlink w:anchor="P279">
        <w:r w:rsidRPr="00F053AD">
          <w:rPr>
            <w:rFonts w:ascii="PT Astra Serif" w:hAnsi="PT Astra Serif"/>
            <w:color w:val="0000FF"/>
          </w:rPr>
          <w:t>статьи 16</w:t>
        </w:r>
      </w:hyperlink>
      <w:r w:rsidRPr="00F053AD">
        <w:rPr>
          <w:rFonts w:ascii="PT Astra Serif" w:hAnsi="PT Astra Serif"/>
        </w:rPr>
        <w:t xml:space="preserve"> настоящего Федерального закона. На общественных кладбищах для погребения умерших (погибших), указанных в </w:t>
      </w:r>
      <w:hyperlink w:anchor="P163">
        <w:r w:rsidRPr="00F053AD">
          <w:rPr>
            <w:rFonts w:ascii="PT Astra Serif" w:hAnsi="PT Astra Serif"/>
            <w:color w:val="0000FF"/>
          </w:rPr>
          <w:t>статье 11</w:t>
        </w:r>
      </w:hyperlink>
      <w:r w:rsidRPr="00F053AD">
        <w:rPr>
          <w:rFonts w:ascii="PT Astra Serif" w:hAnsi="PT Astra Serif"/>
        </w:rPr>
        <w:t xml:space="preserve"> настоящего Федерального закона, могут создаваться воинские участки.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4. Порядок деятельности общественных кладбищ определяется органами местного самоуправления. Деятельность общественных кладбищ на территориях сельских поселений может осуществляться гражданами самостоятельно.</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217">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 xml:space="preserve">Статья 19. </w:t>
      </w:r>
      <w:proofErr w:type="spellStart"/>
      <w:r w:rsidRPr="00F053AD">
        <w:rPr>
          <w:rFonts w:ascii="PT Astra Serif" w:hAnsi="PT Astra Serif"/>
        </w:rPr>
        <w:t>Вероисповедальные</w:t>
      </w:r>
      <w:proofErr w:type="spellEnd"/>
      <w:r w:rsidRPr="00F053AD">
        <w:rPr>
          <w:rFonts w:ascii="PT Astra Serif" w:hAnsi="PT Astra Serif"/>
        </w:rPr>
        <w:t xml:space="preserve"> кладбища</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1. </w:t>
      </w:r>
      <w:proofErr w:type="spellStart"/>
      <w:r w:rsidRPr="00F053AD">
        <w:rPr>
          <w:rFonts w:ascii="PT Astra Serif" w:hAnsi="PT Astra Serif"/>
        </w:rPr>
        <w:t>Вероисповедальные</w:t>
      </w:r>
      <w:proofErr w:type="spellEnd"/>
      <w:r w:rsidRPr="00F053AD">
        <w:rPr>
          <w:rFonts w:ascii="PT Astra Serif" w:hAnsi="PT Astra Serif"/>
        </w:rPr>
        <w:t xml:space="preserve"> кладбища предназначены для погребения </w:t>
      </w:r>
      <w:proofErr w:type="gramStart"/>
      <w:r w:rsidRPr="00F053AD">
        <w:rPr>
          <w:rFonts w:ascii="PT Astra Serif" w:hAnsi="PT Astra Serif"/>
        </w:rPr>
        <w:t>умерших</w:t>
      </w:r>
      <w:proofErr w:type="gramEnd"/>
      <w:r w:rsidRPr="00F053AD">
        <w:rPr>
          <w:rFonts w:ascii="PT Astra Serif" w:hAnsi="PT Astra Serif"/>
        </w:rPr>
        <w:t xml:space="preserve"> одной веры. </w:t>
      </w:r>
      <w:proofErr w:type="spellStart"/>
      <w:r w:rsidRPr="00F053AD">
        <w:rPr>
          <w:rFonts w:ascii="PT Astra Serif" w:hAnsi="PT Astra Serif"/>
        </w:rPr>
        <w:t>Вероисповедальные</w:t>
      </w:r>
      <w:proofErr w:type="spellEnd"/>
      <w:r w:rsidRPr="00F053AD">
        <w:rPr>
          <w:rFonts w:ascii="PT Astra Serif" w:hAnsi="PT Astra Serif"/>
        </w:rPr>
        <w:t xml:space="preserve"> кладбища могут находиться в ведении органов местного самоуправления.</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2. Порядок деятельности </w:t>
      </w:r>
      <w:proofErr w:type="spellStart"/>
      <w:r w:rsidRPr="00F053AD">
        <w:rPr>
          <w:rFonts w:ascii="PT Astra Serif" w:hAnsi="PT Astra Serif"/>
        </w:rPr>
        <w:t>вероисповедальных</w:t>
      </w:r>
      <w:proofErr w:type="spellEnd"/>
      <w:r w:rsidRPr="00F053AD">
        <w:rPr>
          <w:rFonts w:ascii="PT Astra Serif" w:hAnsi="PT Astra Serif"/>
        </w:rPr>
        <w:t xml:space="preserve"> кладбищ определяется органами местного самоуправления по согласованию с соответствующими религиозными объединениями. Деятельность </w:t>
      </w:r>
      <w:proofErr w:type="spellStart"/>
      <w:r w:rsidRPr="00F053AD">
        <w:rPr>
          <w:rFonts w:ascii="PT Astra Serif" w:hAnsi="PT Astra Serif"/>
        </w:rPr>
        <w:t>вероисповедальных</w:t>
      </w:r>
      <w:proofErr w:type="spellEnd"/>
      <w:r w:rsidRPr="00F053AD">
        <w:rPr>
          <w:rFonts w:ascii="PT Astra Serif" w:hAnsi="PT Astra Serif"/>
        </w:rPr>
        <w:t xml:space="preserve"> кладбищ на территориях сельских поселений может осуществляться гражданами самостоятельно.</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20. Воинские кладбища и военные мемориальные кладбища</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218">
        <w:r w:rsidRPr="00F053AD">
          <w:rPr>
            <w:rFonts w:ascii="PT Astra Serif" w:hAnsi="PT Astra Serif"/>
            <w:color w:val="0000FF"/>
          </w:rPr>
          <w:t>закона</w:t>
        </w:r>
      </w:hyperlink>
      <w:r w:rsidRPr="00F053AD">
        <w:rPr>
          <w:rFonts w:ascii="PT Astra Serif" w:hAnsi="PT Astra Serif"/>
        </w:rPr>
        <w:t xml:space="preserve"> от 21.04.2005 N 36-ФЗ)</w:t>
      </w:r>
    </w:p>
    <w:p w:rsidR="00FA29FA" w:rsidRPr="00F053AD" w:rsidRDefault="00FA29FA">
      <w:pPr>
        <w:pStyle w:val="ConsPlusNormal"/>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01.01.2025 в </w:t>
            </w:r>
            <w:proofErr w:type="spellStart"/>
            <w:r w:rsidRPr="00F053AD">
              <w:rPr>
                <w:rFonts w:ascii="PT Astra Serif" w:hAnsi="PT Astra Serif"/>
                <w:color w:val="392C69"/>
              </w:rPr>
              <w:t>абз</w:t>
            </w:r>
            <w:proofErr w:type="spellEnd"/>
            <w:r w:rsidRPr="00F053AD">
              <w:rPr>
                <w:rFonts w:ascii="PT Astra Serif" w:hAnsi="PT Astra Serif"/>
                <w:color w:val="392C69"/>
              </w:rPr>
              <w:t>. 1 п. 1 ст. 20 вносятся изменения (</w:t>
            </w:r>
            <w:hyperlink r:id="rId219">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Ст. 20 (в ред. ФЗ от 13.06.2023 N 239-ФЗ) </w:t>
            </w:r>
            <w:hyperlink r:id="rId220">
              <w:r w:rsidRPr="00F053AD">
                <w:rPr>
                  <w:rFonts w:ascii="PT Astra Serif" w:hAnsi="PT Astra Serif"/>
                  <w:color w:val="0000FF"/>
                </w:rPr>
                <w:t>распространяется</w:t>
              </w:r>
            </w:hyperlink>
            <w:r w:rsidRPr="00F053AD">
              <w:rPr>
                <w:rFonts w:ascii="PT Astra Serif" w:hAnsi="PT Astra Serif"/>
                <w:color w:val="392C69"/>
              </w:rPr>
              <w:t xml:space="preserve"> на правоотношения, возникшие с 24.02.2022.</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 xml:space="preserve">1. </w:t>
      </w:r>
      <w:proofErr w:type="gramStart"/>
      <w:r w:rsidRPr="00F053AD">
        <w:rPr>
          <w:rFonts w:ascii="PT Astra Serif" w:hAnsi="PT Astra Serif"/>
        </w:rPr>
        <w:t xml:space="preserve">Воинские кладбища предназначены для погребения умерших (погибших) </w:t>
      </w:r>
      <w:r w:rsidRPr="00F053AD">
        <w:rPr>
          <w:rFonts w:ascii="PT Astra Serif" w:hAnsi="PT Astra Serif"/>
        </w:rPr>
        <w:lastRenderedPageBreak/>
        <w:t>военнослужащих, граждан, призванных на военные сборы, сотрудников органов внутренних дел, Государственной противопожарной службы, органов по контролю за оборотом наркотических средств и психотропных веществ, сотрудников учреждений и органов уголовно-исполнительной системы, органов принудительного исполнения Российской Федерации, участников войны, лиц, уволенных с военной службы (службы), граждан, пребывавших в добровольческих формированиях, лиц, заключивших контракт (имевших иные правоотношения</w:t>
      </w:r>
      <w:proofErr w:type="gramEnd"/>
      <w:r w:rsidRPr="00F053AD">
        <w:rPr>
          <w:rFonts w:ascii="PT Astra Serif" w:hAnsi="PT Astra Serif"/>
        </w:rPr>
        <w:t>) с организациями, содействующими выполнению задач, возложенных на Вооруженные Силы Российской Федерации, если это не противоречит волеизъявлению указанных лиц или пожеланию супруга, близких родственников или иных родственников. Воинские кладбища могут находиться в ведении органов местного самоуправления.</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Федеральных законов от 21.07.1998 </w:t>
      </w:r>
      <w:hyperlink r:id="rId221">
        <w:r w:rsidRPr="00F053AD">
          <w:rPr>
            <w:rFonts w:ascii="PT Astra Serif" w:hAnsi="PT Astra Serif"/>
            <w:color w:val="0000FF"/>
          </w:rPr>
          <w:t>N 117-ФЗ,</w:t>
        </w:r>
      </w:hyperlink>
      <w:r w:rsidRPr="00F053AD">
        <w:rPr>
          <w:rFonts w:ascii="PT Astra Serif" w:hAnsi="PT Astra Serif"/>
        </w:rPr>
        <w:t xml:space="preserve"> от 25.07.2002 </w:t>
      </w:r>
      <w:hyperlink r:id="rId222">
        <w:r w:rsidRPr="00F053AD">
          <w:rPr>
            <w:rFonts w:ascii="PT Astra Serif" w:hAnsi="PT Astra Serif"/>
            <w:color w:val="0000FF"/>
          </w:rPr>
          <w:t>N 116-ФЗ,</w:t>
        </w:r>
      </w:hyperlink>
      <w:r w:rsidRPr="00F053AD">
        <w:rPr>
          <w:rFonts w:ascii="PT Astra Serif" w:hAnsi="PT Astra Serif"/>
        </w:rPr>
        <w:t xml:space="preserve"> от 30.06.2003 </w:t>
      </w:r>
      <w:hyperlink r:id="rId223">
        <w:r w:rsidRPr="00F053AD">
          <w:rPr>
            <w:rFonts w:ascii="PT Astra Serif" w:hAnsi="PT Astra Serif"/>
            <w:color w:val="0000FF"/>
          </w:rPr>
          <w:t>N 86-ФЗ,</w:t>
        </w:r>
      </w:hyperlink>
      <w:r w:rsidRPr="00F053AD">
        <w:rPr>
          <w:rFonts w:ascii="PT Astra Serif" w:hAnsi="PT Astra Serif"/>
        </w:rPr>
        <w:t xml:space="preserve"> от 22.08.2004 </w:t>
      </w:r>
      <w:hyperlink r:id="rId224">
        <w:r w:rsidRPr="00F053AD">
          <w:rPr>
            <w:rFonts w:ascii="PT Astra Serif" w:hAnsi="PT Astra Serif"/>
            <w:color w:val="0000FF"/>
          </w:rPr>
          <w:t>N 122-ФЗ</w:t>
        </w:r>
      </w:hyperlink>
      <w:r w:rsidRPr="00F053AD">
        <w:rPr>
          <w:rFonts w:ascii="PT Astra Serif" w:hAnsi="PT Astra Serif"/>
        </w:rPr>
        <w:t xml:space="preserve">, от 01.10.2019 </w:t>
      </w:r>
      <w:hyperlink r:id="rId225">
        <w:r w:rsidRPr="00F053AD">
          <w:rPr>
            <w:rFonts w:ascii="PT Astra Serif" w:hAnsi="PT Astra Serif"/>
            <w:color w:val="0000FF"/>
          </w:rPr>
          <w:t>N 328-ФЗ</w:t>
        </w:r>
      </w:hyperlink>
      <w:r w:rsidRPr="00F053AD">
        <w:rPr>
          <w:rFonts w:ascii="PT Astra Serif" w:hAnsi="PT Astra Serif"/>
        </w:rPr>
        <w:t xml:space="preserve">, от 13.06.2023 </w:t>
      </w:r>
      <w:hyperlink r:id="rId226">
        <w:r w:rsidRPr="00F053AD">
          <w:rPr>
            <w:rFonts w:ascii="PT Astra Serif" w:hAnsi="PT Astra Serif"/>
            <w:color w:val="0000FF"/>
          </w:rPr>
          <w:t>N 239-ФЗ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Федеральное военное мемориальное кладбище предназначено для погребения и увековечения памяти лиц, указанных в </w:t>
      </w:r>
      <w:hyperlink w:anchor="P163">
        <w:r w:rsidRPr="00F053AD">
          <w:rPr>
            <w:rFonts w:ascii="PT Astra Serif" w:hAnsi="PT Astra Serif"/>
            <w:color w:val="0000FF"/>
          </w:rPr>
          <w:t>статье 11</w:t>
        </w:r>
      </w:hyperlink>
      <w:r w:rsidRPr="00F053AD">
        <w:rPr>
          <w:rFonts w:ascii="PT Astra Serif" w:hAnsi="PT Astra Serif"/>
        </w:rPr>
        <w:t xml:space="preserve"> настоящего Федерального закона, имевших особые заслуги перед государством. </w:t>
      </w:r>
      <w:hyperlink r:id="rId227">
        <w:r w:rsidRPr="00F053AD">
          <w:rPr>
            <w:rFonts w:ascii="PT Astra Serif" w:hAnsi="PT Astra Serif"/>
            <w:color w:val="0000FF"/>
          </w:rPr>
          <w:t>Перечень</w:t>
        </w:r>
      </w:hyperlink>
      <w:r w:rsidRPr="00F053AD">
        <w:rPr>
          <w:rFonts w:ascii="PT Astra Serif" w:hAnsi="PT Astra Serif"/>
        </w:rPr>
        <w:t xml:space="preserve"> особых заслуг перед государством лиц, которые могут быть погребены на Федеральном военном мемориальном кладбище, определяется Правительством Российской Федерации. Федеральное военное мемориальное кладбище находится в ведении федерального органа исполнительной власти в области обороны.</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а</w:t>
      </w:r>
      <w:proofErr w:type="gramEnd"/>
      <w:r w:rsidRPr="00F053AD">
        <w:rPr>
          <w:rFonts w:ascii="PT Astra Serif" w:hAnsi="PT Astra Serif"/>
        </w:rPr>
        <w:t xml:space="preserve">бзац введен Федеральным </w:t>
      </w:r>
      <w:hyperlink r:id="rId228">
        <w:r w:rsidRPr="00F053AD">
          <w:rPr>
            <w:rFonts w:ascii="PT Astra Serif" w:hAnsi="PT Astra Serif"/>
            <w:color w:val="0000FF"/>
          </w:rPr>
          <w:t>законом</w:t>
        </w:r>
      </w:hyperlink>
      <w:r w:rsidRPr="00F053AD">
        <w:rPr>
          <w:rFonts w:ascii="PT Astra Serif" w:hAnsi="PT Astra Serif"/>
        </w:rPr>
        <w:t xml:space="preserve"> от 21.04.2005 N 36-ФЗ)</w:t>
      </w:r>
    </w:p>
    <w:p w:rsidR="00FA29FA" w:rsidRPr="00F053AD" w:rsidRDefault="00FA29FA">
      <w:pPr>
        <w:pStyle w:val="ConsPlusNormal"/>
        <w:spacing w:after="1"/>
        <w:rPr>
          <w:rFonts w:ascii="PT Astra Serif" w:hAnsi="PT Astra Serif"/>
        </w:rPr>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FA29FA" w:rsidRPr="00F053AD">
        <w:tc>
          <w:tcPr>
            <w:tcW w:w="60" w:type="dxa"/>
            <w:tcBorders>
              <w:top w:val="nil"/>
              <w:left w:val="nil"/>
              <w:bottom w:val="nil"/>
              <w:right w:val="nil"/>
            </w:tcBorders>
            <w:shd w:val="clear" w:color="auto" w:fill="CED3F1"/>
            <w:tcMar>
              <w:top w:w="0" w:type="dxa"/>
              <w:left w:w="0" w:type="dxa"/>
              <w:bottom w:w="0" w:type="dxa"/>
              <w:right w:w="0" w:type="dxa"/>
            </w:tcMar>
          </w:tcPr>
          <w:p w:rsidR="00FA29FA" w:rsidRPr="00F053AD" w:rsidRDefault="00FA29FA">
            <w:pPr>
              <w:pStyle w:val="ConsPlusNormal"/>
              <w:rPr>
                <w:rFonts w:ascii="PT Astra Serif" w:hAnsi="PT Astra Serif"/>
              </w:rPr>
            </w:pP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c>
          <w:tcPr>
            <w:tcW w:w="0" w:type="auto"/>
            <w:tcBorders>
              <w:top w:val="nil"/>
              <w:left w:val="nil"/>
              <w:bottom w:val="nil"/>
              <w:right w:val="nil"/>
            </w:tcBorders>
            <w:shd w:val="clear" w:color="auto" w:fill="F4F3F8"/>
            <w:tcMar>
              <w:top w:w="113" w:type="dxa"/>
              <w:left w:w="0" w:type="dxa"/>
              <w:bottom w:w="113" w:type="dxa"/>
              <w:right w:w="0" w:type="dxa"/>
            </w:tcMar>
          </w:tcPr>
          <w:p w:rsidR="00FA29FA" w:rsidRPr="00F053AD" w:rsidRDefault="00FA29FA">
            <w:pPr>
              <w:pStyle w:val="ConsPlusNormal"/>
              <w:jc w:val="both"/>
              <w:rPr>
                <w:rFonts w:ascii="PT Astra Serif" w:hAnsi="PT Astra Serif"/>
              </w:rPr>
            </w:pPr>
            <w:proofErr w:type="spellStart"/>
            <w:r w:rsidRPr="00F053AD">
              <w:rPr>
                <w:rFonts w:ascii="PT Astra Serif" w:hAnsi="PT Astra Serif"/>
                <w:color w:val="392C69"/>
              </w:rPr>
              <w:t>КонсультантПлюс</w:t>
            </w:r>
            <w:proofErr w:type="spellEnd"/>
            <w:r w:rsidRPr="00F053AD">
              <w:rPr>
                <w:rFonts w:ascii="PT Astra Serif" w:hAnsi="PT Astra Serif"/>
                <w:color w:val="392C69"/>
              </w:rPr>
              <w:t>: примечание.</w:t>
            </w:r>
          </w:p>
          <w:p w:rsidR="00FA29FA" w:rsidRPr="00F053AD" w:rsidRDefault="00FA29FA">
            <w:pPr>
              <w:pStyle w:val="ConsPlusNormal"/>
              <w:jc w:val="both"/>
              <w:rPr>
                <w:rFonts w:ascii="PT Astra Serif" w:hAnsi="PT Astra Serif"/>
              </w:rPr>
            </w:pPr>
            <w:r w:rsidRPr="00F053AD">
              <w:rPr>
                <w:rFonts w:ascii="PT Astra Serif" w:hAnsi="PT Astra Serif"/>
                <w:color w:val="392C69"/>
              </w:rPr>
              <w:t xml:space="preserve">С 01.01.2025 в </w:t>
            </w:r>
            <w:proofErr w:type="spellStart"/>
            <w:r w:rsidRPr="00F053AD">
              <w:rPr>
                <w:rFonts w:ascii="PT Astra Serif" w:hAnsi="PT Astra Serif"/>
                <w:color w:val="392C69"/>
              </w:rPr>
              <w:t>абз</w:t>
            </w:r>
            <w:proofErr w:type="spellEnd"/>
            <w:r w:rsidRPr="00F053AD">
              <w:rPr>
                <w:rFonts w:ascii="PT Astra Serif" w:hAnsi="PT Astra Serif"/>
                <w:color w:val="392C69"/>
              </w:rPr>
              <w:t>. 3 п. 1 ст. 20 вносятся изменения (</w:t>
            </w:r>
            <w:hyperlink r:id="rId229">
              <w:r w:rsidRPr="00F053AD">
                <w:rPr>
                  <w:rFonts w:ascii="PT Astra Serif" w:hAnsi="PT Astra Serif"/>
                  <w:color w:val="0000FF"/>
                </w:rPr>
                <w:t>ФЗ</w:t>
              </w:r>
            </w:hyperlink>
            <w:r w:rsidRPr="00F053AD">
              <w:rPr>
                <w:rFonts w:ascii="PT Astra Serif" w:hAnsi="PT Astra Serif"/>
                <w:color w:val="392C69"/>
              </w:rPr>
              <w:t xml:space="preserve"> от 25.12.2023 N 635-ФЗ).</w:t>
            </w:r>
          </w:p>
        </w:tc>
        <w:tc>
          <w:tcPr>
            <w:tcW w:w="113" w:type="dxa"/>
            <w:tcBorders>
              <w:top w:val="nil"/>
              <w:left w:val="nil"/>
              <w:bottom w:val="nil"/>
              <w:right w:val="nil"/>
            </w:tcBorders>
            <w:shd w:val="clear" w:color="auto" w:fill="F4F3F8"/>
            <w:tcMar>
              <w:top w:w="0" w:type="dxa"/>
              <w:left w:w="0" w:type="dxa"/>
              <w:bottom w:w="0" w:type="dxa"/>
              <w:right w:w="0" w:type="dxa"/>
            </w:tcMar>
          </w:tcPr>
          <w:p w:rsidR="00FA29FA" w:rsidRPr="00F053AD" w:rsidRDefault="00FA29FA">
            <w:pPr>
              <w:pStyle w:val="ConsPlusNormal"/>
              <w:rPr>
                <w:rFonts w:ascii="PT Astra Serif" w:hAnsi="PT Astra Serif"/>
              </w:rPr>
            </w:pPr>
          </w:p>
        </w:tc>
      </w:tr>
    </w:tbl>
    <w:p w:rsidR="00FA29FA" w:rsidRPr="00F053AD" w:rsidRDefault="00FA29FA">
      <w:pPr>
        <w:pStyle w:val="ConsPlusNormal"/>
        <w:spacing w:before="280"/>
        <w:ind w:firstLine="540"/>
        <w:jc w:val="both"/>
        <w:rPr>
          <w:rFonts w:ascii="PT Astra Serif" w:hAnsi="PT Astra Serif"/>
        </w:rPr>
      </w:pPr>
      <w:r w:rsidRPr="00F053AD">
        <w:rPr>
          <w:rFonts w:ascii="PT Astra Serif" w:hAnsi="PT Astra Serif"/>
        </w:rPr>
        <w:t>Погребение на Федеральном военном мемориальном кладбище осуществляется по представлению федеральных органов исполнительной власти и федеральных государственных органов, в которых погибший (умерший) проходил военную службу, службу в органах внутренних дел, Государственной противопожарной службе, учреждениях и органах уголовно-исполнительной системы, органах принудительного исполнения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 xml:space="preserve">(абзац введен Федеральным </w:t>
      </w:r>
      <w:hyperlink r:id="rId230">
        <w:r w:rsidRPr="00F053AD">
          <w:rPr>
            <w:rFonts w:ascii="PT Astra Serif" w:hAnsi="PT Astra Serif"/>
            <w:color w:val="0000FF"/>
          </w:rPr>
          <w:t>законом</w:t>
        </w:r>
      </w:hyperlink>
      <w:r w:rsidRPr="00F053AD">
        <w:rPr>
          <w:rFonts w:ascii="PT Astra Serif" w:hAnsi="PT Astra Serif"/>
        </w:rPr>
        <w:t xml:space="preserve"> от 21.04.2005 N 36-ФЗ; в ред. Федеральных законов от 04.06.2014 </w:t>
      </w:r>
      <w:hyperlink r:id="rId231">
        <w:r w:rsidRPr="00F053AD">
          <w:rPr>
            <w:rFonts w:ascii="PT Astra Serif" w:hAnsi="PT Astra Serif"/>
            <w:color w:val="0000FF"/>
          </w:rPr>
          <w:t>N 145-ФЗ</w:t>
        </w:r>
      </w:hyperlink>
      <w:r w:rsidRPr="00F053AD">
        <w:rPr>
          <w:rFonts w:ascii="PT Astra Serif" w:hAnsi="PT Astra Serif"/>
        </w:rPr>
        <w:t xml:space="preserve">, от 03.07.2016 </w:t>
      </w:r>
      <w:hyperlink r:id="rId232">
        <w:r w:rsidRPr="00F053AD">
          <w:rPr>
            <w:rFonts w:ascii="PT Astra Serif" w:hAnsi="PT Astra Serif"/>
            <w:color w:val="0000FF"/>
          </w:rPr>
          <w:t>N 305-ФЗ</w:t>
        </w:r>
      </w:hyperlink>
      <w:r w:rsidRPr="00F053AD">
        <w:rPr>
          <w:rFonts w:ascii="PT Astra Serif" w:hAnsi="PT Astra Serif"/>
        </w:rPr>
        <w:t xml:space="preserve">, от 01.10.2019 </w:t>
      </w:r>
      <w:hyperlink r:id="rId233">
        <w:r w:rsidRPr="00F053AD">
          <w:rPr>
            <w:rFonts w:ascii="PT Astra Serif" w:hAnsi="PT Astra Serif"/>
            <w:color w:val="0000FF"/>
          </w:rPr>
          <w:t>N 328-ФЗ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Погребение на Федеральном военном мемориальном кладбище лиц, не указанных в настоящей статье, осуществляется на основании </w:t>
      </w:r>
      <w:hyperlink r:id="rId234">
        <w:r w:rsidRPr="00F053AD">
          <w:rPr>
            <w:rFonts w:ascii="PT Astra Serif" w:hAnsi="PT Astra Serif"/>
            <w:color w:val="0000FF"/>
          </w:rPr>
          <w:t>решения</w:t>
        </w:r>
      </w:hyperlink>
      <w:r w:rsidRPr="00F053AD">
        <w:rPr>
          <w:rFonts w:ascii="PT Astra Serif" w:hAnsi="PT Astra Serif"/>
        </w:rPr>
        <w:t xml:space="preserve"> Президента Российской Федерации.</w:t>
      </w:r>
    </w:p>
    <w:p w:rsidR="00FA29FA" w:rsidRPr="00F053AD" w:rsidRDefault="00FA29FA">
      <w:pPr>
        <w:pStyle w:val="ConsPlusNormal"/>
        <w:jc w:val="both"/>
        <w:rPr>
          <w:rFonts w:ascii="PT Astra Serif" w:hAnsi="PT Astra Serif"/>
        </w:rPr>
      </w:pPr>
      <w:r w:rsidRPr="00F053AD">
        <w:rPr>
          <w:rFonts w:ascii="PT Astra Serif" w:hAnsi="PT Astra Serif"/>
        </w:rPr>
        <w:t xml:space="preserve">(абзац введен Федеральным </w:t>
      </w:r>
      <w:hyperlink r:id="rId235">
        <w:r w:rsidRPr="00F053AD">
          <w:rPr>
            <w:rFonts w:ascii="PT Astra Serif" w:hAnsi="PT Astra Serif"/>
            <w:color w:val="0000FF"/>
          </w:rPr>
          <w:t>законом</w:t>
        </w:r>
      </w:hyperlink>
      <w:r w:rsidRPr="00F053AD">
        <w:rPr>
          <w:rFonts w:ascii="PT Astra Serif" w:hAnsi="PT Astra Serif"/>
        </w:rPr>
        <w:t xml:space="preserve"> от 21.04.2005 N 36-ФЗ)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Военные мемориальные кладбища предназначены для погребения и увековечения памяти погибших (умерших) при защите Отечества, круг которых определяется </w:t>
      </w:r>
      <w:hyperlink r:id="rId236">
        <w:r w:rsidRPr="00F053AD">
          <w:rPr>
            <w:rFonts w:ascii="PT Astra Serif" w:hAnsi="PT Astra Serif"/>
            <w:color w:val="0000FF"/>
          </w:rPr>
          <w:t>Законом</w:t>
        </w:r>
      </w:hyperlink>
      <w:r w:rsidRPr="00F053AD">
        <w:rPr>
          <w:rFonts w:ascii="PT Astra Serif" w:hAnsi="PT Astra Serif"/>
        </w:rPr>
        <w:t xml:space="preserve"> Российской Федерации от 14 января 1993 года N 4292-1 "Об увековечении памяти погибших при защите Отечества". Военные мемориальные кладбища, а также воинские захоронения в братских и индивидуальных могилах на общих кладбищах и вне кладбищ могут находиться в ведении органов местного самоуправления.</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а</w:t>
      </w:r>
      <w:proofErr w:type="gramEnd"/>
      <w:r w:rsidRPr="00F053AD">
        <w:rPr>
          <w:rFonts w:ascii="PT Astra Serif" w:hAnsi="PT Astra Serif"/>
        </w:rPr>
        <w:t xml:space="preserve">бзац введен Федеральным </w:t>
      </w:r>
      <w:hyperlink r:id="rId237">
        <w:r w:rsidRPr="00F053AD">
          <w:rPr>
            <w:rFonts w:ascii="PT Astra Serif" w:hAnsi="PT Astra Serif"/>
            <w:color w:val="0000FF"/>
          </w:rPr>
          <w:t>законом</w:t>
        </w:r>
      </w:hyperlink>
      <w:r w:rsidRPr="00F053AD">
        <w:rPr>
          <w:rFonts w:ascii="PT Astra Serif" w:hAnsi="PT Astra Serif"/>
        </w:rPr>
        <w:t xml:space="preserve"> от 21.04.2005 N 36-ФЗ)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На военных мемориальных кладбищах могут создаваться семейные (родовые) захоронения.</w:t>
      </w:r>
    </w:p>
    <w:p w:rsidR="00FA29FA" w:rsidRPr="00F053AD" w:rsidRDefault="00FA29FA">
      <w:pPr>
        <w:pStyle w:val="ConsPlusNormal"/>
        <w:jc w:val="both"/>
        <w:rPr>
          <w:rFonts w:ascii="PT Astra Serif" w:hAnsi="PT Astra Serif"/>
        </w:rPr>
      </w:pPr>
      <w:r w:rsidRPr="00F053AD">
        <w:rPr>
          <w:rFonts w:ascii="PT Astra Serif" w:hAnsi="PT Astra Serif"/>
        </w:rPr>
        <w:t xml:space="preserve">(абзац введен Федеральным </w:t>
      </w:r>
      <w:hyperlink r:id="rId238">
        <w:r w:rsidRPr="00F053AD">
          <w:rPr>
            <w:rFonts w:ascii="PT Astra Serif" w:hAnsi="PT Astra Serif"/>
            <w:color w:val="0000FF"/>
          </w:rPr>
          <w:t>законом</w:t>
        </w:r>
      </w:hyperlink>
      <w:r w:rsidRPr="00F053AD">
        <w:rPr>
          <w:rFonts w:ascii="PT Astra Serif" w:hAnsi="PT Astra Serif"/>
        </w:rPr>
        <w:t xml:space="preserve"> от 21.04.2005 N 36-ФЗ)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Порядок деятельности Федерального военного мемориального кладбища определяется уполномоченным федеральным органом исполнительной власти.</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239">
        <w:r w:rsidRPr="00F053AD">
          <w:rPr>
            <w:rFonts w:ascii="PT Astra Serif" w:hAnsi="PT Astra Serif"/>
            <w:color w:val="0000FF"/>
          </w:rPr>
          <w:t>закона</w:t>
        </w:r>
      </w:hyperlink>
      <w:r w:rsidRPr="00F053AD">
        <w:rPr>
          <w:rFonts w:ascii="PT Astra Serif" w:hAnsi="PT Astra Serif"/>
        </w:rPr>
        <w:t xml:space="preserve"> от 23.07.2008 N 160-ФЗ)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Порядок деятельности воинских кладбищ и военных мемориальных кладбищ определяется органами исполнительной власти субъектов Российской Федерации или органами местного самоуправления.</w:t>
      </w:r>
    </w:p>
    <w:p w:rsidR="00FA29FA" w:rsidRPr="00F053AD" w:rsidRDefault="00FA29FA">
      <w:pPr>
        <w:pStyle w:val="ConsPlusNormal"/>
        <w:jc w:val="both"/>
        <w:rPr>
          <w:rFonts w:ascii="PT Astra Serif" w:hAnsi="PT Astra Serif"/>
        </w:rPr>
      </w:pPr>
      <w:r w:rsidRPr="00F053AD">
        <w:rPr>
          <w:rFonts w:ascii="PT Astra Serif" w:hAnsi="PT Astra Serif"/>
        </w:rPr>
        <w:t xml:space="preserve">(п. 2 в ред. Федерального </w:t>
      </w:r>
      <w:hyperlink r:id="rId240">
        <w:r w:rsidRPr="00F053AD">
          <w:rPr>
            <w:rFonts w:ascii="PT Astra Serif" w:hAnsi="PT Astra Serif"/>
            <w:color w:val="0000FF"/>
          </w:rPr>
          <w:t>закона</w:t>
        </w:r>
      </w:hyperlink>
      <w:r w:rsidRPr="00F053AD">
        <w:rPr>
          <w:rFonts w:ascii="PT Astra Serif" w:hAnsi="PT Astra Serif"/>
        </w:rPr>
        <w:t xml:space="preserve"> от 21.04.2005 N 36-ФЗ)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Порядок содержания отечественных воинских захоронений, находящихся на территориях </w:t>
      </w:r>
      <w:r w:rsidRPr="00F053AD">
        <w:rPr>
          <w:rFonts w:ascii="PT Astra Serif" w:hAnsi="PT Astra Serif"/>
        </w:rPr>
        <w:lastRenderedPageBreak/>
        <w:t>других государств, и порядок захоронений военнослужащих иностранных государств на территории Российской Федерации определяются соответствующими международными договорами Российской Федерации.</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21. Семейные (родовые) захоронения</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Гражданам Российской Федерации могут предоставляться участки земли на общественных кладбищах для создания семейных (родовых) захоронений в соответствии с законодательством Российской Федерации и законодательством субъектов Российской Федерации.</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22. Старые военные и ранее неизвестные захоронения</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1. Старыми военными и ранее неизвестными захоронениями считаются захоронения погибших в боевых действиях, проходивших на территории Российской Федерации, а также захоронения жертв массовых репрессий.</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Перед проведением любых работ на территориях боевых действий, концентрационных лагерей и возможных захоронений жертв массовых репрессий органы местного самоуправления обязаны провести обследование местности в целях выявления возможных неизвестных захоронений.</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241">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При обнаружении старых военных и ранее неизвестных захоронений органы местного самоуправления обязаны обозначить и зарегистрировать места захоронения, а в необходимых случаях организовать перезахоронение останков погибших, за исключением </w:t>
      </w:r>
      <w:hyperlink w:anchor="P349">
        <w:r w:rsidRPr="00F053AD">
          <w:rPr>
            <w:rFonts w:ascii="PT Astra Serif" w:hAnsi="PT Astra Serif"/>
            <w:color w:val="0000FF"/>
          </w:rPr>
          <w:t>пункта 3.1</w:t>
        </w:r>
      </w:hyperlink>
      <w:r w:rsidRPr="00F053AD">
        <w:rPr>
          <w:rFonts w:ascii="PT Astra Serif" w:hAnsi="PT Astra Serif"/>
        </w:rPr>
        <w:t xml:space="preserve"> настоящей статьи.</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Федеральных законов от 22.08.2004 </w:t>
      </w:r>
      <w:hyperlink r:id="rId242">
        <w:r w:rsidRPr="00F053AD">
          <w:rPr>
            <w:rFonts w:ascii="PT Astra Serif" w:hAnsi="PT Astra Serif"/>
            <w:color w:val="0000FF"/>
          </w:rPr>
          <w:t>N 122-ФЗ</w:t>
        </w:r>
      </w:hyperlink>
      <w:r w:rsidRPr="00F053AD">
        <w:rPr>
          <w:rFonts w:ascii="PT Astra Serif" w:hAnsi="PT Astra Serif"/>
        </w:rPr>
        <w:t xml:space="preserve">, от 30.04.2021 </w:t>
      </w:r>
      <w:hyperlink r:id="rId243">
        <w:r w:rsidRPr="00F053AD">
          <w:rPr>
            <w:rFonts w:ascii="PT Astra Serif" w:hAnsi="PT Astra Serif"/>
            <w:color w:val="0000FF"/>
          </w:rPr>
          <w:t>N 119-ФЗ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bookmarkStart w:id="17" w:name="P349"/>
      <w:bookmarkEnd w:id="17"/>
      <w:r w:rsidRPr="00F053AD">
        <w:rPr>
          <w:rFonts w:ascii="PT Astra Serif" w:hAnsi="PT Astra Serif"/>
        </w:rPr>
        <w:t xml:space="preserve">3.1. Решение о захоронении (перезахоронении) останков погибших при защите Отечества и обеспечении проведения всех необходимых мероприятий по захоронению (перезахоронению) останков погибших при защите Отечества принимают органы государственной власти субъектов Российской Федерации в соответствии с </w:t>
      </w:r>
      <w:hyperlink r:id="rId244">
        <w:r w:rsidRPr="00F053AD">
          <w:rPr>
            <w:rFonts w:ascii="PT Astra Serif" w:hAnsi="PT Astra Serif"/>
            <w:color w:val="0000FF"/>
          </w:rPr>
          <w:t>Законом</w:t>
        </w:r>
      </w:hyperlink>
      <w:r w:rsidRPr="00F053AD">
        <w:rPr>
          <w:rFonts w:ascii="PT Astra Serif" w:hAnsi="PT Astra Serif"/>
        </w:rPr>
        <w:t xml:space="preserve"> Российской Федерации от 14 января 1993 года N 4292-1 "Об увековечении памяти погибших при защите Отечества".</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п</w:t>
      </w:r>
      <w:proofErr w:type="gramEnd"/>
      <w:r w:rsidRPr="00F053AD">
        <w:rPr>
          <w:rFonts w:ascii="PT Astra Serif" w:hAnsi="PT Astra Serif"/>
        </w:rPr>
        <w:t xml:space="preserve">. 3.1 введен Федеральным </w:t>
      </w:r>
      <w:hyperlink r:id="rId245">
        <w:r w:rsidRPr="00F053AD">
          <w:rPr>
            <w:rFonts w:ascii="PT Astra Serif" w:hAnsi="PT Astra Serif"/>
            <w:color w:val="0000FF"/>
          </w:rPr>
          <w:t>законом</w:t>
        </w:r>
      </w:hyperlink>
      <w:r w:rsidRPr="00F053AD">
        <w:rPr>
          <w:rFonts w:ascii="PT Astra Serif" w:hAnsi="PT Astra Serif"/>
        </w:rPr>
        <w:t xml:space="preserve"> от 30.04.2021 N 119-ФЗ)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4. Запрещаются поиск и вскрытие старых военных и ранее неизвестных захоронений гражданами или юридическими лицами, не имеющими официального разрешения на такую деятельность.</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bookmarkStart w:id="18" w:name="P353"/>
      <w:bookmarkEnd w:id="18"/>
      <w:r w:rsidRPr="00F053AD">
        <w:rPr>
          <w:rFonts w:ascii="PT Astra Serif" w:hAnsi="PT Astra Serif"/>
        </w:rPr>
        <w:t>Статья 23. Стены скорби</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Стены скорби для захоронения урн с прахом умерших создаются на специально выделенных участках земли в соответствии с положениями настоящего Федерального закона. Стены скорби для захоронения урн с прахом умерших могут находиться в ведении органов исполнительной власти Российской Федерации или органов местного самоуправления.</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24. Крематории</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1. Для предания тел умерших огню (кремации) с соблюдением того или иного обряда погребения на отведенных участках земли в соответствии с настоящим Федеральным законом сооружаются крематории. Крематории могут находиться в ведении органов местного самоуправления.</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246">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Порядок деятельности крематориев определяется органами местного самоуправления.</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Федерального </w:t>
      </w:r>
      <w:hyperlink r:id="rId247">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rPr>
          <w:rFonts w:ascii="PT Astra Serif" w:hAnsi="PT Astra Serif"/>
        </w:rPr>
      </w:pPr>
    </w:p>
    <w:p w:rsidR="00FA29FA" w:rsidRPr="00F053AD" w:rsidRDefault="00FA29FA">
      <w:pPr>
        <w:pStyle w:val="ConsPlusTitle"/>
        <w:jc w:val="center"/>
        <w:outlineLvl w:val="0"/>
        <w:rPr>
          <w:rFonts w:ascii="PT Astra Serif" w:hAnsi="PT Astra Serif"/>
        </w:rPr>
      </w:pPr>
      <w:r w:rsidRPr="00F053AD">
        <w:rPr>
          <w:rFonts w:ascii="PT Astra Serif" w:hAnsi="PT Astra Serif"/>
        </w:rPr>
        <w:t>Глава IV. ПОХОРОННОЕ ДЕЛО</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25. Организация похоронного дела</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1. Гарантии осуществления погребения умершего в соответствии с настоящим Федеральным законом реализуются путем организации в Российской Федерации похоронного дела как самостоятельного вида деятельности.</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Организация похоронного дела осуществляется органами местного самоуправления. Погребение умершего и оказание услуг по погребению осуществляются специализированными службами по вопросам похоронного дела, создаваемыми органами местного самоуправления.</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Законами субъектов Российской Федерации - городов федерального значения полномочия органов местного самоуправления, предусмотренные настоящим Федеральным законом, могут быть отнесены к полномочиям органов государственной власти субъектов Российской Федерации - городов федерального значения.</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248">
        <w:r w:rsidRPr="00F053AD">
          <w:rPr>
            <w:rFonts w:ascii="PT Astra Serif" w:hAnsi="PT Astra Serif"/>
            <w:color w:val="0000FF"/>
          </w:rPr>
          <w:t>закона</w:t>
        </w:r>
      </w:hyperlink>
      <w:r w:rsidRPr="00F053AD">
        <w:rPr>
          <w:rFonts w:ascii="PT Astra Serif" w:hAnsi="PT Astra Serif"/>
        </w:rPr>
        <w:t xml:space="preserve"> от 28.11.2015 N 357-ФЗ)</w:t>
      </w:r>
    </w:p>
    <w:p w:rsidR="00FA29FA" w:rsidRPr="00F053AD" w:rsidRDefault="00FA29FA">
      <w:pPr>
        <w:pStyle w:val="ConsPlusNormal"/>
        <w:jc w:val="both"/>
        <w:rPr>
          <w:rFonts w:ascii="PT Astra Serif" w:hAnsi="PT Astra Serif"/>
        </w:rPr>
      </w:pPr>
      <w:r w:rsidRPr="00F053AD">
        <w:rPr>
          <w:rFonts w:ascii="PT Astra Serif" w:hAnsi="PT Astra Serif"/>
        </w:rPr>
        <w:t xml:space="preserve">(п. 2 в ред. Федерального </w:t>
      </w:r>
      <w:hyperlink r:id="rId249">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 xml:space="preserve">3. </w:t>
      </w:r>
      <w:proofErr w:type="gramStart"/>
      <w:r w:rsidRPr="00F053AD">
        <w:rPr>
          <w:rFonts w:ascii="PT Astra Serif" w:hAnsi="PT Astra Serif"/>
        </w:rPr>
        <w:t xml:space="preserve">Полномочия органов местного самоуправления и органов государственной власти субъекта Российской Федерации в области погребения и похоронного дела, установленные настоящим Федеральным законом, могут быть перераспределены между ними в порядке, предусмотренном </w:t>
      </w:r>
      <w:hyperlink r:id="rId250">
        <w:r w:rsidRPr="00F053AD">
          <w:rPr>
            <w:rFonts w:ascii="PT Astra Serif" w:hAnsi="PT Astra Serif"/>
            <w:color w:val="0000FF"/>
          </w:rPr>
          <w:t>частью 1.2 статьи 17</w:t>
        </w:r>
      </w:hyperlink>
      <w:r w:rsidRPr="00F053AD">
        <w:rPr>
          <w:rFonts w:ascii="PT Astra Serif" w:hAnsi="PT Astra Serif"/>
        </w:rPr>
        <w:t xml:space="preserve"> Федерального закона от 6 октября 2003 года N 131-ФЗ "Об общих принципах организации местного самоуправления в Российской Федерации".</w:t>
      </w:r>
      <w:proofErr w:type="gramEnd"/>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п</w:t>
      </w:r>
      <w:proofErr w:type="gramEnd"/>
      <w:r w:rsidRPr="00F053AD">
        <w:rPr>
          <w:rFonts w:ascii="PT Astra Serif" w:hAnsi="PT Astra Serif"/>
        </w:rPr>
        <w:t xml:space="preserve">. 3 введен Федеральным </w:t>
      </w:r>
      <w:hyperlink r:id="rId251">
        <w:r w:rsidRPr="00F053AD">
          <w:rPr>
            <w:rFonts w:ascii="PT Astra Serif" w:hAnsi="PT Astra Serif"/>
            <w:color w:val="0000FF"/>
          </w:rPr>
          <w:t>законом</w:t>
        </w:r>
      </w:hyperlink>
      <w:r w:rsidRPr="00F053AD">
        <w:rPr>
          <w:rFonts w:ascii="PT Astra Serif" w:hAnsi="PT Astra Serif"/>
        </w:rPr>
        <w:t xml:space="preserve"> от 29.12.2014 N 485-ФЗ)</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26. Финансовое обеспечение похоронного дела</w:t>
      </w: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(в ред. Федерального </w:t>
      </w:r>
      <w:hyperlink r:id="rId252">
        <w:r w:rsidRPr="00F053AD">
          <w:rPr>
            <w:rFonts w:ascii="PT Astra Serif" w:hAnsi="PT Astra Serif"/>
            <w:color w:val="0000FF"/>
          </w:rPr>
          <w:t>закона</w:t>
        </w:r>
      </w:hyperlink>
      <w:r w:rsidRPr="00F053AD">
        <w:rPr>
          <w:rFonts w:ascii="PT Astra Serif" w:hAnsi="PT Astra Serif"/>
        </w:rPr>
        <w:t xml:space="preserve"> от 22.08.2004 N 122-ФЗ)</w:t>
      </w:r>
    </w:p>
    <w:p w:rsidR="00FA29FA" w:rsidRPr="00F053AD" w:rsidRDefault="00FA29FA">
      <w:pPr>
        <w:pStyle w:val="ConsPlusNormal"/>
        <w:jc w:val="both"/>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Финансовое обеспечение похоронного дела осуществляется за счет средств соответствующих бюджетов в соответствии со </w:t>
      </w:r>
      <w:hyperlink w:anchor="P95">
        <w:r w:rsidRPr="00F053AD">
          <w:rPr>
            <w:rFonts w:ascii="PT Astra Serif" w:hAnsi="PT Astra Serif"/>
            <w:color w:val="0000FF"/>
          </w:rPr>
          <w:t>статьями 9,</w:t>
        </w:r>
      </w:hyperlink>
      <w:r w:rsidRPr="00F053AD">
        <w:rPr>
          <w:rFonts w:ascii="PT Astra Serif" w:hAnsi="PT Astra Serif"/>
        </w:rPr>
        <w:t xml:space="preserve"> </w:t>
      </w:r>
      <w:hyperlink w:anchor="P129">
        <w:r w:rsidRPr="00F053AD">
          <w:rPr>
            <w:rFonts w:ascii="PT Astra Serif" w:hAnsi="PT Astra Serif"/>
            <w:color w:val="0000FF"/>
          </w:rPr>
          <w:t>10,</w:t>
        </w:r>
      </w:hyperlink>
      <w:r w:rsidRPr="00F053AD">
        <w:rPr>
          <w:rFonts w:ascii="PT Astra Serif" w:hAnsi="PT Astra Serif"/>
        </w:rPr>
        <w:t xml:space="preserve"> </w:t>
      </w:r>
      <w:hyperlink w:anchor="P163">
        <w:r w:rsidRPr="00F053AD">
          <w:rPr>
            <w:rFonts w:ascii="PT Astra Serif" w:hAnsi="PT Astra Serif"/>
            <w:color w:val="0000FF"/>
          </w:rPr>
          <w:t>11</w:t>
        </w:r>
      </w:hyperlink>
      <w:r w:rsidRPr="00F053AD">
        <w:rPr>
          <w:rFonts w:ascii="PT Astra Serif" w:hAnsi="PT Astra Serif"/>
        </w:rPr>
        <w:t xml:space="preserve"> настоящего Федерального закона.</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27. Попечительские (наблюдательные) советы по вопросам похоронного дела</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Для осуществления общественного </w:t>
      </w:r>
      <w:proofErr w:type="gramStart"/>
      <w:r w:rsidRPr="00F053AD">
        <w:rPr>
          <w:rFonts w:ascii="PT Astra Serif" w:hAnsi="PT Astra Serif"/>
        </w:rPr>
        <w:t>контроля за</w:t>
      </w:r>
      <w:proofErr w:type="gramEnd"/>
      <w:r w:rsidRPr="00F053AD">
        <w:rPr>
          <w:rFonts w:ascii="PT Astra Serif" w:hAnsi="PT Astra Serif"/>
        </w:rPr>
        <w:t xml:space="preserve"> деятельностью в сфере похоронного дела при органах исполнительной власти субъектов Российской Федерации и органах местного самоуправления могут создаваться попечительские (наблюдательные) советы по вопросам похоронного дела. Порядок формирования и полномочия попечительских (наблюдательных) советов по вопросам похоронного дела определяются органами исполнительной власти субъектов Российской Федерации и органами местного самоуправления.</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 xml:space="preserve">Статья 28. Исключена. - Федеральный </w:t>
      </w:r>
      <w:hyperlink r:id="rId253">
        <w:r w:rsidRPr="00F053AD">
          <w:rPr>
            <w:rFonts w:ascii="PT Astra Serif" w:hAnsi="PT Astra Serif"/>
            <w:color w:val="0000FF"/>
          </w:rPr>
          <w:t>закон</w:t>
        </w:r>
      </w:hyperlink>
      <w:r w:rsidRPr="00F053AD">
        <w:rPr>
          <w:rFonts w:ascii="PT Astra Serif" w:hAnsi="PT Astra Serif"/>
        </w:rPr>
        <w:t xml:space="preserve"> от 10.01.2003 N 15-ФЗ.</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29. Специализированные службы по вопросам похоронного дела</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1. Органы местного самоуправления создают специализированные службы по вопросам похоронного дела, на которые в соответствии с настоящим Федеральным законом возлагается обязанность по осуществлению погребения </w:t>
      </w:r>
      <w:proofErr w:type="gramStart"/>
      <w:r w:rsidRPr="00F053AD">
        <w:rPr>
          <w:rFonts w:ascii="PT Astra Serif" w:hAnsi="PT Astra Serif"/>
        </w:rPr>
        <w:t>умерших</w:t>
      </w:r>
      <w:proofErr w:type="gramEnd"/>
      <w:r w:rsidRPr="00F053AD">
        <w:rPr>
          <w:rFonts w:ascii="PT Astra Serif" w:hAnsi="PT Astra Serif"/>
        </w:rPr>
        <w:t>.</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Федеральных законов от 22.08.2004 </w:t>
      </w:r>
      <w:hyperlink r:id="rId254">
        <w:r w:rsidRPr="00F053AD">
          <w:rPr>
            <w:rFonts w:ascii="PT Astra Serif" w:hAnsi="PT Astra Serif"/>
            <w:color w:val="0000FF"/>
          </w:rPr>
          <w:t>N 122-ФЗ</w:t>
        </w:r>
      </w:hyperlink>
      <w:r w:rsidRPr="00F053AD">
        <w:rPr>
          <w:rFonts w:ascii="PT Astra Serif" w:hAnsi="PT Astra Serif"/>
        </w:rPr>
        <w:t xml:space="preserve">, от 28.11.2015 </w:t>
      </w:r>
      <w:hyperlink r:id="rId255">
        <w:r w:rsidRPr="00F053AD">
          <w:rPr>
            <w:rFonts w:ascii="PT Astra Serif" w:hAnsi="PT Astra Serif"/>
            <w:color w:val="0000FF"/>
          </w:rPr>
          <w:t>N 357-ФЗ</w:t>
        </w:r>
      </w:hyperlink>
      <w:r w:rsidRPr="00F053AD">
        <w:rPr>
          <w:rFonts w:ascii="PT Astra Serif" w:hAnsi="PT Astra Serif"/>
        </w:rPr>
        <w:t>)</w:t>
      </w:r>
    </w:p>
    <w:p w:rsidR="00FA29FA" w:rsidRPr="00F053AD" w:rsidRDefault="00FA29FA">
      <w:pPr>
        <w:pStyle w:val="ConsPlusNormal"/>
        <w:spacing w:before="220"/>
        <w:ind w:firstLine="540"/>
        <w:jc w:val="both"/>
        <w:rPr>
          <w:rFonts w:ascii="PT Astra Serif" w:hAnsi="PT Astra Serif"/>
        </w:rPr>
      </w:pPr>
      <w:r w:rsidRPr="00F053AD">
        <w:rPr>
          <w:rFonts w:ascii="PT Astra Serif" w:hAnsi="PT Astra Serif"/>
        </w:rPr>
        <w:t>2. Порядок деятельности специализированных служб по вопросам похоронного дела определяется органами местного самоуправления.</w:t>
      </w:r>
    </w:p>
    <w:p w:rsidR="00FA29FA" w:rsidRPr="00F053AD" w:rsidRDefault="00FA29FA">
      <w:pPr>
        <w:pStyle w:val="ConsPlusNormal"/>
        <w:jc w:val="both"/>
        <w:rPr>
          <w:rFonts w:ascii="PT Astra Serif" w:hAnsi="PT Astra Serif"/>
        </w:rPr>
      </w:pPr>
      <w:r w:rsidRPr="00F053AD">
        <w:rPr>
          <w:rFonts w:ascii="PT Astra Serif" w:hAnsi="PT Astra Serif"/>
        </w:rPr>
        <w:t>(</w:t>
      </w:r>
      <w:proofErr w:type="gramStart"/>
      <w:r w:rsidRPr="00F053AD">
        <w:rPr>
          <w:rFonts w:ascii="PT Astra Serif" w:hAnsi="PT Astra Serif"/>
        </w:rPr>
        <w:t>в</w:t>
      </w:r>
      <w:proofErr w:type="gramEnd"/>
      <w:r w:rsidRPr="00F053AD">
        <w:rPr>
          <w:rFonts w:ascii="PT Astra Serif" w:hAnsi="PT Astra Serif"/>
        </w:rPr>
        <w:t xml:space="preserve"> ред. Федеральных законов от 22.08.2004 </w:t>
      </w:r>
      <w:hyperlink r:id="rId256">
        <w:r w:rsidRPr="00F053AD">
          <w:rPr>
            <w:rFonts w:ascii="PT Astra Serif" w:hAnsi="PT Astra Serif"/>
            <w:color w:val="0000FF"/>
          </w:rPr>
          <w:t>N 122-ФЗ</w:t>
        </w:r>
      </w:hyperlink>
      <w:r w:rsidRPr="00F053AD">
        <w:rPr>
          <w:rFonts w:ascii="PT Astra Serif" w:hAnsi="PT Astra Serif"/>
        </w:rPr>
        <w:t xml:space="preserve">, от 28.11.2015 </w:t>
      </w:r>
      <w:hyperlink r:id="rId257">
        <w:r w:rsidRPr="00F053AD">
          <w:rPr>
            <w:rFonts w:ascii="PT Astra Serif" w:hAnsi="PT Astra Serif"/>
            <w:color w:val="0000FF"/>
          </w:rPr>
          <w:t>N 357-ФЗ</w:t>
        </w:r>
      </w:hyperlink>
      <w:r w:rsidRPr="00F053AD">
        <w:rPr>
          <w:rFonts w:ascii="PT Astra Serif" w:hAnsi="PT Astra Serif"/>
        </w:rPr>
        <w:t>)</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30. Ответственность за нарушение настоящего Федерального закона</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Лица, виновные в нарушении настоящего Федерального закона, несут ответственность в соответствии с законодательством Российской Федерации и законодательством субъектов </w:t>
      </w:r>
      <w:r w:rsidRPr="00F053AD">
        <w:rPr>
          <w:rFonts w:ascii="PT Astra Serif" w:hAnsi="PT Astra Serif"/>
        </w:rPr>
        <w:lastRenderedPageBreak/>
        <w:t>Российской Федерации.</w:t>
      </w:r>
    </w:p>
    <w:p w:rsidR="00FA29FA" w:rsidRPr="00F053AD" w:rsidRDefault="00FA29FA">
      <w:pPr>
        <w:pStyle w:val="ConsPlusNormal"/>
        <w:rPr>
          <w:rFonts w:ascii="PT Astra Serif" w:hAnsi="PT Astra Serif"/>
        </w:rPr>
      </w:pPr>
    </w:p>
    <w:p w:rsidR="00FA29FA" w:rsidRPr="00F053AD" w:rsidRDefault="00FA29FA">
      <w:pPr>
        <w:pStyle w:val="ConsPlusTitle"/>
        <w:jc w:val="center"/>
        <w:outlineLvl w:val="0"/>
        <w:rPr>
          <w:rFonts w:ascii="PT Astra Serif" w:hAnsi="PT Astra Serif"/>
        </w:rPr>
      </w:pPr>
      <w:r w:rsidRPr="00F053AD">
        <w:rPr>
          <w:rFonts w:ascii="PT Astra Serif" w:hAnsi="PT Astra Serif"/>
        </w:rPr>
        <w:t>Глава V. ЗАКЛЮЧИТЕЛЬНЫЕ И ПЕРЕХОДНЫЕ ПОЛОЖЕНИЯ</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31. О приведении в соответствие с настоящим Федеральным законом нормативных правовых актов</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Правительству Российской Федерации привести свои нормативные правовые акты в соответствие с настоящим Федеральным законом.</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32. О вступлении в силу настоящего Федерального закона</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Настоящий Федеральный закон вступает в силу со дня его официального опубликования, за исключением </w:t>
      </w:r>
      <w:hyperlink w:anchor="P95">
        <w:r w:rsidRPr="00F053AD">
          <w:rPr>
            <w:rFonts w:ascii="PT Astra Serif" w:hAnsi="PT Astra Serif"/>
            <w:color w:val="0000FF"/>
          </w:rPr>
          <w:t>статей 9</w:t>
        </w:r>
      </w:hyperlink>
      <w:r w:rsidRPr="00F053AD">
        <w:rPr>
          <w:rFonts w:ascii="PT Astra Serif" w:hAnsi="PT Astra Serif"/>
        </w:rPr>
        <w:t xml:space="preserve"> и </w:t>
      </w:r>
      <w:hyperlink w:anchor="P129">
        <w:r w:rsidRPr="00F053AD">
          <w:rPr>
            <w:rFonts w:ascii="PT Astra Serif" w:hAnsi="PT Astra Serif"/>
            <w:color w:val="0000FF"/>
          </w:rPr>
          <w:t>10,</w:t>
        </w:r>
      </w:hyperlink>
      <w:r w:rsidRPr="00F053AD">
        <w:rPr>
          <w:rFonts w:ascii="PT Astra Serif" w:hAnsi="PT Astra Serif"/>
        </w:rPr>
        <w:t xml:space="preserve"> которые вводятся в действие с 1 марта 1996 года.</w:t>
      </w:r>
    </w:p>
    <w:p w:rsidR="00FA29FA" w:rsidRPr="00F053AD" w:rsidRDefault="00FA29FA">
      <w:pPr>
        <w:pStyle w:val="ConsPlusNormal"/>
        <w:rPr>
          <w:rFonts w:ascii="PT Astra Serif" w:hAnsi="PT Astra Serif"/>
        </w:rPr>
      </w:pPr>
    </w:p>
    <w:p w:rsidR="00FA29FA" w:rsidRPr="00F053AD" w:rsidRDefault="00FA29FA">
      <w:pPr>
        <w:pStyle w:val="ConsPlusTitle"/>
        <w:ind w:firstLine="540"/>
        <w:jc w:val="both"/>
        <w:outlineLvl w:val="1"/>
        <w:rPr>
          <w:rFonts w:ascii="PT Astra Serif" w:hAnsi="PT Astra Serif"/>
        </w:rPr>
      </w:pPr>
      <w:r w:rsidRPr="00F053AD">
        <w:rPr>
          <w:rFonts w:ascii="PT Astra Serif" w:hAnsi="PT Astra Serif"/>
        </w:rPr>
        <w:t>Статья 33. О признании утратившим силу ранее принятого правового акта</w:t>
      </w:r>
    </w:p>
    <w:p w:rsidR="00FA29FA" w:rsidRPr="00F053AD" w:rsidRDefault="00FA29FA">
      <w:pPr>
        <w:pStyle w:val="ConsPlusNormal"/>
        <w:rPr>
          <w:rFonts w:ascii="PT Astra Serif" w:hAnsi="PT Astra Serif"/>
        </w:rPr>
      </w:pPr>
    </w:p>
    <w:p w:rsidR="00FA29FA" w:rsidRPr="00F053AD" w:rsidRDefault="00FA29FA">
      <w:pPr>
        <w:pStyle w:val="ConsPlusNormal"/>
        <w:ind w:firstLine="540"/>
        <w:jc w:val="both"/>
        <w:rPr>
          <w:rFonts w:ascii="PT Astra Serif" w:hAnsi="PT Astra Serif"/>
        </w:rPr>
      </w:pPr>
      <w:r w:rsidRPr="00F053AD">
        <w:rPr>
          <w:rFonts w:ascii="PT Astra Serif" w:hAnsi="PT Astra Serif"/>
        </w:rPr>
        <w:t xml:space="preserve">Признать утратившим силу с 1 марта 1996 года </w:t>
      </w:r>
      <w:hyperlink r:id="rId258">
        <w:r w:rsidRPr="00F053AD">
          <w:rPr>
            <w:rFonts w:ascii="PT Astra Serif" w:hAnsi="PT Astra Serif"/>
            <w:color w:val="0000FF"/>
          </w:rPr>
          <w:t>Закон</w:t>
        </w:r>
      </w:hyperlink>
      <w:r w:rsidRPr="00F053AD">
        <w:rPr>
          <w:rFonts w:ascii="PT Astra Serif" w:hAnsi="PT Astra Serif"/>
        </w:rPr>
        <w:t xml:space="preserve"> Российской Федерации "О ритуальном пособии" (Ведомости Съезда народных депутатов Российской Федерации и Верховного Совета Российской Федерации, 1992, N 14, ст. 713; 1993, N 35, ст. 1419).</w:t>
      </w:r>
    </w:p>
    <w:p w:rsidR="00FA29FA" w:rsidRPr="00F053AD" w:rsidRDefault="00FA29FA">
      <w:pPr>
        <w:pStyle w:val="ConsPlusNormal"/>
        <w:jc w:val="both"/>
        <w:rPr>
          <w:rFonts w:ascii="PT Astra Serif" w:hAnsi="PT Astra Serif"/>
        </w:rPr>
      </w:pPr>
      <w:r w:rsidRPr="00F053AD">
        <w:rPr>
          <w:rFonts w:ascii="PT Astra Serif" w:hAnsi="PT Astra Serif"/>
        </w:rPr>
        <w:t xml:space="preserve">(в ред. Федерального </w:t>
      </w:r>
      <w:hyperlink r:id="rId259">
        <w:r w:rsidRPr="00F053AD">
          <w:rPr>
            <w:rFonts w:ascii="PT Astra Serif" w:hAnsi="PT Astra Serif"/>
            <w:color w:val="0000FF"/>
          </w:rPr>
          <w:t>закона</w:t>
        </w:r>
      </w:hyperlink>
      <w:r w:rsidRPr="00F053AD">
        <w:rPr>
          <w:rFonts w:ascii="PT Astra Serif" w:hAnsi="PT Astra Serif"/>
        </w:rPr>
        <w:t xml:space="preserve"> от 28.06.1997 N 91-ФЗ)</w:t>
      </w:r>
    </w:p>
    <w:p w:rsidR="00FA29FA" w:rsidRPr="00F053AD" w:rsidRDefault="00FA29FA">
      <w:pPr>
        <w:pStyle w:val="ConsPlusNormal"/>
        <w:rPr>
          <w:rFonts w:ascii="PT Astra Serif" w:hAnsi="PT Astra Serif"/>
        </w:rPr>
      </w:pPr>
    </w:p>
    <w:p w:rsidR="00FA29FA" w:rsidRPr="00F053AD" w:rsidRDefault="00FA29FA">
      <w:pPr>
        <w:pStyle w:val="ConsPlusNormal"/>
        <w:jc w:val="right"/>
        <w:rPr>
          <w:rFonts w:ascii="PT Astra Serif" w:hAnsi="PT Astra Serif"/>
        </w:rPr>
      </w:pPr>
      <w:r w:rsidRPr="00F053AD">
        <w:rPr>
          <w:rFonts w:ascii="PT Astra Serif" w:hAnsi="PT Astra Serif"/>
        </w:rPr>
        <w:t>Президент</w:t>
      </w:r>
    </w:p>
    <w:p w:rsidR="00FA29FA" w:rsidRPr="00F053AD" w:rsidRDefault="00FA29FA">
      <w:pPr>
        <w:pStyle w:val="ConsPlusNormal"/>
        <w:jc w:val="right"/>
        <w:rPr>
          <w:rFonts w:ascii="PT Astra Serif" w:hAnsi="PT Astra Serif"/>
        </w:rPr>
      </w:pPr>
      <w:r w:rsidRPr="00F053AD">
        <w:rPr>
          <w:rFonts w:ascii="PT Astra Serif" w:hAnsi="PT Astra Serif"/>
        </w:rPr>
        <w:t>Российской Федерации</w:t>
      </w:r>
    </w:p>
    <w:p w:rsidR="00FA29FA" w:rsidRPr="00F053AD" w:rsidRDefault="00FA29FA">
      <w:pPr>
        <w:pStyle w:val="ConsPlusNormal"/>
        <w:jc w:val="right"/>
        <w:rPr>
          <w:rFonts w:ascii="PT Astra Serif" w:hAnsi="PT Astra Serif"/>
        </w:rPr>
      </w:pPr>
      <w:r w:rsidRPr="00F053AD">
        <w:rPr>
          <w:rFonts w:ascii="PT Astra Serif" w:hAnsi="PT Astra Serif"/>
        </w:rPr>
        <w:t>Б.ЕЛЬЦИН</w:t>
      </w:r>
    </w:p>
    <w:p w:rsidR="00FA29FA" w:rsidRPr="00F053AD" w:rsidRDefault="00FA29FA">
      <w:pPr>
        <w:pStyle w:val="ConsPlusNormal"/>
        <w:rPr>
          <w:rFonts w:ascii="PT Astra Serif" w:hAnsi="PT Astra Serif"/>
        </w:rPr>
      </w:pPr>
      <w:r w:rsidRPr="00F053AD">
        <w:rPr>
          <w:rFonts w:ascii="PT Astra Serif" w:hAnsi="PT Astra Serif"/>
        </w:rPr>
        <w:t>Москва, Кремль</w:t>
      </w:r>
    </w:p>
    <w:p w:rsidR="00FA29FA" w:rsidRPr="00F053AD" w:rsidRDefault="00FA29FA">
      <w:pPr>
        <w:pStyle w:val="ConsPlusNormal"/>
        <w:spacing w:before="220"/>
        <w:rPr>
          <w:rFonts w:ascii="PT Astra Serif" w:hAnsi="PT Astra Serif"/>
        </w:rPr>
      </w:pPr>
      <w:r w:rsidRPr="00F053AD">
        <w:rPr>
          <w:rFonts w:ascii="PT Astra Serif" w:hAnsi="PT Astra Serif"/>
        </w:rPr>
        <w:t>12 января 1996 года</w:t>
      </w:r>
    </w:p>
    <w:p w:rsidR="00FA29FA" w:rsidRPr="00F053AD" w:rsidRDefault="00FA29FA">
      <w:pPr>
        <w:pStyle w:val="ConsPlusNormal"/>
        <w:spacing w:before="220"/>
        <w:rPr>
          <w:rFonts w:ascii="PT Astra Serif" w:hAnsi="PT Astra Serif"/>
        </w:rPr>
      </w:pPr>
      <w:r w:rsidRPr="00F053AD">
        <w:rPr>
          <w:rFonts w:ascii="PT Astra Serif" w:hAnsi="PT Astra Serif"/>
        </w:rPr>
        <w:t>N 8-ФЗ</w:t>
      </w:r>
    </w:p>
    <w:p w:rsidR="00FA29FA" w:rsidRPr="00F053AD" w:rsidRDefault="00FA29FA">
      <w:pPr>
        <w:pStyle w:val="ConsPlusNormal"/>
        <w:rPr>
          <w:rFonts w:ascii="PT Astra Serif" w:hAnsi="PT Astra Serif"/>
        </w:rPr>
      </w:pPr>
    </w:p>
    <w:p w:rsidR="00FA29FA" w:rsidRPr="00F053AD" w:rsidRDefault="00FA29FA">
      <w:pPr>
        <w:pStyle w:val="ConsPlusNormal"/>
        <w:rPr>
          <w:rFonts w:ascii="PT Astra Serif" w:hAnsi="PT Astra Serif"/>
        </w:rPr>
      </w:pPr>
    </w:p>
    <w:p w:rsidR="00FA29FA" w:rsidRPr="00F053AD" w:rsidRDefault="00FA29FA">
      <w:pPr>
        <w:pStyle w:val="ConsPlusNormal"/>
        <w:pBdr>
          <w:bottom w:val="single" w:sz="6" w:space="0" w:color="auto"/>
        </w:pBdr>
        <w:spacing w:before="100" w:after="100"/>
        <w:jc w:val="both"/>
        <w:rPr>
          <w:rFonts w:ascii="PT Astra Serif" w:hAnsi="PT Astra Serif"/>
          <w:sz w:val="2"/>
          <w:szCs w:val="2"/>
        </w:rPr>
      </w:pPr>
    </w:p>
    <w:p w:rsidR="005E751D" w:rsidRPr="00F053AD" w:rsidRDefault="005E751D">
      <w:pPr>
        <w:rPr>
          <w:rFonts w:ascii="PT Astra Serif" w:hAnsi="PT Astra Serif"/>
        </w:rPr>
      </w:pPr>
    </w:p>
    <w:sectPr w:rsidR="005E751D" w:rsidRPr="00F053AD" w:rsidSect="002A25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9FA"/>
    <w:rsid w:val="002A6D42"/>
    <w:rsid w:val="003A701F"/>
    <w:rsid w:val="005E751D"/>
    <w:rsid w:val="00F053AD"/>
    <w:rsid w:val="00FA29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9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29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29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29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29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29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29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29FA"/>
    <w:pPr>
      <w:widowControl w:val="0"/>
      <w:autoSpaceDE w:val="0"/>
      <w:autoSpaceDN w:val="0"/>
      <w:spacing w:after="0" w:line="240" w:lineRule="auto"/>
    </w:pPr>
    <w:rPr>
      <w:rFonts w:ascii="Arial" w:eastAsiaTheme="minorEastAsia" w:hAnsi="Arial" w:cs="Arial"/>
      <w:sz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A29FA"/>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FA29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FA29FA"/>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FA29FA"/>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FA29FA"/>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FA29FA"/>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FA29FA"/>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FA29FA"/>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2D1B7828A0F88947D0DBEE3CB0ED5109E632C1883C6BE3B0382ABC5F5A2883A9CEB4BB9E2893BF798E7090D8ABC6BE8CE7E75B17825429CW8r0D" TargetMode="External"/><Relationship Id="rId21" Type="http://schemas.openxmlformats.org/officeDocument/2006/relationships/hyperlink" Target="consultantplus://offline/ref=82D1B7828A0F88947D0DBEE3CB0ED51092672A1F8BC5E3310BDBA7C7F2ADD72D9BA247B8E2883BF797B80C189BE464E8D26074AE642740W9rAD" TargetMode="External"/><Relationship Id="rId42" Type="http://schemas.openxmlformats.org/officeDocument/2006/relationships/hyperlink" Target="consultantplus://offline/ref=82D1B7828A0F88947D0DBEE3CB0ED5109E632D1D89CBBE3B0382ABC5F5A2883A9CEB4BB9E2883BFF95E7090D8ABC6BE8CE7E75B17825429CW8r0D" TargetMode="External"/><Relationship Id="rId63" Type="http://schemas.openxmlformats.org/officeDocument/2006/relationships/hyperlink" Target="consultantplus://offline/ref=82D1B7828A0F88947D0DBEE3CB0ED5109C61201E8DC5E3310BDBA7C7F2ADD72D9BA247B8E2883BF697B80C189BE464E8D26074AE642740W9rAD" TargetMode="External"/><Relationship Id="rId84" Type="http://schemas.openxmlformats.org/officeDocument/2006/relationships/hyperlink" Target="consultantplus://offline/ref=82D1B7828A0F88947D0DBEE3CB0ED5109E632C1B8DCBBE3B0382ABC5F5A2883A9CEB4BB9E2883AFE9AE7090D8ABC6BE8CE7E75B17825429CW8r0D" TargetMode="External"/><Relationship Id="rId138" Type="http://schemas.openxmlformats.org/officeDocument/2006/relationships/hyperlink" Target="consultantplus://offline/ref=82D1B7828A0F88947D0DBEE3CB0ED5109E61211D8ACDBE3B0382ABC5F5A2883A9CEB4BB9E2883BFF98E7090D8ABC6BE8CE7E75B17825429CW8r0D" TargetMode="External"/><Relationship Id="rId159" Type="http://schemas.openxmlformats.org/officeDocument/2006/relationships/hyperlink" Target="consultantplus://offline/ref=82D1B7828A0F88947D0DBEE3CB0ED5109E632C1B8ACFBE3B0382ABC5F5A2883A9CEB4BB9E2883AF994E7090D8ABC6BE8CE7E75B17825429CW8r0D" TargetMode="External"/><Relationship Id="rId170" Type="http://schemas.openxmlformats.org/officeDocument/2006/relationships/hyperlink" Target="consultantplus://offline/ref=82D1B7828A0F88947D0DBEE3CB0ED5109E6029118CCDBE3B0382ABC5F5A2883A9CEB4BB9E28838F79AE7090D8ABC6BE8CE7E75B17825429CW8r0D" TargetMode="External"/><Relationship Id="rId191" Type="http://schemas.openxmlformats.org/officeDocument/2006/relationships/hyperlink" Target="consultantplus://offline/ref=82D1B7828A0F88947D0DBEE3CB0ED5109C6C2C1B88C5E3310BDBA7C7F2ADD72D9BA247B8E28838F897B80C189BE464E8D26074AE642740W9rAD" TargetMode="External"/><Relationship Id="rId205" Type="http://schemas.openxmlformats.org/officeDocument/2006/relationships/hyperlink" Target="consultantplus://offline/ref=82D1B7828A0F88947D0DBEE3CB0ED5109E60281188C9BE3B0382ABC5F5A2883A9CEB4BBBE28930AACDA80851CCEB78EACD7E77B064W2r3D" TargetMode="External"/><Relationship Id="rId226" Type="http://schemas.openxmlformats.org/officeDocument/2006/relationships/hyperlink" Target="consultantplus://offline/ref=82D1B7828A0F88947D0DBEE3CB0ED5109E61211D8FC6BE3B0382ABC5F5A2883A9CEB4BB9E2883BFC9DE7090D8ABC6BE8CE7E75B17825429CW8r0D" TargetMode="External"/><Relationship Id="rId247" Type="http://schemas.openxmlformats.org/officeDocument/2006/relationships/hyperlink" Target="consultantplus://offline/ref=82D1B7828A0F88947D0DBEE3CB0ED5109E6029118DCDBE3B0382ABC5F5A2883A9CEB4BB9E28B38F994E7090D8ABC6BE8CE7E75B17825429CW8r0D" TargetMode="External"/><Relationship Id="rId107" Type="http://schemas.openxmlformats.org/officeDocument/2006/relationships/hyperlink" Target="consultantplus://offline/ref=82D1B7828A0F88947D0DBEE3CB0ED5109E632D1D89CBBE3B0382ABC5F5A2883A9CEB4BB9E28839FF9EE7090D8ABC6BE8CE7E75B17825429CW8r0D" TargetMode="External"/><Relationship Id="rId11" Type="http://schemas.openxmlformats.org/officeDocument/2006/relationships/hyperlink" Target="consultantplus://offline/ref=82D1B7828A0F88947D0DBEE3CB0ED5109E632C1B8ACABE3B0382ABC5F5A2883A9CEB4BB9E28839FF9EE7090D8ABC6BE8CE7E75B17825429CW8r0D" TargetMode="External"/><Relationship Id="rId32" Type="http://schemas.openxmlformats.org/officeDocument/2006/relationships/hyperlink" Target="consultantplus://offline/ref=82D1B7828A0F88947D0DBEE3CB0ED510986521198BCEBE3B0382ABC5F5A2883A9CEB4BB9E2883BFC95E7090D8ABC6BE8CE7E75B17825429CW8r0D" TargetMode="External"/><Relationship Id="rId53" Type="http://schemas.openxmlformats.org/officeDocument/2006/relationships/hyperlink" Target="consultantplus://offline/ref=82D1B7828A0F88947D0DBEE3CB0ED510986C201F8ACCBE3B0382ABC5F5A2883A9CEB4BB9E2883BFC98E7090D8ABC6BE8CE7E75B17825429CW8r0D" TargetMode="External"/><Relationship Id="rId74" Type="http://schemas.openxmlformats.org/officeDocument/2006/relationships/hyperlink" Target="consultantplus://offline/ref=82D1B7828A0F88947D0DBEE3CB0ED5109B672E1182C7BE3B0382ABC5F5A2883A8EEB13B5E08A25FE9DF25F5CCCWErDD" TargetMode="External"/><Relationship Id="rId128" Type="http://schemas.openxmlformats.org/officeDocument/2006/relationships/hyperlink" Target="consultantplus://offline/ref=82D1B7828A0F88947D0DBEE3CB0ED5109E632D1D88CDBE3B0382ABC5F5A2883A9CEB4BB9E2883BFA9BE7090D8ABC6BE8CE7E75B17825429CW8r0D" TargetMode="External"/><Relationship Id="rId149" Type="http://schemas.openxmlformats.org/officeDocument/2006/relationships/hyperlink" Target="consultantplus://offline/ref=82D1B7828A0F88947D0DBEE3CB0ED5109F6721118CC5E3310BDBA7C7F2ADD72D9BA247B8E2883BF797B80C189BE464E8D26074AE642740W9rAD" TargetMode="External"/><Relationship Id="rId5" Type="http://schemas.openxmlformats.org/officeDocument/2006/relationships/hyperlink" Target="consultantplus://offline/ref=82D1B7828A0F88947D0DBEE3CB0ED5109E6C2C1C8DC5E3310BDBA7C7F2ADD72D9BA247B8E2883BF697B80C189BE464E8D26074AE642740W9rAD" TargetMode="External"/><Relationship Id="rId95" Type="http://schemas.openxmlformats.org/officeDocument/2006/relationships/hyperlink" Target="consultantplus://offline/ref=82D1B7828A0F88947D0DBEE3CB0ED5109E632D1D89CBBE3B0382ABC5F5A2883A9CEB4BB9E2883BFD9AE7090D8ABC6BE8CE7E75B17825429CW8r0D" TargetMode="External"/><Relationship Id="rId160" Type="http://schemas.openxmlformats.org/officeDocument/2006/relationships/hyperlink" Target="consultantplus://offline/ref=82D1B7828A0F88947D0DBEE3CB0ED5109E632C1B8ACBBE3B0382ABC5F5A2883A9CEB4BB9E2883BF999E7090D8ABC6BE8CE7E75B17825429CW8r0D" TargetMode="External"/><Relationship Id="rId181" Type="http://schemas.openxmlformats.org/officeDocument/2006/relationships/hyperlink" Target="consultantplus://offline/ref=82D1B7828A0F88947D0DBEE3CB0ED5109961281A88C6BE3B0382ABC5F5A2883A9CEB4BB9E2883BF795E7090D8ABC6BE8CE7E75B17825429CW8r0D" TargetMode="External"/><Relationship Id="rId216" Type="http://schemas.openxmlformats.org/officeDocument/2006/relationships/hyperlink" Target="consultantplus://offline/ref=82D1B7828A0F88947D0DBEE3CB0ED5109E6029118DCDBE3B0382ABC5F5A2883A9CEB4BB9E28B38F999E7090D8ABC6BE8CE7E75B17825429CW8r0D" TargetMode="External"/><Relationship Id="rId237" Type="http://schemas.openxmlformats.org/officeDocument/2006/relationships/hyperlink" Target="consultantplus://offline/ref=82D1B7828A0F88947D0DBEE3CB0ED5109F6721118CC5E3310BDBA7C7F2ADD72D9BA247B8E28838FD97B80C189BE464E8D26074AE642740W9rAD" TargetMode="External"/><Relationship Id="rId258" Type="http://schemas.openxmlformats.org/officeDocument/2006/relationships/hyperlink" Target="consultantplus://offline/ref=82D1B7828A0F88947D0DBEE3CB0ED5109266291A8098E93952D7A5C0FDF2D22A8AA244BAFC883AE09EEC5FW5r8D" TargetMode="External"/><Relationship Id="rId22" Type="http://schemas.openxmlformats.org/officeDocument/2006/relationships/hyperlink" Target="consultantplus://offline/ref=82D1B7828A0F88947D0DBEE3CB0ED5109965281188C9BE3B0382ABC5F5A2883A9CEB4BB9E2883AFA99E7090D8ABC6BE8CE7E75B17825429CW8r0D" TargetMode="External"/><Relationship Id="rId43" Type="http://schemas.openxmlformats.org/officeDocument/2006/relationships/hyperlink" Target="consultantplus://offline/ref=82D1B7828A0F88947D0DBEE3CB0ED5109E632D1D88CDBE3B0382ABC5F5A2883A9CEB4BB9E2883BFA9AE7090D8ABC6BE8CE7E75B17825429CW8r0D" TargetMode="External"/><Relationship Id="rId64" Type="http://schemas.openxmlformats.org/officeDocument/2006/relationships/hyperlink" Target="consultantplus://offline/ref=82D1B7828A0F88947D0DBEE3CB0ED5109E632C1B8DCBBE3B0382ABC5F5A2883A9CEB4BB9E2883AFE9CE7090D8ABC6BE8CE7E75B17825429CW8r0D" TargetMode="External"/><Relationship Id="rId118" Type="http://schemas.openxmlformats.org/officeDocument/2006/relationships/hyperlink" Target="consultantplus://offline/ref=82D1B7828A0F88947D0DBEE3CB0ED5109E61211D8ACDBE3B0382ABC5F5A2883A9CEB4BB9E2883BFF9CE7090D8ABC6BE8CE7E75B17825429CW8r0D" TargetMode="External"/><Relationship Id="rId139" Type="http://schemas.openxmlformats.org/officeDocument/2006/relationships/hyperlink" Target="consultantplus://offline/ref=82D1B7828A0F88947D0DBEE3CB0ED5109E632D1D88CDBE3B0382ABC5F5A2883A9CEB4BB9E2883BFA94E7090D8ABC6BE8CE7E75B17825429CW8r0D" TargetMode="External"/><Relationship Id="rId85" Type="http://schemas.openxmlformats.org/officeDocument/2006/relationships/hyperlink" Target="consultantplus://offline/ref=82D1B7828A0F88947D0DBEE3CB0ED5109E632D1D89CBBE3B0382ABC5F5A2883A9CEB4BB9E2883BFD9AE7090D8ABC6BE8CE7E75B17825429CW8r0D" TargetMode="External"/><Relationship Id="rId150" Type="http://schemas.openxmlformats.org/officeDocument/2006/relationships/hyperlink" Target="consultantplus://offline/ref=82D1B7828A0F88947D0DBEE3CB0ED5109E632D1D89CBBE3B0382ABC5F5A2883A9CEB4BB9E2883BF994E7090D8ABC6BE8CE7E75B17825429CW8r0D" TargetMode="External"/><Relationship Id="rId171" Type="http://schemas.openxmlformats.org/officeDocument/2006/relationships/hyperlink" Target="consultantplus://offline/ref=82D1B7828A0F88947D0DBEE3CB0ED5109E6029118CCDBE3B0382ABC5F5A2883A9CEB4BB9E2883BFD98E7090D8ABC6BE8CE7E75B17825429CW8r0D" TargetMode="External"/><Relationship Id="rId192" Type="http://schemas.openxmlformats.org/officeDocument/2006/relationships/hyperlink" Target="consultantplus://offline/ref=82D1B7828A0F88947D0DBEE3CB0ED5109F6721118CC5E3310BDBA7C7F2ADD72D9BA247B8E2883AFF97B80C189BE464E8D26074AE642740W9rAD" TargetMode="External"/><Relationship Id="rId206" Type="http://schemas.openxmlformats.org/officeDocument/2006/relationships/hyperlink" Target="consultantplus://offline/ref=82D1B7828A0F88947D0DBEE3CB0ED5109C6C2B118EC5E3310BDBA7C7F2ADD72D9BA247B8E2893DFE97B80C189BE464E8D26074AE642740W9rAD" TargetMode="External"/><Relationship Id="rId227" Type="http://schemas.openxmlformats.org/officeDocument/2006/relationships/hyperlink" Target="consultantplus://offline/ref=82D1B7828A0F88947D0DBEE3CB0ED510996D2B1D8ACBBE3B0382ABC5F5A2883A9CEB4BB9E2883BFE9BE7090D8ABC6BE8CE7E75B17825429CW8r0D" TargetMode="External"/><Relationship Id="rId248" Type="http://schemas.openxmlformats.org/officeDocument/2006/relationships/hyperlink" Target="consultantplus://offline/ref=82D1B7828A0F88947D0DBEE3CB0ED510996D2F1888CABE3B0382ABC5F5A2883A9CEB4BB9E2883BFA94E7090D8ABC6BE8CE7E75B17825429CW8r0D" TargetMode="External"/><Relationship Id="rId12" Type="http://schemas.openxmlformats.org/officeDocument/2006/relationships/hyperlink" Target="consultantplus://offline/ref=82D1B7828A0F88947D0DBEE3CB0ED5109E61281C8BC8BE3B0382ABC5F5A2883A9CEB4BB9E28839FC9FE7090D8ABC6BE8CE7E75B17825429CW8r0D" TargetMode="External"/><Relationship Id="rId33" Type="http://schemas.openxmlformats.org/officeDocument/2006/relationships/hyperlink" Target="consultantplus://offline/ref=82D1B7828A0F88947D0DBEE3CB0ED5109E6029118EC8BE3B0382ABC5F5A2883A9CEB4BB9E2883BFA99E7090D8ABC6BE8CE7E75B17825429CW8r0D" TargetMode="External"/><Relationship Id="rId108" Type="http://schemas.openxmlformats.org/officeDocument/2006/relationships/hyperlink" Target="consultantplus://offline/ref=82D1B7828A0F88947D0DBEE3CB0ED5109E6029198AC9BE3B0382ABC5F5A2883A9CEB4BBBE58A30AACDA80851CCEB78EACD7E77B064W2r3D" TargetMode="External"/><Relationship Id="rId129" Type="http://schemas.openxmlformats.org/officeDocument/2006/relationships/hyperlink" Target="consultantplus://offline/ref=82D1B7828A0F88947D0DBEE3CB0ED5109E632D1D89CBBE3B0382ABC5F5A2883A9CEB4BB9E2883BF99AE7090D8ABC6BE8CE7E75B17825429CW8r0D" TargetMode="External"/><Relationship Id="rId54" Type="http://schemas.openxmlformats.org/officeDocument/2006/relationships/hyperlink" Target="consultantplus://offline/ref=82D1B7828A0F88947D0DBEE3CB0ED510936C2E1F8AC5E3310BDBA7C7F2ADD72D9BA247B8E2883BFA97B80C189BE464E8D26074AE642740W9rAD" TargetMode="External"/><Relationship Id="rId75" Type="http://schemas.openxmlformats.org/officeDocument/2006/relationships/hyperlink" Target="consultantplus://offline/ref=82D1B7828A0F88947D0DBEE3CB0ED5109E66201E83C9BE3B0382ABC5F5A2883A9CEB4BB9E2883BFE99E7090D8ABC6BE8CE7E75B17825429CW8r0D" TargetMode="External"/><Relationship Id="rId96" Type="http://schemas.openxmlformats.org/officeDocument/2006/relationships/hyperlink" Target="consultantplus://offline/ref=82D1B7828A0F88947D0DBEE3CB0ED5109E632C1B8DCBBE3B0382ABC5F5A2883A9CEB4BB9E2883AFE95E7090D8ABC6BE8CE7E75B17825429CW8r0D" TargetMode="External"/><Relationship Id="rId140" Type="http://schemas.openxmlformats.org/officeDocument/2006/relationships/hyperlink" Target="consultantplus://offline/ref=82D1B7828A0F88947D0DBEE3CB0ED5109E632D1D89CBBE3B0382ABC5F5A2883A9CEB4BB9E2883BF99BE7090D8ABC6BE8CE7E75B17825429CW8r0D" TargetMode="External"/><Relationship Id="rId161" Type="http://schemas.openxmlformats.org/officeDocument/2006/relationships/hyperlink" Target="consultantplus://offline/ref=82D1B7828A0F88947D0DBEE3CB0ED5109865291A8ACBBE3B0382ABC5F5A2883A9CEB4BB9E28839F79DE7090D8ABC6BE8CE7E75B17825429CW8r0D" TargetMode="External"/><Relationship Id="rId182" Type="http://schemas.openxmlformats.org/officeDocument/2006/relationships/hyperlink" Target="consultantplus://offline/ref=82D1B7828A0F88947D0DBEE3CB0ED5109E6729198DC7BE3B0382ABC5F5A2883A9CEB4BB9E2883BFE95E7090D8ABC6BE8CE7E75B17825429CW8r0D" TargetMode="External"/><Relationship Id="rId217" Type="http://schemas.openxmlformats.org/officeDocument/2006/relationships/hyperlink" Target="consultantplus://offline/ref=82D1B7828A0F88947D0DBEE3CB0ED5109E6029118DCDBE3B0382ABC5F5A2883A9CEB4BB9E28B38F99AE7090D8ABC6BE8CE7E75B17825429CW8r0D" TargetMode="External"/><Relationship Id="rId1" Type="http://schemas.openxmlformats.org/officeDocument/2006/relationships/styles" Target="styles.xml"/><Relationship Id="rId6" Type="http://schemas.openxmlformats.org/officeDocument/2006/relationships/hyperlink" Target="consultantplus://offline/ref=82D1B7828A0F88947D0DBEE3CB0ED5109E632C1B8ACFBE3B0382ABC5F5A2883A9CEB4BB9E2883AF999E7090D8ABC6BE8CE7E75B17825429CW8r0D" TargetMode="External"/><Relationship Id="rId212" Type="http://schemas.openxmlformats.org/officeDocument/2006/relationships/hyperlink" Target="consultantplus://offline/ref=82D1B7828A0F88947D0DBEE3CB0ED5109E6029118DCDBE3B0382ABC5F5A2883A9CEB4BB9E28B38F99FE7090D8ABC6BE8CE7E75B17825429CW8r0D" TargetMode="External"/><Relationship Id="rId233" Type="http://schemas.openxmlformats.org/officeDocument/2006/relationships/hyperlink" Target="consultantplus://offline/ref=82D1B7828A0F88947D0DBEE3CB0ED5109E632C1883C6BE3B0382ABC5F5A2883A9CEB4BB9E2893AFE9BE7090D8ABC6BE8CE7E75B17825429CW8r0D" TargetMode="External"/><Relationship Id="rId238" Type="http://schemas.openxmlformats.org/officeDocument/2006/relationships/hyperlink" Target="consultantplus://offline/ref=82D1B7828A0F88947D0DBEE3CB0ED5109F6721118CC5E3310BDBA7C7F2ADD72D9BA247B8E28838FA97B80C189BE464E8D26074AE642740W9rAD" TargetMode="External"/><Relationship Id="rId254" Type="http://schemas.openxmlformats.org/officeDocument/2006/relationships/hyperlink" Target="consultantplus://offline/ref=82D1B7828A0F88947D0DBEE3CB0ED5109E6029118DCDBE3B0382ABC5F5A2883A9CEB4BB9E28B38F69AE7090D8ABC6BE8CE7E75B17825429CW8r0D" TargetMode="External"/><Relationship Id="rId259" Type="http://schemas.openxmlformats.org/officeDocument/2006/relationships/hyperlink" Target="consultantplus://offline/ref=82D1B7828A0F88947D0DBEE3CB0ED5109E6C2C1C8DC5E3310BDBA7C7F2ADD72D9BA247B8E28839F897B80C189BE464E8D26074AE642740W9rAD" TargetMode="External"/><Relationship Id="rId23" Type="http://schemas.openxmlformats.org/officeDocument/2006/relationships/hyperlink" Target="consultantplus://offline/ref=82D1B7828A0F88947D0DBEE3CB0ED5109E632C1B8DCBBE3B0382ABC5F5A2883A9CEB4BB9E2883BF794E7090D8ABC6BE8CE7E75B17825429CW8r0D" TargetMode="External"/><Relationship Id="rId28" Type="http://schemas.openxmlformats.org/officeDocument/2006/relationships/hyperlink" Target="consultantplus://offline/ref=82D1B7828A0F88947D0DBEE3CB0ED5109961281A88C6BE3B0382ABC5F5A2883A9CEB4BB9E2883BF79FE7090D8ABC6BE8CE7E75B17825429CW8r0D" TargetMode="External"/><Relationship Id="rId49" Type="http://schemas.openxmlformats.org/officeDocument/2006/relationships/hyperlink" Target="consultantplus://offline/ref=82D1B7828A0F88947D0DBEE3CB0ED5109E67291889CABE3B0382ABC5F5A2883A9CEB4BB9E2883BF99AE7090D8ABC6BE8CE7E75B17825429CW8r0D" TargetMode="External"/><Relationship Id="rId114" Type="http://schemas.openxmlformats.org/officeDocument/2006/relationships/hyperlink" Target="consultantplus://offline/ref=82D1B7828A0F88947D0DBEE3CB0ED5109E632C1B8ACBBE3B0382ABC5F5A2883A9CEB4BB9E2883BF999E7090D8ABC6BE8CE7E75B17825429CW8r0D" TargetMode="External"/><Relationship Id="rId119" Type="http://schemas.openxmlformats.org/officeDocument/2006/relationships/hyperlink" Target="consultantplus://offline/ref=82D1B7828A0F88947D0DBEE3CB0ED5109E632D1D89CBBE3B0382ABC5F5A2883A9CEB4BB9E2883BF999E7090D8ABC6BE8CE7E75B17825429CW8r0D" TargetMode="External"/><Relationship Id="rId44" Type="http://schemas.openxmlformats.org/officeDocument/2006/relationships/hyperlink" Target="consultantplus://offline/ref=82D1B7828A0F88947D0DBEE3CB0ED5109865211983CFBE3B0382ABC5F5A2883A9CEB4BB9E2883BFF9BE7090D8ABC6BE8CE7E75B17825429CW8r0D" TargetMode="External"/><Relationship Id="rId60" Type="http://schemas.openxmlformats.org/officeDocument/2006/relationships/hyperlink" Target="consultantplus://offline/ref=82D1B7828A0F88947D0DBEE3CB0ED5109E632D1D89CBBE3B0382ABC5F5A2883A9CEB4BB9E2883BFC9CE7090D8ABC6BE8CE7E75B17825429CW8r0D" TargetMode="External"/><Relationship Id="rId65" Type="http://schemas.openxmlformats.org/officeDocument/2006/relationships/hyperlink" Target="consultantplus://offline/ref=82D1B7828A0F88947D0DBEE3CB0ED5109E6029118CCEBE3B0382ABC5F5A2883A9CEB4BB9E2883AFE98E7090D8ABC6BE8CE7E75B17825429CW8r0D" TargetMode="External"/><Relationship Id="rId81" Type="http://schemas.openxmlformats.org/officeDocument/2006/relationships/hyperlink" Target="consultantplus://offline/ref=82D1B7828A0F88947D0DBEE3CB0ED5109E6029118DCDBE3B0382ABC5F5A2883A9CEB4BB9E28B38F895E7090D8ABC6BE8CE7E75B17825429CW8r0D" TargetMode="External"/><Relationship Id="rId86" Type="http://schemas.openxmlformats.org/officeDocument/2006/relationships/hyperlink" Target="consultantplus://offline/ref=82D1B7828A0F88947D0DBEE3CB0ED510936C2E1F8AC5E3310BDBA7C7F2ADD72D9BA247B8E2883BFA97B80C189BE464E8D26074AE642740W9rAD" TargetMode="External"/><Relationship Id="rId130" Type="http://schemas.openxmlformats.org/officeDocument/2006/relationships/hyperlink" Target="consultantplus://offline/ref=82D1B7828A0F88947D0DBEE3CB0ED5109E6129188DCCBE3B0382ABC5F5A2883A8EEB13B5E08A25FE9DF25F5CCCWErDD" TargetMode="External"/><Relationship Id="rId135" Type="http://schemas.openxmlformats.org/officeDocument/2006/relationships/hyperlink" Target="consultantplus://offline/ref=82D1B7828A0F88947D0DBEE3CB0ED5109E632C1883C6BE3B0382ABC5F5A2883A9CEB4BB9E2893BF79BE7090D8ABC6BE8CE7E75B17825429CW8r0D" TargetMode="External"/><Relationship Id="rId151" Type="http://schemas.openxmlformats.org/officeDocument/2006/relationships/hyperlink" Target="consultantplus://offline/ref=82D1B7828A0F88947D0DBEE3CB0ED5109E61211D8ACDBE3B0382ABC5F5A2883A9CEB4BB9E2883BFB99E7090D8ABC6BE8CE7E75B17825429CW8r0D" TargetMode="External"/><Relationship Id="rId156" Type="http://schemas.openxmlformats.org/officeDocument/2006/relationships/hyperlink" Target="consultantplus://offline/ref=82D1B7828A0F88947D0DBEE3CB0ED5109E632C1883C6BE3B0382ABC5F5A2883A9CEB4BB9E2893BF795E7090D8ABC6BE8CE7E75B17825429CW8r0D" TargetMode="External"/><Relationship Id="rId177" Type="http://schemas.openxmlformats.org/officeDocument/2006/relationships/hyperlink" Target="consultantplus://offline/ref=82D1B7828A0F88947D0DBEE3CB0ED5109E632C1883C6BE3B0382ABC5F5A2883A9CEB4BB9E2893AFE9FE7090D8ABC6BE8CE7E75B17825429CW8r0D" TargetMode="External"/><Relationship Id="rId198" Type="http://schemas.openxmlformats.org/officeDocument/2006/relationships/hyperlink" Target="consultantplus://offline/ref=82D1B7828A0F88947D0DBEE3CB0ED5109965281188C9BE3B0382ABC5F5A2883A9CEB4BB9E2883AFA9AE7090D8ABC6BE8CE7E75B17825429CW8r0D" TargetMode="External"/><Relationship Id="rId172" Type="http://schemas.openxmlformats.org/officeDocument/2006/relationships/hyperlink" Target="consultantplus://offline/ref=82D1B7828A0F88947D0DBEE3CB0ED5109E632C1B8ACFBE3B0382ABC5F5A2883A9CEB4BB9E2883AF99BE7090D8ABC6BE8CE7E75B17825429CW8r0D" TargetMode="External"/><Relationship Id="rId193" Type="http://schemas.openxmlformats.org/officeDocument/2006/relationships/hyperlink" Target="consultantplus://offline/ref=82D1B7828A0F88947D0DBEE3CB0ED5109E632D1D89CBBE3B0382ABC5F5A2883A9CEB4BB9E2883BF69FE7090D8ABC6BE8CE7E75B17825429CW8r0D" TargetMode="External"/><Relationship Id="rId202" Type="http://schemas.openxmlformats.org/officeDocument/2006/relationships/hyperlink" Target="consultantplus://offline/ref=82D1B7828A0F88947D0DBEE3CB0ED510936129188BC5E3310BDBA7C7F2ADD72D9BA247B8E2883BF697B80C189BE464E8D26074AE642740W9rAD" TargetMode="External"/><Relationship Id="rId207" Type="http://schemas.openxmlformats.org/officeDocument/2006/relationships/hyperlink" Target="consultantplus://offline/ref=82D1B7828A0F88947D0DBEE3CB0ED5109F6721118CC5E3310BDBA7C7F2ADD72D9BA247B8E28839FA97B80C189BE464E8D26074AE642740W9rAD" TargetMode="External"/><Relationship Id="rId223" Type="http://schemas.openxmlformats.org/officeDocument/2006/relationships/hyperlink" Target="consultantplus://offline/ref=82D1B7828A0F88947D0DBEE3CB0ED5109865291A8ACBBE3B0382ABC5F5A2883A9CEB4BB9E28839F79DE7090D8ABC6BE8CE7E75B17825429CW8r0D" TargetMode="External"/><Relationship Id="rId228" Type="http://schemas.openxmlformats.org/officeDocument/2006/relationships/hyperlink" Target="consultantplus://offline/ref=82D1B7828A0F88947D0DBEE3CB0ED5109F6721118CC5E3310BDBA7C7F2ADD72D9BA247B8E28839F797B80C189BE464E8D26074AE642740W9rAD" TargetMode="External"/><Relationship Id="rId244" Type="http://schemas.openxmlformats.org/officeDocument/2006/relationships/hyperlink" Target="consultantplus://offline/ref=82D1B7828A0F88947D0DBEE3CB0ED5109E61211C8DCCBE3B0382ABC5F5A2883A8EEB13B5E08A25FE9DF25F5CCCWErDD" TargetMode="External"/><Relationship Id="rId249" Type="http://schemas.openxmlformats.org/officeDocument/2006/relationships/hyperlink" Target="consultantplus://offline/ref=82D1B7828A0F88947D0DBEE3CB0ED5109E6029118DCDBE3B0382ABC5F5A2883A9CEB4BB9E28B38F995E7090D8ABC6BE8CE7E75B17825429CW8r0D" TargetMode="External"/><Relationship Id="rId13" Type="http://schemas.openxmlformats.org/officeDocument/2006/relationships/hyperlink" Target="consultantplus://offline/ref=82D1B7828A0F88947D0DBEE3CB0ED5109865291A8ACBBE3B0382ABC5F5A2883A9CEB4BB9E28839F79DE7090D8ABC6BE8CE7E75B17825429CW8r0D" TargetMode="External"/><Relationship Id="rId18" Type="http://schemas.openxmlformats.org/officeDocument/2006/relationships/hyperlink" Target="consultantplus://offline/ref=82D1B7828A0F88947D0DBEE3CB0ED5109C6C2B118EC5E3310BDBA7C7F2ADD72D9BA247B8E2893DFE97B80C189BE464E8D26074AE642740W9rAD" TargetMode="External"/><Relationship Id="rId39" Type="http://schemas.openxmlformats.org/officeDocument/2006/relationships/hyperlink" Target="consultantplus://offline/ref=82D1B7828A0F88947D0DBEE3CB0ED5109E6029118CCEBE3B0382ABC5F5A2883A9CEB4BB9E2883AFE9EE7090D8ABC6BE8CE7E75B17825429CW8r0D" TargetMode="External"/><Relationship Id="rId109" Type="http://schemas.openxmlformats.org/officeDocument/2006/relationships/hyperlink" Target="consultantplus://offline/ref=82D1B7828A0F88947D0DBEE3CB0ED5109E6029118EC8BE3B0382ABC5F5A2883A9CEB4BB9E2883BFA99E7090D8ABC6BE8CE7E75B17825429CW8r0D" TargetMode="External"/><Relationship Id="rId260" Type="http://schemas.openxmlformats.org/officeDocument/2006/relationships/fontTable" Target="fontTable.xml"/><Relationship Id="rId34" Type="http://schemas.openxmlformats.org/officeDocument/2006/relationships/hyperlink" Target="consultantplus://offline/ref=82D1B7828A0F88947D0DBEE3CB0ED510986C201F8ACCBE3B0382ABC5F5A2883A9CEB4BB9E2883BFC98E7090D8ABC6BE8CE7E75B17825429CW8r0D" TargetMode="External"/><Relationship Id="rId50" Type="http://schemas.openxmlformats.org/officeDocument/2006/relationships/hyperlink" Target="consultantplus://offline/ref=82D1B7828A0F88947D0DBEE3CB0ED5109E61211C8DCCBE3B0382ABC5F5A2883A8EEB13B5E08A25FE9DF25F5CCCWErDD" TargetMode="External"/><Relationship Id="rId55" Type="http://schemas.openxmlformats.org/officeDocument/2006/relationships/hyperlink" Target="consultantplus://offline/ref=82D1B7828A0F88947D0DBEE3CB0ED510936C2E1F8AC5E3310BDBA7C7F2ADD72D9BA247B8E2883BFA97B80C189BE464E8D26074AE642740W9rAD" TargetMode="External"/><Relationship Id="rId76" Type="http://schemas.openxmlformats.org/officeDocument/2006/relationships/hyperlink" Target="consultantplus://offline/ref=82D1B7828A0F88947D0DBEE3CB0ED5109E6C2C1C8DC5E3310BDBA7C7F2ADD72D9BA247B8E2883AFB97B80C189BE464E8D26074AE642740W9rAD" TargetMode="External"/><Relationship Id="rId97" Type="http://schemas.openxmlformats.org/officeDocument/2006/relationships/hyperlink" Target="consultantplus://offline/ref=82D1B7828A0F88947D0DBEE3CB0ED5109E632C1B8DCBBE3B0382ABC5F5A2883A9CEB4BB9E2883AFF9DE7090D8ABC6BE8CE7E75B17825429CW8r0D" TargetMode="External"/><Relationship Id="rId104" Type="http://schemas.openxmlformats.org/officeDocument/2006/relationships/hyperlink" Target="consultantplus://offline/ref=82D1B7828A0F88947D0DBEE3CB0ED5109E6029118CCEBE3B0382ABC5F5A2883A9CEB4BB9E2883AFF98E7090D8ABC6BE8CE7E75B17825429CW8r0D" TargetMode="External"/><Relationship Id="rId120" Type="http://schemas.openxmlformats.org/officeDocument/2006/relationships/hyperlink" Target="consultantplus://offline/ref=82D1B7828A0F88947D0DBEE3CB0ED5109E61211D8ACDBE3B0382ABC5F5A2883A9CEB4BB9E2883BFB99E7090D8ABC6BE8CE7E75B17825429CW8r0D" TargetMode="External"/><Relationship Id="rId125" Type="http://schemas.openxmlformats.org/officeDocument/2006/relationships/hyperlink" Target="consultantplus://offline/ref=82D1B7828A0F88947D0DBEE3CB0ED510996428188BC9BE3B0382ABC5F5A2883A9CEB4BB9E2883BFB9EE7090D8ABC6BE8CE7E75B17825429CW8r0D" TargetMode="External"/><Relationship Id="rId141" Type="http://schemas.openxmlformats.org/officeDocument/2006/relationships/hyperlink" Target="consultantplus://offline/ref=82D1B7828A0F88947D0DBEE3CB0ED5109E632C1B8ACFBE3B0382ABC5F5A2883A9CEB4BB9E2883AF99BE7090D8ABC6BE8CE7E75B17825429CW8r0D" TargetMode="External"/><Relationship Id="rId146" Type="http://schemas.openxmlformats.org/officeDocument/2006/relationships/hyperlink" Target="consultantplus://offline/ref=82D1B7828A0F88947D0DBEE3CB0ED5109E632C1883C6BE3B0382ABC5F5A2883A9CEB4BB9E2893BF794E7090D8ABC6BE8CE7E75B17825429CW8r0D" TargetMode="External"/><Relationship Id="rId167" Type="http://schemas.openxmlformats.org/officeDocument/2006/relationships/hyperlink" Target="consultantplus://offline/ref=82D1B7828A0F88947D0DBEE3CB0ED510996428188BC9BE3B0382ABC5F5A2883A9CEB4BB9E2883BFB9BE7090D8ABC6BE8CE7E75B17825429CW8r0D" TargetMode="External"/><Relationship Id="rId188" Type="http://schemas.openxmlformats.org/officeDocument/2006/relationships/hyperlink" Target="consultantplus://offline/ref=82D1B7828A0F88947D0DBEE3CB0ED5109C6C2C1B88C5E3310BDBA7C7F2ADD72D9BA247B8E2883EFF97B80C189BE464E8D26074AE642740W9rAD" TargetMode="External"/><Relationship Id="rId7" Type="http://schemas.openxmlformats.org/officeDocument/2006/relationships/hyperlink" Target="consultantplus://offline/ref=82D1B7828A0F88947D0DBEE3CB0ED5109E632C1883C7BE3B0382ABC5F5A2883A9CEB4BB9E2883AFC9DE7090D8ABC6BE8CE7E75B17825429CW8r0D" TargetMode="External"/><Relationship Id="rId71" Type="http://schemas.openxmlformats.org/officeDocument/2006/relationships/hyperlink" Target="consultantplus://offline/ref=82D1B7828A0F88947D0DBEE3CB0ED5109E6029118CCEBE3B0382ABC5F5A2883A9CEB4BB9E2883AFE94E7090D8ABC6BE8CE7E75B17825429CW8r0D" TargetMode="External"/><Relationship Id="rId92" Type="http://schemas.openxmlformats.org/officeDocument/2006/relationships/hyperlink" Target="consultantplus://offline/ref=82D1B7828A0F88947D0DBEE3CB0ED510986521198BCEBE3B0382ABC5F5A2883A9CEB4BB9E2883BFD9DE7090D8ABC6BE8CE7E75B17825429CW8r0D" TargetMode="External"/><Relationship Id="rId162" Type="http://schemas.openxmlformats.org/officeDocument/2006/relationships/hyperlink" Target="consultantplus://offline/ref=82D1B7828A0F88947D0DBEE3CB0ED5109E632C1883C6BE3B0382ABC5F5A2883A9CEB4BB9E2893AFE9DE7090D8ABC6BE8CE7E75B17825429CW8r0D" TargetMode="External"/><Relationship Id="rId183" Type="http://schemas.openxmlformats.org/officeDocument/2006/relationships/hyperlink" Target="consultantplus://offline/ref=82D1B7828A0F88947D0DBEE3CB0ED510936C2E1F8AC5E3310BDBA7C7F2ADD72D9BA247B8E2883BFA97B80C189BE464E8D26074AE642740W9rAD" TargetMode="External"/><Relationship Id="rId213" Type="http://schemas.openxmlformats.org/officeDocument/2006/relationships/hyperlink" Target="consultantplus://offline/ref=82D1B7828A0F88947D0DBEE3CB0ED5109965281188C9BE3B0382ABC5F5A2883A9CEB4BB9E2883AFA9BE7090D8ABC6BE8CE7E75B17825429CW8r0D" TargetMode="External"/><Relationship Id="rId218" Type="http://schemas.openxmlformats.org/officeDocument/2006/relationships/hyperlink" Target="consultantplus://offline/ref=82D1B7828A0F88947D0DBEE3CB0ED5109F6721118CC5E3310BDBA7C7F2ADD72D9BA247B8E28839F997B80C189BE464E8D26074AE642740W9rAD" TargetMode="External"/><Relationship Id="rId234" Type="http://schemas.openxmlformats.org/officeDocument/2006/relationships/hyperlink" Target="consultantplus://offline/ref=82D1B7828A0F88947D0DBEE3CB0ED510996D2B1D8ACBBE3B0382ABC5F5A2883A9CEB4BB9E2883BFF95E7090D8ABC6BE8CE7E75B17825429CW8r0D" TargetMode="External"/><Relationship Id="rId239" Type="http://schemas.openxmlformats.org/officeDocument/2006/relationships/hyperlink" Target="consultantplus://offline/ref=82D1B7828A0F88947D0DBEE3CB0ED5109E632C1B8DCDBE3B0382ABC5F5A2883A9CEB4BB9E2883AF79CE7090D8ABC6BE8CE7E75B17825429CW8r0D" TargetMode="External"/><Relationship Id="rId2" Type="http://schemas.microsoft.com/office/2007/relationships/stylesWithEffects" Target="stylesWithEffects.xml"/><Relationship Id="rId29" Type="http://schemas.openxmlformats.org/officeDocument/2006/relationships/hyperlink" Target="consultantplus://offline/ref=82D1B7828A0F88947D0DBEE3CB0ED5109B622A108FC9BE3B0382ABC5F5A2883A9CEB4BB9E2883BFE95E7090D8ABC6BE8CE7E75B17825429CW8r0D" TargetMode="External"/><Relationship Id="rId250" Type="http://schemas.openxmlformats.org/officeDocument/2006/relationships/hyperlink" Target="consultantplus://offline/ref=82D1B7828A0F88947D0DBEE3CB0ED5109E632D1E82C7BE3B0382ABC5F5A2883A9CEB4BBCE48930AACDA80851CCEB78EACD7E77B064W2r3D" TargetMode="External"/><Relationship Id="rId255" Type="http://schemas.openxmlformats.org/officeDocument/2006/relationships/hyperlink" Target="consultantplus://offline/ref=82D1B7828A0F88947D0DBEE3CB0ED510996D2F1888CABE3B0382ABC5F5A2883A9CEB4BB9E2883BFA95E7090D8ABC6BE8CE7E75B17825429CW8r0D" TargetMode="External"/><Relationship Id="rId24" Type="http://schemas.openxmlformats.org/officeDocument/2006/relationships/hyperlink" Target="consultantplus://offline/ref=82D1B7828A0F88947D0DBEE3CB0ED510936129188BC5E3310BDBA7C7F2ADD72D9BA247B8E2883BF697B80C189BE464E8D26074AE642740W9rAD" TargetMode="External"/><Relationship Id="rId40" Type="http://schemas.openxmlformats.org/officeDocument/2006/relationships/hyperlink" Target="consultantplus://offline/ref=82D1B7828A0F88947D0DBEE3CB0ED5109E61211D8ACDBE3B0382ABC5F5A2883A9CEB4BB9E2883BFE95E7090D8ABC6BE8CE7E75B17825429CW8r0D" TargetMode="External"/><Relationship Id="rId45" Type="http://schemas.openxmlformats.org/officeDocument/2006/relationships/hyperlink" Target="consultantplus://offline/ref=82D1B7828A0F88947D0DBEE3CB0ED510986D2F1C8098E93952D7A5C0FDF2D22A8AA244BAFC883AE09EEC5FW5r8D" TargetMode="External"/><Relationship Id="rId66" Type="http://schemas.openxmlformats.org/officeDocument/2006/relationships/hyperlink" Target="consultantplus://offline/ref=82D1B7828A0F88947D0DBEE3CB0ED5109E6029118CCEBE3B0382ABC5F5A2883A9CEB4BB9E2883AFE99E7090D8ABC6BE8CE7E75B17825429CW8r0D" TargetMode="External"/><Relationship Id="rId87" Type="http://schemas.openxmlformats.org/officeDocument/2006/relationships/hyperlink" Target="consultantplus://offline/ref=82D1B7828A0F88947D0DBEE3CB0ED5109B672E1182C7BE3B0382ABC5F5A2883A8EEB13B5E08A25FE9DF25F5CCCWErDD" TargetMode="External"/><Relationship Id="rId110" Type="http://schemas.openxmlformats.org/officeDocument/2006/relationships/hyperlink" Target="consultantplus://offline/ref=82D1B7828A0F88947D0DBEE3CB0ED5109E632D1D89CBBE3B0382ABC5F5A2883A9CEB4BB9E2883BFA9BE7090D8ABC6BE8CE7E75B17825429CW8r0D" TargetMode="External"/><Relationship Id="rId115" Type="http://schemas.openxmlformats.org/officeDocument/2006/relationships/hyperlink" Target="consultantplus://offline/ref=82D1B7828A0F88947D0DBEE3CB0ED5109865291A8ACBBE3B0382ABC5F5A2883A9CEB4BB9E28839F79DE7090D8ABC6BE8CE7E75B17825429CW8r0D" TargetMode="External"/><Relationship Id="rId131" Type="http://schemas.openxmlformats.org/officeDocument/2006/relationships/hyperlink" Target="consultantplus://offline/ref=82D1B7828A0F88947D0DBEE3CB0ED5109E632C1B8ACFBE3B0382ABC5F5A2883A9CEB4BB9E2883AF99BE7090D8ABC6BE8CE7E75B17825429CW8r0D" TargetMode="External"/><Relationship Id="rId136" Type="http://schemas.openxmlformats.org/officeDocument/2006/relationships/hyperlink" Target="consultantplus://offline/ref=82D1B7828A0F88947D0DBEE3CB0ED5109E61211D8ACDBE3B0382ABC5F5A2883A9CEB4BB9E2883BFF9FE7090D8ABC6BE8CE7E75B17825429CW8r0D" TargetMode="External"/><Relationship Id="rId157" Type="http://schemas.openxmlformats.org/officeDocument/2006/relationships/hyperlink" Target="consultantplus://offline/ref=82D1B7828A0F88947D0DBEE3CB0ED5109E61211D8ACDBE3B0382ABC5F5A2883A9CEB4BB9E2883BFF9AE7090D8ABC6BE8CE7E75B17825429CW8r0D" TargetMode="External"/><Relationship Id="rId178" Type="http://schemas.openxmlformats.org/officeDocument/2006/relationships/hyperlink" Target="consultantplus://offline/ref=82D1B7828A0F88947D0DBEE3CB0ED5109E6129188DCCBE3B0382ABC5F5A2883A8EEB13B5E08A25FE9DF25F5CCCWErDD" TargetMode="External"/><Relationship Id="rId61" Type="http://schemas.openxmlformats.org/officeDocument/2006/relationships/hyperlink" Target="consultantplus://offline/ref=82D1B7828A0F88947D0DBEE3CB0ED5109E6029118DCDBE3B0382ABC5F5A2883A9CEB4BB9E28B38F899E7090D8ABC6BE8CE7E75B17825429CW8r0D" TargetMode="External"/><Relationship Id="rId82" Type="http://schemas.openxmlformats.org/officeDocument/2006/relationships/hyperlink" Target="consultantplus://offline/ref=82D1B7828A0F88947D0DBEE3CB0ED5109B6420118DCFBE3B0382ABC5F5A2883A8EEB13B5E08A25FE9DF25F5CCCWErDD" TargetMode="External"/><Relationship Id="rId152" Type="http://schemas.openxmlformats.org/officeDocument/2006/relationships/hyperlink" Target="consultantplus://offline/ref=82D1B7828A0F88947D0DBEE3CB0ED5109E632C1B8ACFBE3B0382ABC5F5A2883A9CEB4BB9E2883AF99BE7090D8ABC6BE8CE7E75B17825429CW8r0D" TargetMode="External"/><Relationship Id="rId173" Type="http://schemas.openxmlformats.org/officeDocument/2006/relationships/hyperlink" Target="consultantplus://offline/ref=82D1B7828A0F88947D0DBEE3CB0ED5109E632C1B8ACBBE3B0382ABC5F5A2883A9CEB4BB9E2883BF999E7090D8ABC6BE8CE7E75B17825429CW8r0D" TargetMode="External"/><Relationship Id="rId194" Type="http://schemas.openxmlformats.org/officeDocument/2006/relationships/hyperlink" Target="consultantplus://offline/ref=82D1B7828A0F88947D0DBEE3CB0ED5109961281A88C6BE3B0382ABC5F5A2883A9CEB4BB9E2883AFE9CE7090D8ABC6BE8CE7E75B17825429CW8r0D" TargetMode="External"/><Relationship Id="rId199" Type="http://schemas.openxmlformats.org/officeDocument/2006/relationships/hyperlink" Target="consultantplus://offline/ref=82D1B7828A0F88947D0DBEE3CB0ED5109E632D118ACBBE3B0382ABC5F5A2883A9CEB4BB9E28839FE98E7090D8ABC6BE8CE7E75B17825429CW8r0D" TargetMode="External"/><Relationship Id="rId203" Type="http://schemas.openxmlformats.org/officeDocument/2006/relationships/hyperlink" Target="consultantplus://offline/ref=82D1B7828A0F88947D0DBEE3CB0ED5109E632D1F89CDBE3B0382ABC5F5A2883A9CEB4BB9E2883AFF9FE7090D8ABC6BE8CE7E75B17825429CW8r0D" TargetMode="External"/><Relationship Id="rId208" Type="http://schemas.openxmlformats.org/officeDocument/2006/relationships/hyperlink" Target="consultantplus://offline/ref=82D1B7828A0F88947D0DBEE3CB0ED5109E6029118DCDBE3B0382ABC5F5A2883A9CEB4BB9E28B38F99FE7090D8ABC6BE8CE7E75B17825429CW8r0D" TargetMode="External"/><Relationship Id="rId229" Type="http://schemas.openxmlformats.org/officeDocument/2006/relationships/hyperlink" Target="consultantplus://offline/ref=82D1B7828A0F88947D0DBEE3CB0ED5109E632D1D89CBBE3B0382ABC5F5A2883A9CEB4BB9E2883BF69AE7090D8ABC6BE8CE7E75B17825429CW8r0D" TargetMode="External"/><Relationship Id="rId19" Type="http://schemas.openxmlformats.org/officeDocument/2006/relationships/hyperlink" Target="consultantplus://offline/ref=82D1B7828A0F88947D0DBEE3CB0ED5109E602C1888CBBE3B0382ABC5F5A2883A9CEB4BB9E2883AFA9DE7090D8ABC6BE8CE7E75B17825429CW8r0D" TargetMode="External"/><Relationship Id="rId224" Type="http://schemas.openxmlformats.org/officeDocument/2006/relationships/hyperlink" Target="consultantplus://offline/ref=82D1B7828A0F88947D0DBEE3CB0ED5109E6029118DCDBE3B0382ABC5F5A2883A9CEB4BB9E28B38F99BE7090D8ABC6BE8CE7E75B17825429CW8r0D" TargetMode="External"/><Relationship Id="rId240" Type="http://schemas.openxmlformats.org/officeDocument/2006/relationships/hyperlink" Target="consultantplus://offline/ref=82D1B7828A0F88947D0DBEE3CB0ED5109F6721118CC5E3310BDBA7C7F2ADD72D9BA247B8E28838FB97B80C189BE464E8D26074AE642740W9rAD" TargetMode="External"/><Relationship Id="rId245" Type="http://schemas.openxmlformats.org/officeDocument/2006/relationships/hyperlink" Target="consultantplus://offline/ref=82D1B7828A0F88947D0DBEE3CB0ED5109E67291889CABE3B0382ABC5F5A2883A9CEB4BB9E2883BF69DE7090D8ABC6BE8CE7E75B17825429CW8r0D" TargetMode="External"/><Relationship Id="rId261" Type="http://schemas.openxmlformats.org/officeDocument/2006/relationships/theme" Target="theme/theme1.xml"/><Relationship Id="rId14" Type="http://schemas.openxmlformats.org/officeDocument/2006/relationships/hyperlink" Target="consultantplus://offline/ref=82D1B7828A0F88947D0DBEE3CB0ED5109E6029118DCDBE3B0382ABC5F5A2883A9CEB4BB9E28B38F89DE7090D8ABC6BE8CE7E75B17825429CW8r0D" TargetMode="External"/><Relationship Id="rId30" Type="http://schemas.openxmlformats.org/officeDocument/2006/relationships/hyperlink" Target="consultantplus://offline/ref=82D1B7828A0F88947D0DBEE3CB0ED510996D2F1888CABE3B0382ABC5F5A2883A9CEB4BB9E2883BFA9BE7090D8ABC6BE8CE7E75B17825429CW8r0D" TargetMode="External"/><Relationship Id="rId35" Type="http://schemas.openxmlformats.org/officeDocument/2006/relationships/hyperlink" Target="consultantplus://offline/ref=82D1B7828A0F88947D0DBEE3CB0ED5109E632C1883C6BE3B0382ABC5F5A2883A9CEB4BB9E2893BF79EE7090D8ABC6BE8CE7E75B17825429CW8r0D" TargetMode="External"/><Relationship Id="rId56" Type="http://schemas.openxmlformats.org/officeDocument/2006/relationships/hyperlink" Target="consultantplus://offline/ref=82D1B7828A0F88947D0DBEE3CB0ED5109961281A88C6BE3B0382ABC5F5A2883A9CEB4BB9E2883BF798E7090D8ABC6BE8CE7E75B17825429CW8r0D" TargetMode="External"/><Relationship Id="rId77" Type="http://schemas.openxmlformats.org/officeDocument/2006/relationships/hyperlink" Target="consultantplus://offline/ref=82D1B7828A0F88947D0DBEE3CB0ED5109E632C1883C7BE3B0382ABC5F5A2883A9CEB4BB9E2883AFC9FE7090D8ABC6BE8CE7E75B17825429CW8r0D" TargetMode="External"/><Relationship Id="rId100" Type="http://schemas.openxmlformats.org/officeDocument/2006/relationships/hyperlink" Target="consultantplus://offline/ref=82D1B7828A0F88947D0DBEE3CB0ED5109E6029118CCEBE3B0382ABC5F5A2883A9CEB4BB9E2883AFF9DE7090D8ABC6BE8CE7E75B17825429CW8r0D" TargetMode="External"/><Relationship Id="rId105" Type="http://schemas.openxmlformats.org/officeDocument/2006/relationships/hyperlink" Target="consultantplus://offline/ref=82D1B7828A0F88947D0DBEE3CB0ED5109E6C2C1C8DC5E3310BDBA7C7F2ADD72D9BA247B8E28839FD97B80C189BE464E8D26074AE642740W9rAD" TargetMode="External"/><Relationship Id="rId126" Type="http://schemas.openxmlformats.org/officeDocument/2006/relationships/hyperlink" Target="consultantplus://offline/ref=82D1B7828A0F88947D0DBEE3CB0ED5109E632C1883C6BE3B0382ABC5F5A2883A9CEB4BB9E2893BF79AE7090D8ABC6BE8CE7E75B17825429CW8r0D" TargetMode="External"/><Relationship Id="rId147" Type="http://schemas.openxmlformats.org/officeDocument/2006/relationships/hyperlink" Target="consultantplus://offline/ref=82D1B7828A0F88947D0DBEE3CB0ED5109E61211D8ACDBE3B0382ABC5F5A2883A9CEB4BB9E2883BFF99E7090D8ABC6BE8CE7E75B17825429CW8r0D" TargetMode="External"/><Relationship Id="rId168" Type="http://schemas.openxmlformats.org/officeDocument/2006/relationships/hyperlink" Target="consultantplus://offline/ref=82D1B7828A0F88947D0DBEE3CB0ED5109E632C1883C6BE3B0382ABC5F5A2883A9CEB4BB9E2893AFE9EE7090D8ABC6BE8CE7E75B17825429CW8r0D" TargetMode="External"/><Relationship Id="rId8" Type="http://schemas.openxmlformats.org/officeDocument/2006/relationships/hyperlink" Target="consultantplus://offline/ref=82D1B7828A0F88947D0DBEE3CB0ED5109964201E8EC5E3310BDBA7C7F2ADD72D9BA247B8E2883BF697B80C189BE464E8D26074AE642740W9rAD" TargetMode="External"/><Relationship Id="rId51" Type="http://schemas.openxmlformats.org/officeDocument/2006/relationships/hyperlink" Target="consultantplus://offline/ref=82D1B7828A0F88947D0DBEE3CB0ED5109E67291889CABE3B0382ABC5F5A2883A9CEB4BB9E2883BF99BE7090D8ABC6BE8CE7E75B17825429CW8r0D" TargetMode="External"/><Relationship Id="rId72" Type="http://schemas.openxmlformats.org/officeDocument/2006/relationships/hyperlink" Target="consultantplus://offline/ref=82D1B7828A0F88947D0DBEE3CB0ED5109E632C1B8DCBBE3B0382ABC5F5A2883A9CEB4BB9E2883AFE99E7090D8ABC6BE8CE7E75B17825429CW8r0D" TargetMode="External"/><Relationship Id="rId93" Type="http://schemas.openxmlformats.org/officeDocument/2006/relationships/hyperlink" Target="consultantplus://offline/ref=82D1B7828A0F88947D0DBEE3CB0ED5109B6420118DCFBE3B0382ABC5F5A2883A8EEB13B5E08A25FE9DF25F5CCCWErDD" TargetMode="External"/><Relationship Id="rId98" Type="http://schemas.openxmlformats.org/officeDocument/2006/relationships/hyperlink" Target="consultantplus://offline/ref=82D1B7828A0F88947D0DBEE3CB0ED5109B662B1B83CFBE3B0382ABC5F5A2883A9CEB4BB9E2883BFF9DE7090D8ABC6BE8CE7E75B17825429CW8r0D" TargetMode="External"/><Relationship Id="rId121" Type="http://schemas.openxmlformats.org/officeDocument/2006/relationships/hyperlink" Target="consultantplus://offline/ref=82D1B7828A0F88947D0DBEE3CB0ED5109E632D1C8FC7BE3B0382ABC5F5A2883A9CEB4BB9E28838FA94E7090D8ABC6BE8CE7E75B17825429CW8r0D" TargetMode="External"/><Relationship Id="rId142" Type="http://schemas.openxmlformats.org/officeDocument/2006/relationships/hyperlink" Target="consultantplus://offline/ref=82D1B7828A0F88947D0DBEE3CB0ED5109E632C1B8ACBBE3B0382ABC5F5A2883A9CEB4BB9E2883BF999E7090D8ABC6BE8CE7E75B17825429CW8r0D" TargetMode="External"/><Relationship Id="rId163" Type="http://schemas.openxmlformats.org/officeDocument/2006/relationships/hyperlink" Target="consultantplus://offline/ref=82D1B7828A0F88947D0DBEE3CB0ED5109E632D1D89CBBE3B0382ABC5F5A2883A9CEB4BB9E2883BF69DE7090D8ABC6BE8CE7E75B17825429CW8r0D" TargetMode="External"/><Relationship Id="rId184" Type="http://schemas.openxmlformats.org/officeDocument/2006/relationships/hyperlink" Target="consultantplus://offline/ref=82D1B7828A0F88947D0DBEE3CB0ED5109E6029118DCDBE3B0382ABC5F5A2883A9CEB4BB9E28B38F99DE7090D8ABC6BE8CE7E75B17825429CW8r0D" TargetMode="External"/><Relationship Id="rId189" Type="http://schemas.openxmlformats.org/officeDocument/2006/relationships/hyperlink" Target="consultantplus://offline/ref=82D1B7828A0F88947D0DBEE3CB0ED510996C211C83C5E3310BDBA7C7F2ADD72D9BA247B8E2883AFE97B80C189BE464E8D26074AE642740W9rAD" TargetMode="External"/><Relationship Id="rId219" Type="http://schemas.openxmlformats.org/officeDocument/2006/relationships/hyperlink" Target="consultantplus://offline/ref=82D1B7828A0F88947D0DBEE3CB0ED5109E632D1D89CBBE3B0382ABC5F5A2883A9CEB4BB9E2883BF699E7090D8ABC6BE8CE7E75B17825429CW8r0D" TargetMode="External"/><Relationship Id="rId3" Type="http://schemas.openxmlformats.org/officeDocument/2006/relationships/settings" Target="settings.xml"/><Relationship Id="rId214" Type="http://schemas.openxmlformats.org/officeDocument/2006/relationships/hyperlink" Target="consultantplus://offline/ref=82D1B7828A0F88947D0DBEE3CB0ED5109E632C1182CCBE3B0382ABC5F5A2883A9CEB4BB9E2893DFF9BE7090D8ABC6BE8CE7E75B17825429CW8r0D" TargetMode="External"/><Relationship Id="rId230" Type="http://schemas.openxmlformats.org/officeDocument/2006/relationships/hyperlink" Target="consultantplus://offline/ref=82D1B7828A0F88947D0DBEE3CB0ED5109F6721118CC5E3310BDBA7C7F2ADD72D9BA247B8E28838FF97B80C189BE464E8D26074AE642740W9rAD" TargetMode="External"/><Relationship Id="rId235" Type="http://schemas.openxmlformats.org/officeDocument/2006/relationships/hyperlink" Target="consultantplus://offline/ref=82D1B7828A0F88947D0DBEE3CB0ED5109F6721118CC5E3310BDBA7C7F2ADD72D9BA247B8E28838FC97B80C189BE464E8D26074AE642740W9rAD" TargetMode="External"/><Relationship Id="rId251" Type="http://schemas.openxmlformats.org/officeDocument/2006/relationships/hyperlink" Target="consultantplus://offline/ref=82D1B7828A0F88947D0DBEE3CB0ED5109B622A108FC9BE3B0382ABC5F5A2883A9CEB4BB9E2883BFE95E7090D8ABC6BE8CE7E75B17825429CW8r0D" TargetMode="External"/><Relationship Id="rId256" Type="http://schemas.openxmlformats.org/officeDocument/2006/relationships/hyperlink" Target="consultantplus://offline/ref=82D1B7828A0F88947D0DBEE3CB0ED5109E6029118DCDBE3B0382ABC5F5A2883A9CEB4BB9E28B38F69BE7090D8ABC6BE8CE7E75B17825429CW8r0D" TargetMode="External"/><Relationship Id="rId25" Type="http://schemas.openxmlformats.org/officeDocument/2006/relationships/hyperlink" Target="consultantplus://offline/ref=82D1B7828A0F88947D0DBEE3CB0ED5109E61281C8BC7BE3B0382ABC5F5A2883A9CEB4BB9E2883BF998E7090D8ABC6BE8CE7E75B17825429CW8r0D" TargetMode="External"/><Relationship Id="rId46" Type="http://schemas.openxmlformats.org/officeDocument/2006/relationships/hyperlink" Target="consultantplus://offline/ref=82D1B7828A0F88947D0DBEE3CB0ED5109E602B1A89CEBE3B0382ABC5F5A2883A9CEB4BB9E28833FF9BE7090D8ABC6BE8CE7E75B17825429CW8r0D" TargetMode="External"/><Relationship Id="rId67" Type="http://schemas.openxmlformats.org/officeDocument/2006/relationships/hyperlink" Target="consultantplus://offline/ref=82D1B7828A0F88947D0DBEE3CB0ED5109E6C2C1C8DC5E3310BDBA7C7F2ADD72D9BA247B8E2883AFF97B80C189BE464E8D26074AE642740W9rAD" TargetMode="External"/><Relationship Id="rId116" Type="http://schemas.openxmlformats.org/officeDocument/2006/relationships/hyperlink" Target="consultantplus://offline/ref=82D1B7828A0F88947D0DBEE3CB0ED510996428188BC9BE3B0382ABC5F5A2883A9CEB4BB9E2883BFB9CE7090D8ABC6BE8CE7E75B17825429CW8r0D" TargetMode="External"/><Relationship Id="rId137" Type="http://schemas.openxmlformats.org/officeDocument/2006/relationships/hyperlink" Target="consultantplus://offline/ref=82D1B7828A0F88947D0DBEE3CB0ED5109961281A88C6BE3B0382ABC5F5A2883A9CEB4BB9E2883BF79BE7090D8ABC6BE8CE7E75B17825429CW8r0D" TargetMode="External"/><Relationship Id="rId158" Type="http://schemas.openxmlformats.org/officeDocument/2006/relationships/hyperlink" Target="consultantplus://offline/ref=82D1B7828A0F88947D0DBEE3CB0ED5109E632D1D89CBBE3B0382ABC5F5A2883A9CEB4BB9E2883BF69CE7090D8ABC6BE8CE7E75B17825429CW8r0D" TargetMode="External"/><Relationship Id="rId20" Type="http://schemas.openxmlformats.org/officeDocument/2006/relationships/hyperlink" Target="consultantplus://offline/ref=82D1B7828A0F88947D0DBEE3CB0ED5109E632C1B8DCDBE3B0382ABC5F5A2883A9CEB4BB9E2883AF69AE7090D8ABC6BE8CE7E75B17825429CW8r0D" TargetMode="External"/><Relationship Id="rId41" Type="http://schemas.openxmlformats.org/officeDocument/2006/relationships/hyperlink" Target="consultantplus://offline/ref=82D1B7828A0F88947D0DBEE3CB0ED5109E61211D8FC6BE3B0382ABC5F5A2883A9CEB4BB9E2883BFC9DE7090D8ABC6BE8CE7E75B17825429CW8r0D" TargetMode="External"/><Relationship Id="rId62" Type="http://schemas.openxmlformats.org/officeDocument/2006/relationships/hyperlink" Target="consultantplus://offline/ref=82D1B7828A0F88947D0DBEE3CB0ED5109E632D1D89CBBE3B0382ABC5F5A2883A9CEB4BB9E2883BFC9CE7090D8ABC6BE8CE7E75B17825429CW8r0D" TargetMode="External"/><Relationship Id="rId83" Type="http://schemas.openxmlformats.org/officeDocument/2006/relationships/hyperlink" Target="consultantplus://offline/ref=82D1B7828A0F88947D0DBEE3CB0ED5109E632C1883C7BE3B0382ABC5F5A2883A9CEB4BBFE9DC6ABAC9E15F5ED0E967F4CE6077WBr4D" TargetMode="External"/><Relationship Id="rId88" Type="http://schemas.openxmlformats.org/officeDocument/2006/relationships/hyperlink" Target="consultantplus://offline/ref=82D1B7828A0F88947D0DBEE3CB0ED5109E66201E83C9BE3B0382ABC5F5A2883A9CEB4BB9E2883BFE99E7090D8ABC6BE8CE7E75B17825429CW8r0D" TargetMode="External"/><Relationship Id="rId111" Type="http://schemas.openxmlformats.org/officeDocument/2006/relationships/hyperlink" Target="consultantplus://offline/ref=82D1B7828A0F88947D0DBEE3CB0ED5109E632D1D89CBBE3B0382ABC5F5A2883A9CEB4BB9E2883BFA94E7090D8ABC6BE8CE7E75B17825429CW8r0D" TargetMode="External"/><Relationship Id="rId132" Type="http://schemas.openxmlformats.org/officeDocument/2006/relationships/hyperlink" Target="consultantplus://offline/ref=82D1B7828A0F88947D0DBEE3CB0ED5109E632C1B8ACBBE3B0382ABC5F5A2883A9CEB4BB9E2883BF999E7090D8ABC6BE8CE7E75B17825429CW8r0D" TargetMode="External"/><Relationship Id="rId153" Type="http://schemas.openxmlformats.org/officeDocument/2006/relationships/hyperlink" Target="consultantplus://offline/ref=82D1B7828A0F88947D0DBEE3CB0ED5109E632C1B8ACBBE3B0382ABC5F5A2883A9CEB4BB9E2883BF999E7090D8ABC6BE8CE7E75B17825429CW8r0D" TargetMode="External"/><Relationship Id="rId174" Type="http://schemas.openxmlformats.org/officeDocument/2006/relationships/hyperlink" Target="consultantplus://offline/ref=82D1B7828A0F88947D0DBEE3CB0ED5109865291A8ACBBE3B0382ABC5F5A2883A9CEB4BB9E28839F79DE7090D8ABC6BE8CE7E75B17825429CW8r0D" TargetMode="External"/><Relationship Id="rId179" Type="http://schemas.openxmlformats.org/officeDocument/2006/relationships/hyperlink" Target="consultantplus://offline/ref=82D1B7828A0F88947D0DBEE3CB0ED5109E6129188DCCBE3B0382ABC5F5A2883A9CEB4BB9E2883BFD94E7090D8ABC6BE8CE7E75B17825429CW8r0D" TargetMode="External"/><Relationship Id="rId195" Type="http://schemas.openxmlformats.org/officeDocument/2006/relationships/hyperlink" Target="consultantplus://offline/ref=82D1B7828A0F88947D0DBEE3CB0ED510996428188BC9BE3B0382ABC5F5A2883A9CEB4BB9E2883BFB95E7090D8ABC6BE8CE7E75B17825429CW8r0D" TargetMode="External"/><Relationship Id="rId209" Type="http://schemas.openxmlformats.org/officeDocument/2006/relationships/hyperlink" Target="consultantplus://offline/ref=82D1B7828A0F88947D0DBEE3CB0ED5109E632C1B8DCDBE3B0382ABC5F5A2883A9CEB4BB9E2883AF694E7090D8ABC6BE8CE7E75B17825429CW8r0D" TargetMode="External"/><Relationship Id="rId190" Type="http://schemas.openxmlformats.org/officeDocument/2006/relationships/hyperlink" Target="consultantplus://offline/ref=82D1B7828A0F88947D0DBEE3CB0ED5109B642F1E82C9BE3B0382ABC5F5A2883A9CEB4BB9E2883BFE94E7090D8ABC6BE8CE7E75B17825429CW8r0D" TargetMode="External"/><Relationship Id="rId204" Type="http://schemas.openxmlformats.org/officeDocument/2006/relationships/hyperlink" Target="consultantplus://offline/ref=82D1B7828A0F88947D0DBEE3CB0ED5109E632E188FCBBE3B0382ABC5F5A2883A9CEB4BBFE3836FAFD8B9505ECCF766EBD26275B2W6r2D" TargetMode="External"/><Relationship Id="rId220" Type="http://schemas.openxmlformats.org/officeDocument/2006/relationships/hyperlink" Target="consultantplus://offline/ref=82D1B7828A0F88947D0DBEE3CB0ED5109E61211D8FC6BE3B0382ABC5F5A2883A9CEB4BB9E2883BFC98E7090D8ABC6BE8CE7E75B17825429CW8r0D" TargetMode="External"/><Relationship Id="rId225" Type="http://schemas.openxmlformats.org/officeDocument/2006/relationships/hyperlink" Target="consultantplus://offline/ref=82D1B7828A0F88947D0DBEE3CB0ED5109E632C1883C6BE3B0382ABC5F5A2883A9CEB4BB9E2893AFE9AE7090D8ABC6BE8CE7E75B17825429CW8r0D" TargetMode="External"/><Relationship Id="rId241" Type="http://schemas.openxmlformats.org/officeDocument/2006/relationships/hyperlink" Target="consultantplus://offline/ref=82D1B7828A0F88947D0DBEE3CB0ED5109E6029118DCDBE3B0382ABC5F5A2883A9CEB4BB9E28B38F994E7090D8ABC6BE8CE7E75B17825429CW8r0D" TargetMode="External"/><Relationship Id="rId246" Type="http://schemas.openxmlformats.org/officeDocument/2006/relationships/hyperlink" Target="consultantplus://offline/ref=82D1B7828A0F88947D0DBEE3CB0ED5109E6029118DCDBE3B0382ABC5F5A2883A9CEB4BB9E28B38F994E7090D8ABC6BE8CE7E75B17825429CW8r0D" TargetMode="External"/><Relationship Id="rId15" Type="http://schemas.openxmlformats.org/officeDocument/2006/relationships/hyperlink" Target="consultantplus://offline/ref=82D1B7828A0F88947D0DBEE3CB0ED5109F6721118CC5E3310BDBA7C7F2ADD72D9BA247B8E2883BF697B80C189BE464E8D26074AE642740W9rAD" TargetMode="External"/><Relationship Id="rId36" Type="http://schemas.openxmlformats.org/officeDocument/2006/relationships/hyperlink" Target="consultantplus://offline/ref=82D1B7828A0F88947D0DBEE3CB0ED5109E61281C8ACFBE3B0382ABC5F5A2883A9CEB4BB9E2883AFD9FE7090D8ABC6BE8CE7E75B17825429CW8r0D" TargetMode="External"/><Relationship Id="rId57" Type="http://schemas.openxmlformats.org/officeDocument/2006/relationships/hyperlink" Target="consultantplus://offline/ref=82D1B7828A0F88947D0DBEE3CB0ED510936C2E1F8AC5E3310BDBA7C7F2ADD72D9BA247B8E2883BFA97B80C189BE464E8D26074AE642740W9rAD" TargetMode="External"/><Relationship Id="rId106" Type="http://schemas.openxmlformats.org/officeDocument/2006/relationships/hyperlink" Target="consultantplus://offline/ref=82D1B7828A0F88947D0DBEE3CB0ED5109E632D1D89CBBE3B0382ABC5F5A2883A9CEB4BB9E2883BFA9BE7090D8ABC6BE8CE7E75B17825429CW8r0D" TargetMode="External"/><Relationship Id="rId127" Type="http://schemas.openxmlformats.org/officeDocument/2006/relationships/hyperlink" Target="consultantplus://offline/ref=82D1B7828A0F88947D0DBEE3CB0ED5109E61211D8ACDBE3B0382ABC5F5A2883A9CEB4BB9E2883BFF9EE7090D8ABC6BE8CE7E75B17825429CW8r0D" TargetMode="External"/><Relationship Id="rId10" Type="http://schemas.openxmlformats.org/officeDocument/2006/relationships/hyperlink" Target="consultantplus://offline/ref=82D1B7828A0F88947D0DBEE3CB0ED510996C211C83C5E3310BDBA7C7F2ADD72D9BA247B8E2883BF697B80C189BE464E8D26074AE642740W9rAD" TargetMode="External"/><Relationship Id="rId31" Type="http://schemas.openxmlformats.org/officeDocument/2006/relationships/hyperlink" Target="consultantplus://offline/ref=82D1B7828A0F88947D0DBEE3CB0ED510996428188BC9BE3B0382ABC5F5A2883A9CEB4BB9E2883BFA94E7090D8ABC6BE8CE7E75B17825429CW8r0D" TargetMode="External"/><Relationship Id="rId52" Type="http://schemas.openxmlformats.org/officeDocument/2006/relationships/hyperlink" Target="consultantplus://offline/ref=82D1B7828A0F88947D0DBEE3CB0ED5109E602A1182CCBE3B0382ABC5F5A2883A9CEB4BB9E2883AF89FE7090D8ABC6BE8CE7E75B17825429CW8r0D" TargetMode="External"/><Relationship Id="rId73" Type="http://schemas.openxmlformats.org/officeDocument/2006/relationships/hyperlink" Target="consultantplus://offline/ref=82D1B7828A0F88947D0DBEE3CB0ED5109B662B1B83CFBE3B0382ABC5F5A2883A9CEB4BB9E2883BFF9CE7090D8ABC6BE8CE7E75B17825429CW8r0D" TargetMode="External"/><Relationship Id="rId78" Type="http://schemas.openxmlformats.org/officeDocument/2006/relationships/hyperlink" Target="consultantplus://offline/ref=82D1B7828A0F88947D0DBEE3CB0ED51092672A1F8BC5E3310BDBA7C7F2ADD72D9BA247B8E2883AFE97B80C189BE464E8D26074AE642740W9rAD" TargetMode="External"/><Relationship Id="rId94" Type="http://schemas.openxmlformats.org/officeDocument/2006/relationships/hyperlink" Target="consultantplus://offline/ref=82D1B7828A0F88947D0DBEE3CB0ED5109E632C1883C7BE3B0382ABC5F5A2883A9CEB4BB0E9DC6ABAC9E15F5ED0E967F4CE6077WBr4D" TargetMode="External"/><Relationship Id="rId99" Type="http://schemas.openxmlformats.org/officeDocument/2006/relationships/hyperlink" Target="consultantplus://offline/ref=82D1B7828A0F88947D0DBEE3CB0ED5109E632C1B8DCBBE3B0382ABC5F5A2883A9CEB4BB9E2883AFF9EE7090D8ABC6BE8CE7E75B17825429CW8r0D" TargetMode="External"/><Relationship Id="rId101" Type="http://schemas.openxmlformats.org/officeDocument/2006/relationships/hyperlink" Target="consultantplus://offline/ref=82D1B7828A0F88947D0DBEE3CB0ED5109E632D1D89CBBE3B0382ABC5F5A2883A9CEB4BB9E2883BFD9AE7090D8ABC6BE8CE7E75B17825429CW8r0D" TargetMode="External"/><Relationship Id="rId122" Type="http://schemas.openxmlformats.org/officeDocument/2006/relationships/hyperlink" Target="consultantplus://offline/ref=82D1B7828A0F88947D0DBEE3CB0ED5109E632C1B8ACFBE3B0382ABC5F5A2883A9CEB4BB9E2883AF99BE7090D8ABC6BE8CE7E75B17825429CW8r0D" TargetMode="External"/><Relationship Id="rId143" Type="http://schemas.openxmlformats.org/officeDocument/2006/relationships/hyperlink" Target="consultantplus://offline/ref=82D1B7828A0F88947D0DBEE3CB0ED5109865291A8ACBBE3B0382ABC5F5A2883A9CEB4BB9E28839F79DE7090D8ABC6BE8CE7E75B17825429CW8r0D" TargetMode="External"/><Relationship Id="rId148" Type="http://schemas.openxmlformats.org/officeDocument/2006/relationships/hyperlink" Target="consultantplus://offline/ref=82D1B7828A0F88947D0DBEE3CB0ED51099662B1089CABE3B0382ABC5F5A2883A9CEB4BB9E2883BFE99E7090D8ABC6BE8CE7E75B17825429CW8r0D" TargetMode="External"/><Relationship Id="rId164" Type="http://schemas.openxmlformats.org/officeDocument/2006/relationships/hyperlink" Target="consultantplus://offline/ref=82D1B7828A0F88947D0DBEE3CB0ED5109E632C1B8ACFBE3B0382ABC5F5A2883A9CEB4BB9E2883AF99BE7090D8ABC6BE8CE7E75B17825429CW8r0D" TargetMode="External"/><Relationship Id="rId169" Type="http://schemas.openxmlformats.org/officeDocument/2006/relationships/hyperlink" Target="consultantplus://offline/ref=82D1B7828A0F88947D0DBEE3CB0ED5109E632D1D89CBBE3B0382ABC5F5A2883A9CEB4BB9E2883BF69EE7090D8ABC6BE8CE7E75B17825429CW8r0D" TargetMode="External"/><Relationship Id="rId185" Type="http://schemas.openxmlformats.org/officeDocument/2006/relationships/hyperlink" Target="consultantplus://offline/ref=82D1B7828A0F88947D0DBEE3CB0ED5109F612B118FC5E3310BDBA7C7F2ADD72D9BA247B8E2883AFC97B80C189BE464E8D26074AE642740W9rAD" TargetMode="External"/><Relationship Id="rId4" Type="http://schemas.openxmlformats.org/officeDocument/2006/relationships/webSettings" Target="webSettings.xml"/><Relationship Id="rId9" Type="http://schemas.openxmlformats.org/officeDocument/2006/relationships/hyperlink" Target="consultantplus://offline/ref=82D1B7828A0F88947D0DBEE3CB0ED5109E632C1B8ACBBE3B0382ABC5F5A2883A9CEB4BB9E2883BF999E7090D8ABC6BE8CE7E75B17825429CW8r0D" TargetMode="External"/><Relationship Id="rId180" Type="http://schemas.openxmlformats.org/officeDocument/2006/relationships/hyperlink" Target="consultantplus://offline/ref=82D1B7828A0F88947D0DBEE3CB0ED5109964201E8EC5E3310BDBA7C7F2ADD72D9BA247B8E2883BF697B80C189BE464E8D26074AE642740W9rAD" TargetMode="External"/><Relationship Id="rId210" Type="http://schemas.openxmlformats.org/officeDocument/2006/relationships/hyperlink" Target="consultantplus://offline/ref=82D1B7828A0F88947D0DBEE3CB0ED5109E6729198FCDBE3B0382ABC5F5A2883A9CEB4BB9E2883AFD9DE7090D8ABC6BE8CE7E75B17825429CW8r0D" TargetMode="External"/><Relationship Id="rId215" Type="http://schemas.openxmlformats.org/officeDocument/2006/relationships/hyperlink" Target="consultantplus://offline/ref=82D1B7828A0F88947D0DBEE3CB0ED5109E61281C8BC7BE3B0382ABC5F5A2883A9CEB4BB9E2883BF998E7090D8ABC6BE8CE7E75B17825429CW8r0D" TargetMode="External"/><Relationship Id="rId236" Type="http://schemas.openxmlformats.org/officeDocument/2006/relationships/hyperlink" Target="consultantplus://offline/ref=82D1B7828A0F88947D0DBEE3CB0ED5109E61211C8DCCBE3B0382ABC5F5A2883A9CEB4BB9E2883BFC95E7090D8ABC6BE8CE7E75B17825429CW8r0D" TargetMode="External"/><Relationship Id="rId257" Type="http://schemas.openxmlformats.org/officeDocument/2006/relationships/hyperlink" Target="consultantplus://offline/ref=82D1B7828A0F88947D0DBEE3CB0ED510996D2F1888CABE3B0382ABC5F5A2883A9CEB4BB9E2883BFA95E7090D8ABC6BE8CE7E75B17825429CW8r0D" TargetMode="External"/><Relationship Id="rId26" Type="http://schemas.openxmlformats.org/officeDocument/2006/relationships/hyperlink" Target="consultantplus://offline/ref=82D1B7828A0F88947D0DBEE3CB0ED5109E6729198FCDBE3B0382ABC5F5A2883A9CEB4BB9E2883AFD9DE7090D8ABC6BE8CE7E75B17825429CW8r0D" TargetMode="External"/><Relationship Id="rId231" Type="http://schemas.openxmlformats.org/officeDocument/2006/relationships/hyperlink" Target="consultantplus://offline/ref=82D1B7828A0F88947D0DBEE3CB0ED5109961281A88C6BE3B0382ABC5F5A2883A9CEB4BB9E2883AFE9DE7090D8ABC6BE8CE7E75B17825429CW8r0D" TargetMode="External"/><Relationship Id="rId252" Type="http://schemas.openxmlformats.org/officeDocument/2006/relationships/hyperlink" Target="consultantplus://offline/ref=82D1B7828A0F88947D0DBEE3CB0ED5109E6029118DCDBE3B0382ABC5F5A2883A9CEB4BB9E28B38F69EE7090D8ABC6BE8CE7E75B17825429CW8r0D" TargetMode="External"/><Relationship Id="rId47" Type="http://schemas.openxmlformats.org/officeDocument/2006/relationships/hyperlink" Target="consultantplus://offline/ref=82D1B7828A0F88947D0DBEE3CB0ED5109E61281C8ACFBE3B0382ABC5F5A2883A9CEB4BB9E2883AFD9FE7090D8ABC6BE8CE7E75B17825429CW8r0D" TargetMode="External"/><Relationship Id="rId68" Type="http://schemas.openxmlformats.org/officeDocument/2006/relationships/hyperlink" Target="consultantplus://offline/ref=82D1B7828A0F88947D0DBEE3CB0ED5109E632C1B8ACABE3B0382ABC5F5A2883A9CEB4BB9E28839FF9FE7090D8ABC6BE8CE7E75B17825429CW8r0D" TargetMode="External"/><Relationship Id="rId89" Type="http://schemas.openxmlformats.org/officeDocument/2006/relationships/hyperlink" Target="consultantplus://offline/ref=82D1B7828A0F88947D0DBEE3CB0ED5109E6C2C1C8DC5E3310BDBA7C7F2ADD72D9BA247B8E2883AF797B80C189BE464E8D26074AE642740W9rAD" TargetMode="External"/><Relationship Id="rId112" Type="http://schemas.openxmlformats.org/officeDocument/2006/relationships/hyperlink" Target="consultantplus://offline/ref=82D1B7828A0F88947D0DBEE3CB0ED5109E632D1D89CBBE3B0382ABC5F5A2883A9CEB4BB9E2883BF99FE7090D8ABC6BE8CE7E75B17825429CW8r0D" TargetMode="External"/><Relationship Id="rId133" Type="http://schemas.openxmlformats.org/officeDocument/2006/relationships/hyperlink" Target="consultantplus://offline/ref=82D1B7828A0F88947D0DBEE3CB0ED5109865291A8ACBBE3B0382ABC5F5A2883A9CEB4BB9E28839F79DE7090D8ABC6BE8CE7E75B17825429CW8r0D" TargetMode="External"/><Relationship Id="rId154" Type="http://schemas.openxmlformats.org/officeDocument/2006/relationships/hyperlink" Target="consultantplus://offline/ref=82D1B7828A0F88947D0DBEE3CB0ED5109865291A8ACBBE3B0382ABC5F5A2883A9CEB4BB9E28839F79DE7090D8ABC6BE8CE7E75B17825429CW8r0D" TargetMode="External"/><Relationship Id="rId175" Type="http://schemas.openxmlformats.org/officeDocument/2006/relationships/hyperlink" Target="consultantplus://offline/ref=82D1B7828A0F88947D0DBEE3CB0ED5109C662B1883C5E3310BDBA7C7F2ADD72D9BA247B8E2883BF697B80C189BE464E8D26074AE642740W9rAD" TargetMode="External"/><Relationship Id="rId196" Type="http://schemas.openxmlformats.org/officeDocument/2006/relationships/hyperlink" Target="consultantplus://offline/ref=82D1B7828A0F88947D0DBEE3CB0ED5109E632C1883C6BE3B0382ABC5F5A2883A9CEB4BB9E2893AFE98E7090D8ABC6BE8CE7E75B17825429CW8r0D" TargetMode="External"/><Relationship Id="rId200" Type="http://schemas.openxmlformats.org/officeDocument/2006/relationships/hyperlink" Target="consultantplus://offline/ref=82D1B7828A0F88947D0DBEE3CB0ED5109E632E188FCBBE3B0382ABC5F5A2883A9CEB4BBFE0836FAFD8B9505ECCF766EBD26275B2W6r2D" TargetMode="External"/><Relationship Id="rId16" Type="http://schemas.openxmlformats.org/officeDocument/2006/relationships/hyperlink" Target="consultantplus://offline/ref=82D1B7828A0F88947D0DBEE3CB0ED5109C662B1883C5E3310BDBA7C7F2ADD72D9BA247B8E2883BF697B80C189BE464E8D26074AE642740W9rAD" TargetMode="External"/><Relationship Id="rId221" Type="http://schemas.openxmlformats.org/officeDocument/2006/relationships/hyperlink" Target="consultantplus://offline/ref=82D1B7828A0F88947D0DBEE3CB0ED5109E632C1B8ACFBE3B0382ABC5F5A2883A9CEB4BB9E2883AF995E7090D8ABC6BE8CE7E75B17825429CW8r0D" TargetMode="External"/><Relationship Id="rId242" Type="http://schemas.openxmlformats.org/officeDocument/2006/relationships/hyperlink" Target="consultantplus://offline/ref=82D1B7828A0F88947D0DBEE3CB0ED5109E6029118DCDBE3B0382ABC5F5A2883A9CEB4BB9E28B38F994E7090D8ABC6BE8CE7E75B17825429CW8r0D" TargetMode="External"/><Relationship Id="rId37" Type="http://schemas.openxmlformats.org/officeDocument/2006/relationships/hyperlink" Target="consultantplus://offline/ref=82D1B7828A0F88947D0DBEE3CB0ED5109E6729198DC7BE3B0382ABC5F5A2883A9CEB4BB9E2883BFE95E7090D8ABC6BE8CE7E75B17825429CW8r0D" TargetMode="External"/><Relationship Id="rId58" Type="http://schemas.openxmlformats.org/officeDocument/2006/relationships/hyperlink" Target="consultantplus://offline/ref=82D1B7828A0F88947D0DBEE3CB0ED510936C2E1F8AC5E3310BDBA7C7F2ADD72D9BA247B8E2883BFA97B80C189BE464E8D26074AE642740W9rAD" TargetMode="External"/><Relationship Id="rId79" Type="http://schemas.openxmlformats.org/officeDocument/2006/relationships/hyperlink" Target="consultantplus://offline/ref=82D1B7828A0F88947D0DBEE3CB0ED510986521198BCEBE3B0382ABC5F5A2883A9CEB4BB9E2883BFD9CE7090D8ABC6BE8CE7E75B17825429CW8r0D" TargetMode="External"/><Relationship Id="rId102" Type="http://schemas.openxmlformats.org/officeDocument/2006/relationships/hyperlink" Target="consultantplus://offline/ref=82D1B7828A0F88947D0DBEE3CB0ED5109E6029118CCEBE3B0382ABC5F5A2883A9CEB4BB9E2883AFF9FE7090D8ABC6BE8CE7E75B17825429CW8r0D" TargetMode="External"/><Relationship Id="rId123" Type="http://schemas.openxmlformats.org/officeDocument/2006/relationships/hyperlink" Target="consultantplus://offline/ref=82D1B7828A0F88947D0DBEE3CB0ED5109E632C1B8ACBBE3B0382ABC5F5A2883A9CEB4BB9E2883BF999E7090D8ABC6BE8CE7E75B17825429CW8r0D" TargetMode="External"/><Relationship Id="rId144" Type="http://schemas.openxmlformats.org/officeDocument/2006/relationships/hyperlink" Target="consultantplus://offline/ref=82D1B7828A0F88947D0DBEE3CB0ED5109961281A88C6BE3B0382ABC5F5A2883A9CEB4BB9E2883BF794E7090D8ABC6BE8CE7E75B17825429CW8r0D" TargetMode="External"/><Relationship Id="rId90" Type="http://schemas.openxmlformats.org/officeDocument/2006/relationships/hyperlink" Target="consultantplus://offline/ref=82D1B7828A0F88947D0DBEE3CB0ED5109E632C1883C7BE3B0382ABC5F5A2883A9CEB4BB9E2883AFC94E7090D8ABC6BE8CE7E75B17825429CW8r0D" TargetMode="External"/><Relationship Id="rId165" Type="http://schemas.openxmlformats.org/officeDocument/2006/relationships/hyperlink" Target="consultantplus://offline/ref=82D1B7828A0F88947D0DBEE3CB0ED5109E632C1B8ACBBE3B0382ABC5F5A2883A9CEB4BB9E2883BF999E7090D8ABC6BE8CE7E75B17825429CW8r0D" TargetMode="External"/><Relationship Id="rId186" Type="http://schemas.openxmlformats.org/officeDocument/2006/relationships/hyperlink" Target="consultantplus://offline/ref=82D1B7828A0F88947D0DBEE3CB0ED510996C211C83C5E3310BDBA7C7F2ADD72D9BA247B8E2883BF797B80C189BE464E8D26074AE642740W9rAD" TargetMode="External"/><Relationship Id="rId211" Type="http://schemas.openxmlformats.org/officeDocument/2006/relationships/hyperlink" Target="consultantplus://offline/ref=82D1B7828A0F88947D0DBEE3CB0ED5109E65211E88CBBE3B0382ABC5F5A2883A9CEB4BB9E2883AFA98E7090D8ABC6BE8CE7E75B17825429CW8r0D" TargetMode="External"/><Relationship Id="rId232" Type="http://schemas.openxmlformats.org/officeDocument/2006/relationships/hyperlink" Target="consultantplus://offline/ref=82D1B7828A0F88947D0DBEE3CB0ED510996428188BC9BE3B0382ABC5F5A2883A9CEB4BB9E2883BF89CE7090D8ABC6BE8CE7E75B17825429CW8r0D" TargetMode="External"/><Relationship Id="rId253" Type="http://schemas.openxmlformats.org/officeDocument/2006/relationships/hyperlink" Target="consultantplus://offline/ref=82D1B7828A0F88947D0DBEE3CB0ED5109E61281C8BC8BE3B0382ABC5F5A2883A9CEB4BB9E28839FC9FE7090D8ABC6BE8CE7E75B17825429CW8r0D" TargetMode="External"/><Relationship Id="rId27" Type="http://schemas.openxmlformats.org/officeDocument/2006/relationships/hyperlink" Target="consultantplus://offline/ref=82D1B7828A0F88947D0DBEE3CB0ED5109B662B1B83CFBE3B0382ABC5F5A2883A9CEB4BB9E2883BFE95E7090D8ABC6BE8CE7E75B17825429CW8r0D" TargetMode="External"/><Relationship Id="rId48" Type="http://schemas.openxmlformats.org/officeDocument/2006/relationships/hyperlink" Target="consultantplus://offline/ref=82D1B7828A0F88947D0DBEE3CB0ED5109E6029118DCDBE3B0382ABC5F5A2883A9CEB4BB9E28B38F89EE7090D8ABC6BE8CE7E75B17825429CW8r0D" TargetMode="External"/><Relationship Id="rId69" Type="http://schemas.openxmlformats.org/officeDocument/2006/relationships/hyperlink" Target="consultantplus://offline/ref=82D1B7828A0F88947D0DBEE3CB0ED5109E632C1B8DCBBE3B0382ABC5F5A2883A9CEB4BB9E2883AFE9EE7090D8ABC6BE8CE7E75B17825429CW8r0D" TargetMode="External"/><Relationship Id="rId113" Type="http://schemas.openxmlformats.org/officeDocument/2006/relationships/hyperlink" Target="consultantplus://offline/ref=82D1B7828A0F88947D0DBEE3CB0ED5109E632C1B8ACFBE3B0382ABC5F5A2883A9CEB4BB9E2883AF99BE7090D8ABC6BE8CE7E75B17825429CW8r0D" TargetMode="External"/><Relationship Id="rId134" Type="http://schemas.openxmlformats.org/officeDocument/2006/relationships/hyperlink" Target="consultantplus://offline/ref=82D1B7828A0F88947D0DBEE3CB0ED510996428188BC9BE3B0382ABC5F5A2883A9CEB4BB9E2883BFB9FE7090D8ABC6BE8CE7E75B17825429CW8r0D" TargetMode="External"/><Relationship Id="rId80" Type="http://schemas.openxmlformats.org/officeDocument/2006/relationships/hyperlink" Target="consultantplus://offline/ref=82D1B7828A0F88947D0DBEE3CB0ED5109E6029118CCEBE3B0382ABC5F5A2883A9CEB4BB9E2883AFE95E7090D8ABC6BE8CE7E75B17825429CW8r0D" TargetMode="External"/><Relationship Id="rId155" Type="http://schemas.openxmlformats.org/officeDocument/2006/relationships/hyperlink" Target="consultantplus://offline/ref=82D1B7828A0F88947D0DBEE3CB0ED510996428188BC9BE3B0382ABC5F5A2883A9CEB4BB9E2883BFB99E7090D8ABC6BE8CE7E75B17825429CW8r0D" TargetMode="External"/><Relationship Id="rId176" Type="http://schemas.openxmlformats.org/officeDocument/2006/relationships/hyperlink" Target="consultantplus://offline/ref=82D1B7828A0F88947D0DBEE3CB0ED510996428188BC9BE3B0382ABC5F5A2883A9CEB4BB9E2883BFB94E7090D8ABC6BE8CE7E75B17825429CW8r0D" TargetMode="External"/><Relationship Id="rId197" Type="http://schemas.openxmlformats.org/officeDocument/2006/relationships/hyperlink" Target="consultantplus://offline/ref=82D1B7828A0F88947D0DBEE3CB0ED5109B6429118DCFBE3B0382ABC5F5A2883A8EEB13B5E08A25FE9DF25F5CCCWErDD" TargetMode="External"/><Relationship Id="rId201" Type="http://schemas.openxmlformats.org/officeDocument/2006/relationships/hyperlink" Target="consultantplus://offline/ref=82D1B7828A0F88947D0DBEE3CB0ED5109E602C1888CBBE3B0382ABC5F5A2883A9CEB4BB9E2883AFA9DE7090D8ABC6BE8CE7E75B17825429CW8r0D" TargetMode="External"/><Relationship Id="rId222" Type="http://schemas.openxmlformats.org/officeDocument/2006/relationships/hyperlink" Target="consultantplus://offline/ref=82D1B7828A0F88947D0DBEE3CB0ED5109E632C1B8ACBBE3B0382ABC5F5A2883A9CEB4BB9E2883BF999E7090D8ABC6BE8CE7E75B17825429CW8r0D" TargetMode="External"/><Relationship Id="rId243" Type="http://schemas.openxmlformats.org/officeDocument/2006/relationships/hyperlink" Target="consultantplus://offline/ref=82D1B7828A0F88947D0DBEE3CB0ED5109E67291889CABE3B0382ABC5F5A2883A9CEB4BB9E2883BF69CE7090D8ABC6BE8CE7E75B17825429CW8r0D" TargetMode="External"/><Relationship Id="rId17" Type="http://schemas.openxmlformats.org/officeDocument/2006/relationships/hyperlink" Target="consultantplus://offline/ref=82D1B7828A0F88947D0DBEE3CB0ED5109C61201E8DC5E3310BDBA7C7F2ADD72D9BA247B8E2883BF697B80C189BE464E8D26074AE642740W9rAD" TargetMode="External"/><Relationship Id="rId38" Type="http://schemas.openxmlformats.org/officeDocument/2006/relationships/hyperlink" Target="consultantplus://offline/ref=82D1B7828A0F88947D0DBEE3CB0ED5109E67291889CABE3B0382ABC5F5A2883A9CEB4BB9E2883BF998E7090D8ABC6BE8CE7E75B17825429CW8r0D" TargetMode="External"/><Relationship Id="rId59" Type="http://schemas.openxmlformats.org/officeDocument/2006/relationships/hyperlink" Target="consultantplus://offline/ref=82D1B7828A0F88947D0DBEE3CB0ED5109E6029118DCDBE3B0382ABC5F5A2883A9CEB4BB9E28B38F898E7090D8ABC6BE8CE7E75B17825429CW8r0D" TargetMode="External"/><Relationship Id="rId103" Type="http://schemas.openxmlformats.org/officeDocument/2006/relationships/hyperlink" Target="consultantplus://offline/ref=82D1B7828A0F88947D0DBEE3CB0ED5109E632C1B8ACABE3B0382ABC5F5A2883A9CEB4BB9E28839FF98E7090D8ABC6BE8CE7E75B17825429CW8r0D" TargetMode="External"/><Relationship Id="rId124" Type="http://schemas.openxmlformats.org/officeDocument/2006/relationships/hyperlink" Target="consultantplus://offline/ref=82D1B7828A0F88947D0DBEE3CB0ED5109865291A8ACBBE3B0382ABC5F5A2883A9CEB4BB9E28839F79DE7090D8ABC6BE8CE7E75B17825429CW8r0D" TargetMode="External"/><Relationship Id="rId70" Type="http://schemas.openxmlformats.org/officeDocument/2006/relationships/hyperlink" Target="consultantplus://offline/ref=82D1B7828A0F88947D0DBEE3CB0ED5109E6029118CCEBE3B0382ABC5F5A2883A9CEB4BB9E2883AFE9BE7090D8ABC6BE8CE7E75B17825429CW8r0D" TargetMode="External"/><Relationship Id="rId91" Type="http://schemas.openxmlformats.org/officeDocument/2006/relationships/hyperlink" Target="consultantplus://offline/ref=82D1B7828A0F88947D0DBEE3CB0ED51092672A1F8BC5E3310BDBA7C7F2ADD72D9BA247B8E2883AFF97B80C189BE464E8D26074AE642740W9rAD" TargetMode="External"/><Relationship Id="rId145" Type="http://schemas.openxmlformats.org/officeDocument/2006/relationships/hyperlink" Target="consultantplus://offline/ref=82D1B7828A0F88947D0DBEE3CB0ED510996428188BC9BE3B0382ABC5F5A2883A9CEB4BB9E2883BFB98E7090D8ABC6BE8CE7E75B17825429CW8r0D" TargetMode="External"/><Relationship Id="rId166" Type="http://schemas.openxmlformats.org/officeDocument/2006/relationships/hyperlink" Target="consultantplus://offline/ref=82D1B7828A0F88947D0DBEE3CB0ED5109865291A8ACBBE3B0382ABC5F5A2883A9CEB4BB9E28839F79DE7090D8ABC6BE8CE7E75B17825429CW8r0D" TargetMode="External"/><Relationship Id="rId187" Type="http://schemas.openxmlformats.org/officeDocument/2006/relationships/hyperlink" Target="consultantplus://offline/ref=82D1B7828A0F88947D0DBEE3CB0ED510996C211C83C5E3310BDBA7C7F2ADD72D9BA247B8E2883BF797B80C189BE464E8D26074AE642740W9rA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14334</Words>
  <Characters>81709</Characters>
  <Application>Microsoft Office Word</Application>
  <DocSecurity>0</DocSecurity>
  <Lines>680</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Ларионова Галина Владимировна</dc:creator>
  <cp:keywords/>
  <dc:description/>
  <cp:lastModifiedBy>Понкратов Максим Андреевич</cp:lastModifiedBy>
  <cp:revision>2</cp:revision>
  <dcterms:created xsi:type="dcterms:W3CDTF">2024-01-22T03:43:00Z</dcterms:created>
  <dcterms:modified xsi:type="dcterms:W3CDTF">2024-02-28T06:48:00Z</dcterms:modified>
</cp:coreProperties>
</file>