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42F" w:rsidRDefault="0072242F" w:rsidP="0072242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72242F" w:rsidRDefault="0072242F" w:rsidP="0072242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655C5F" w:rsidRPr="0072242F" w:rsidRDefault="00655C5F" w:rsidP="0072242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2242F">
        <w:rPr>
          <w:rFonts w:cs="Times New Roman"/>
          <w:b/>
          <w:sz w:val="28"/>
          <w:szCs w:val="28"/>
        </w:rPr>
        <w:t xml:space="preserve">Объявление </w:t>
      </w:r>
      <w:r w:rsidR="00A74130" w:rsidRPr="0072242F">
        <w:rPr>
          <w:rFonts w:cs="Times New Roman"/>
          <w:b/>
          <w:sz w:val="28"/>
          <w:szCs w:val="28"/>
        </w:rPr>
        <w:t>о проведении отбора</w:t>
      </w:r>
      <w:r w:rsidR="004F0203" w:rsidRPr="0072242F">
        <w:rPr>
          <w:rFonts w:cs="Times New Roman"/>
          <w:b/>
          <w:sz w:val="28"/>
          <w:szCs w:val="28"/>
        </w:rPr>
        <w:t xml:space="preserve"> </w:t>
      </w:r>
      <w:r w:rsidR="00A74130" w:rsidRPr="0072242F">
        <w:rPr>
          <w:rFonts w:cs="Times New Roman"/>
          <w:b/>
          <w:sz w:val="28"/>
          <w:szCs w:val="28"/>
        </w:rPr>
        <w:t xml:space="preserve"> </w:t>
      </w:r>
      <w:r w:rsidR="004F0203" w:rsidRPr="0072242F">
        <w:rPr>
          <w:rFonts w:cs="Times New Roman"/>
          <w:b/>
          <w:sz w:val="28"/>
          <w:szCs w:val="28"/>
        </w:rPr>
        <w:t>юридически</w:t>
      </w:r>
      <w:r w:rsidR="002F5436" w:rsidRPr="0072242F">
        <w:rPr>
          <w:rFonts w:cs="Times New Roman"/>
          <w:b/>
          <w:sz w:val="28"/>
          <w:szCs w:val="28"/>
        </w:rPr>
        <w:t>х</w:t>
      </w:r>
      <w:r w:rsidR="004F0203" w:rsidRPr="0072242F">
        <w:rPr>
          <w:rFonts w:cs="Times New Roman"/>
          <w:b/>
          <w:sz w:val="28"/>
          <w:szCs w:val="28"/>
        </w:rPr>
        <w:t xml:space="preserve"> лиц </w:t>
      </w:r>
    </w:p>
    <w:p w:rsidR="00681818" w:rsidRPr="0072242F" w:rsidRDefault="004F0203" w:rsidP="0072242F">
      <w:pPr>
        <w:spacing w:after="0" w:line="240" w:lineRule="auto"/>
        <w:jc w:val="center"/>
        <w:rPr>
          <w:b/>
          <w:sz w:val="28"/>
          <w:szCs w:val="28"/>
          <w:shd w:val="clear" w:color="auto" w:fill="FFFFFF"/>
        </w:rPr>
      </w:pPr>
      <w:r w:rsidRPr="0072242F">
        <w:rPr>
          <w:rFonts w:cs="Times New Roman"/>
          <w:b/>
          <w:sz w:val="28"/>
          <w:szCs w:val="28"/>
        </w:rPr>
        <w:t xml:space="preserve">для </w:t>
      </w:r>
      <w:r w:rsidRPr="0072242F">
        <w:rPr>
          <w:b/>
          <w:sz w:val="28"/>
          <w:szCs w:val="28"/>
          <w:shd w:val="clear" w:color="auto" w:fill="FFFFFF"/>
        </w:rPr>
        <w:t>предоставления субсидий на возмещение недополученных доходов организациям, осуществляющим реализацию населению</w:t>
      </w:r>
      <w:r w:rsidR="0089190A" w:rsidRPr="0072242F">
        <w:rPr>
          <w:b/>
          <w:sz w:val="28"/>
          <w:szCs w:val="28"/>
          <w:shd w:val="clear" w:color="auto" w:fill="FFFFFF"/>
        </w:rPr>
        <w:t xml:space="preserve"> города Югорска</w:t>
      </w:r>
      <w:r w:rsidRPr="0072242F">
        <w:rPr>
          <w:b/>
          <w:sz w:val="28"/>
          <w:szCs w:val="28"/>
          <w:shd w:val="clear" w:color="auto" w:fill="FFFFFF"/>
        </w:rPr>
        <w:t xml:space="preserve"> сжиженного газа</w:t>
      </w:r>
    </w:p>
    <w:p w:rsidR="0072242F" w:rsidRPr="0072242F" w:rsidRDefault="0072242F" w:rsidP="0072242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681818" w:rsidRPr="0072242F" w:rsidRDefault="00681818" w:rsidP="0072242F">
      <w:pPr>
        <w:spacing w:after="0" w:line="240" w:lineRule="auto"/>
        <w:ind w:left="-567" w:firstLine="708"/>
        <w:jc w:val="both"/>
        <w:rPr>
          <w:sz w:val="28"/>
          <w:szCs w:val="28"/>
        </w:rPr>
      </w:pPr>
      <w:r w:rsidRPr="0072242F">
        <w:rPr>
          <w:rFonts w:cs="Times New Roman"/>
          <w:sz w:val="28"/>
          <w:szCs w:val="28"/>
        </w:rPr>
        <w:t xml:space="preserve">Настоящее объявление подготовлено с целью </w:t>
      </w:r>
      <w:r w:rsidR="001D0A9F" w:rsidRPr="0072242F">
        <w:rPr>
          <w:rFonts w:cs="Times New Roman"/>
          <w:sz w:val="28"/>
          <w:szCs w:val="28"/>
        </w:rPr>
        <w:t xml:space="preserve">отбора  юридических лиц для </w:t>
      </w:r>
      <w:r w:rsidR="001D0A9F" w:rsidRPr="0072242F">
        <w:rPr>
          <w:sz w:val="28"/>
          <w:szCs w:val="28"/>
          <w:shd w:val="clear" w:color="auto" w:fill="FFFFFF"/>
        </w:rPr>
        <w:t>предоставления субсидий на возмещение недополученных доходов организациям, осуществляющим реализацию населению города Югорска сжиженного газа</w:t>
      </w:r>
      <w:r w:rsidR="001D0A9F" w:rsidRPr="0072242F">
        <w:rPr>
          <w:sz w:val="28"/>
          <w:szCs w:val="28"/>
        </w:rPr>
        <w:t xml:space="preserve"> </w:t>
      </w:r>
      <w:r w:rsidRPr="0072242F">
        <w:rPr>
          <w:sz w:val="28"/>
          <w:szCs w:val="28"/>
        </w:rPr>
        <w:t>в период с 01</w:t>
      </w:r>
      <w:r w:rsidR="00A9573D" w:rsidRPr="0072242F">
        <w:rPr>
          <w:sz w:val="28"/>
          <w:szCs w:val="28"/>
        </w:rPr>
        <w:t xml:space="preserve"> января </w:t>
      </w:r>
      <w:r w:rsidRPr="0072242F">
        <w:rPr>
          <w:sz w:val="28"/>
          <w:szCs w:val="28"/>
        </w:rPr>
        <w:t>202</w:t>
      </w:r>
      <w:r w:rsidR="00A9573D" w:rsidRPr="0072242F">
        <w:rPr>
          <w:sz w:val="28"/>
          <w:szCs w:val="28"/>
        </w:rPr>
        <w:t>4</w:t>
      </w:r>
      <w:r w:rsidRPr="0072242F">
        <w:rPr>
          <w:sz w:val="28"/>
          <w:szCs w:val="28"/>
        </w:rPr>
        <w:t xml:space="preserve"> </w:t>
      </w:r>
      <w:r w:rsidR="006A07D1" w:rsidRPr="0072242F">
        <w:rPr>
          <w:sz w:val="28"/>
          <w:szCs w:val="28"/>
        </w:rPr>
        <w:t xml:space="preserve">года </w:t>
      </w:r>
      <w:r w:rsidRPr="0072242F">
        <w:rPr>
          <w:sz w:val="28"/>
          <w:szCs w:val="28"/>
        </w:rPr>
        <w:t>по 31</w:t>
      </w:r>
      <w:r w:rsidR="00A9573D" w:rsidRPr="0072242F">
        <w:rPr>
          <w:sz w:val="28"/>
          <w:szCs w:val="28"/>
        </w:rPr>
        <w:t xml:space="preserve"> декабря </w:t>
      </w:r>
      <w:r w:rsidRPr="0072242F">
        <w:rPr>
          <w:sz w:val="28"/>
          <w:szCs w:val="28"/>
        </w:rPr>
        <w:t>202</w:t>
      </w:r>
      <w:r w:rsidR="00A9573D" w:rsidRPr="0072242F">
        <w:rPr>
          <w:sz w:val="28"/>
          <w:szCs w:val="28"/>
        </w:rPr>
        <w:t>4</w:t>
      </w:r>
      <w:r w:rsidRPr="0072242F">
        <w:rPr>
          <w:sz w:val="28"/>
          <w:szCs w:val="28"/>
        </w:rPr>
        <w:t xml:space="preserve"> года.</w:t>
      </w:r>
    </w:p>
    <w:p w:rsidR="001D0A9F" w:rsidRPr="0072242F" w:rsidRDefault="00B278E4" w:rsidP="0072242F">
      <w:pPr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sz w:val="28"/>
          <w:szCs w:val="28"/>
        </w:rPr>
      </w:pPr>
      <w:r w:rsidRPr="0072242F">
        <w:rPr>
          <w:sz w:val="28"/>
          <w:szCs w:val="28"/>
          <w:shd w:val="clear" w:color="auto" w:fill="FFFFFF"/>
        </w:rPr>
        <w:t>Целью предоставления с</w:t>
      </w:r>
      <w:r w:rsidR="001D0A9F" w:rsidRPr="0072242F">
        <w:rPr>
          <w:sz w:val="28"/>
          <w:szCs w:val="28"/>
          <w:shd w:val="clear" w:color="auto" w:fill="FFFFFF"/>
        </w:rPr>
        <w:t>убсидии является возмещение экономически обоснованных затрат организаци</w:t>
      </w:r>
      <w:r w:rsidR="00496B6F" w:rsidRPr="0072242F">
        <w:rPr>
          <w:sz w:val="28"/>
          <w:szCs w:val="28"/>
          <w:shd w:val="clear" w:color="auto" w:fill="FFFFFF"/>
        </w:rPr>
        <w:t>ям</w:t>
      </w:r>
      <w:r w:rsidR="001D0A9F" w:rsidRPr="0072242F">
        <w:rPr>
          <w:sz w:val="28"/>
          <w:szCs w:val="28"/>
          <w:shd w:val="clear" w:color="auto" w:fill="FFFFFF"/>
        </w:rPr>
        <w:t>, возникающих в связи с реализацией сжиженного газа населению.</w:t>
      </w:r>
    </w:p>
    <w:p w:rsidR="00681818" w:rsidRPr="0072242F" w:rsidRDefault="001D0A9F" w:rsidP="0072242F">
      <w:pPr>
        <w:spacing w:after="0" w:line="240" w:lineRule="auto"/>
        <w:ind w:left="-567" w:firstLine="708"/>
        <w:jc w:val="both"/>
        <w:rPr>
          <w:sz w:val="28"/>
          <w:szCs w:val="28"/>
        </w:rPr>
      </w:pPr>
      <w:proofErr w:type="gramStart"/>
      <w:r w:rsidRPr="0072242F">
        <w:rPr>
          <w:rFonts w:cs="Times New Roman"/>
          <w:sz w:val="28"/>
          <w:szCs w:val="28"/>
        </w:rPr>
        <w:t xml:space="preserve">Проведение отбора осуществляется </w:t>
      </w:r>
      <w:r w:rsidR="00681818" w:rsidRPr="0072242F">
        <w:rPr>
          <w:rFonts w:cs="Times New Roman"/>
          <w:sz w:val="28"/>
          <w:szCs w:val="28"/>
        </w:rPr>
        <w:t xml:space="preserve">в соответствии </w:t>
      </w:r>
      <w:r w:rsidR="00833C21" w:rsidRPr="0072242F">
        <w:rPr>
          <w:sz w:val="28"/>
          <w:szCs w:val="28"/>
        </w:rPr>
        <w:t xml:space="preserve">с </w:t>
      </w:r>
      <w:r w:rsidR="00833C21" w:rsidRPr="0072242F">
        <w:rPr>
          <w:sz w:val="28"/>
          <w:szCs w:val="28"/>
          <w:shd w:val="clear" w:color="auto" w:fill="FFFFFF"/>
        </w:rPr>
        <w:t>постановлением Правительства Ханты-Мансийского автономного округа - Югры от 31.10.2021 № 477-п «О государственной программе Ханты-Мансийского автономного округа - Югры «Жилищно-коммунальный комплекс и городская среда»,</w:t>
      </w:r>
      <w:r w:rsidR="00833C21" w:rsidRPr="0072242F">
        <w:rPr>
          <w:rFonts w:cs="Arial"/>
          <w:sz w:val="28"/>
          <w:szCs w:val="28"/>
          <w:shd w:val="clear" w:color="auto" w:fill="FFFFFF"/>
        </w:rPr>
        <w:t xml:space="preserve"> </w:t>
      </w:r>
      <w:r w:rsidR="00833C21" w:rsidRPr="0072242F">
        <w:rPr>
          <w:sz w:val="28"/>
          <w:szCs w:val="28"/>
        </w:rPr>
        <w:t xml:space="preserve">Порядком предоставления органами местного самоуправления субсидий на </w:t>
      </w:r>
      <w:r w:rsidR="00833C21" w:rsidRPr="0072242F">
        <w:rPr>
          <w:spacing w:val="-1"/>
          <w:sz w:val="28"/>
          <w:szCs w:val="28"/>
        </w:rPr>
        <w:t xml:space="preserve">возмещение </w:t>
      </w:r>
      <w:r w:rsidR="00833C21" w:rsidRPr="0072242F">
        <w:rPr>
          <w:spacing w:val="-3"/>
          <w:sz w:val="28"/>
          <w:szCs w:val="28"/>
        </w:rPr>
        <w:t>недополученных доходов организациям,  осуществляющим реализацию населению сжиженного газа</w:t>
      </w:r>
      <w:r w:rsidR="00833C21" w:rsidRPr="0072242F">
        <w:rPr>
          <w:sz w:val="28"/>
          <w:szCs w:val="28"/>
        </w:rPr>
        <w:t xml:space="preserve">, утвержденным постановлением </w:t>
      </w:r>
      <w:r w:rsidR="00833C21" w:rsidRPr="0072242F">
        <w:rPr>
          <w:rFonts w:cs="Arial"/>
          <w:sz w:val="28"/>
          <w:szCs w:val="28"/>
          <w:shd w:val="clear" w:color="auto" w:fill="FFFFFF"/>
        </w:rPr>
        <w:t>Правительства Ханты-Мансийского автономного округа - Югры от 30.12.2021 № 635-п «О мерах по реализации государственной программы Ханты-Мансийского</w:t>
      </w:r>
      <w:proofErr w:type="gramEnd"/>
      <w:r w:rsidR="00833C21" w:rsidRPr="0072242F">
        <w:rPr>
          <w:rFonts w:cs="Arial"/>
          <w:sz w:val="28"/>
          <w:szCs w:val="28"/>
          <w:shd w:val="clear" w:color="auto" w:fill="FFFFFF"/>
        </w:rPr>
        <w:t xml:space="preserve"> автономного округа - Югры «Жилищно-коммунальный комплекс и городская среда» </w:t>
      </w:r>
      <w:r w:rsidR="00833C21" w:rsidRPr="0072242F">
        <w:rPr>
          <w:rFonts w:cs="Arial"/>
          <w:b/>
          <w:sz w:val="28"/>
          <w:szCs w:val="28"/>
          <w:shd w:val="clear" w:color="auto" w:fill="FFFFFF"/>
        </w:rPr>
        <w:t>(далее – Порядок)</w:t>
      </w:r>
      <w:r w:rsidR="00833C21" w:rsidRPr="0072242F">
        <w:rPr>
          <w:rFonts w:cs="Arial"/>
          <w:sz w:val="28"/>
          <w:szCs w:val="28"/>
          <w:shd w:val="clear" w:color="auto" w:fill="FFFFFF"/>
        </w:rPr>
        <w:t xml:space="preserve">, </w:t>
      </w:r>
      <w:r w:rsidR="00833C21" w:rsidRPr="0072242F">
        <w:rPr>
          <w:bCs/>
          <w:sz w:val="28"/>
          <w:szCs w:val="28"/>
        </w:rPr>
        <w:t>постановлением администрации города Югорска от 31.10.2018 № 3006 «Развитие жилищно-коммунального комплекса и повышение энергетической эффективности»</w:t>
      </w:r>
      <w:r w:rsidR="00681818" w:rsidRPr="0072242F">
        <w:rPr>
          <w:rFonts w:cs="Arial"/>
          <w:sz w:val="28"/>
          <w:szCs w:val="28"/>
          <w:shd w:val="clear" w:color="auto" w:fill="FFFFFF"/>
        </w:rPr>
        <w:t>.</w:t>
      </w:r>
    </w:p>
    <w:p w:rsidR="00A16D82" w:rsidRPr="0072242F" w:rsidRDefault="002F5436" w:rsidP="0072242F">
      <w:pPr>
        <w:pStyle w:val="a3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spacing w:after="0" w:line="240" w:lineRule="auto"/>
        <w:ind w:left="-567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2242F">
        <w:rPr>
          <w:rFonts w:ascii="PT Astra Serif" w:hAnsi="PT Astra Serif"/>
          <w:sz w:val="28"/>
          <w:szCs w:val="28"/>
          <w:shd w:val="clear" w:color="auto" w:fill="FFFFFF"/>
        </w:rPr>
        <w:t xml:space="preserve">Отбор юридических лиц для предоставления </w:t>
      </w:r>
      <w:r w:rsidR="00B278E4" w:rsidRPr="0072242F">
        <w:rPr>
          <w:rFonts w:ascii="PT Astra Serif" w:hAnsi="PT Astra Serif"/>
          <w:sz w:val="28"/>
          <w:szCs w:val="28"/>
          <w:shd w:val="clear" w:color="auto" w:fill="FFFFFF"/>
        </w:rPr>
        <w:t>с</w:t>
      </w:r>
      <w:r w:rsidRPr="0072242F">
        <w:rPr>
          <w:rFonts w:ascii="PT Astra Serif" w:hAnsi="PT Astra Serif"/>
          <w:sz w:val="28"/>
          <w:szCs w:val="28"/>
          <w:shd w:val="clear" w:color="auto" w:fill="FFFFFF"/>
        </w:rPr>
        <w:t>убсидии осуществляется, посредством запроса предложений (далее - отбор), исходя из их соответствия критериям отбора, очередности поступления предложений</w:t>
      </w:r>
      <w:r w:rsidR="00897340" w:rsidRPr="0072242F">
        <w:rPr>
          <w:rFonts w:ascii="PT Astra Serif" w:hAnsi="PT Astra Serif"/>
          <w:sz w:val="28"/>
          <w:szCs w:val="28"/>
          <w:shd w:val="clear" w:color="auto" w:fill="FFFFFF"/>
        </w:rPr>
        <w:t xml:space="preserve"> (заявок)</w:t>
      </w:r>
      <w:r w:rsidRPr="0072242F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833C21" w:rsidRPr="0072242F" w:rsidRDefault="00833C21" w:rsidP="0072242F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72242F">
        <w:rPr>
          <w:rFonts w:ascii="PT Astra Serif" w:hAnsi="PT Astra Serif"/>
          <w:b/>
          <w:sz w:val="28"/>
          <w:szCs w:val="28"/>
          <w:u w:val="single"/>
        </w:rPr>
        <w:t>Категории юридических л</w:t>
      </w:r>
      <w:r w:rsidR="00B278E4" w:rsidRPr="0072242F">
        <w:rPr>
          <w:rFonts w:ascii="PT Astra Serif" w:hAnsi="PT Astra Serif"/>
          <w:b/>
          <w:sz w:val="28"/>
          <w:szCs w:val="28"/>
          <w:u w:val="single"/>
        </w:rPr>
        <w:t>иц, имеющих право на получение с</w:t>
      </w:r>
      <w:r w:rsidRPr="0072242F">
        <w:rPr>
          <w:rFonts w:ascii="PT Astra Serif" w:hAnsi="PT Astra Serif"/>
          <w:b/>
          <w:sz w:val="28"/>
          <w:szCs w:val="28"/>
          <w:u w:val="single"/>
        </w:rPr>
        <w:t xml:space="preserve">убсидии, </w:t>
      </w:r>
      <w:proofErr w:type="gramStart"/>
      <w:r w:rsidRPr="0072242F">
        <w:rPr>
          <w:rFonts w:ascii="PT Astra Serif" w:hAnsi="PT Astra Serif"/>
          <w:b/>
          <w:sz w:val="28"/>
          <w:szCs w:val="28"/>
          <w:u w:val="single"/>
        </w:rPr>
        <w:t>установлены</w:t>
      </w:r>
      <w:proofErr w:type="gramEnd"/>
      <w:r w:rsidRPr="0072242F">
        <w:rPr>
          <w:rFonts w:ascii="PT Astra Serif" w:hAnsi="PT Astra Serif"/>
          <w:b/>
          <w:sz w:val="28"/>
          <w:szCs w:val="28"/>
          <w:u w:val="single"/>
        </w:rPr>
        <w:t xml:space="preserve"> пунктом 1.4 Порядка:</w:t>
      </w:r>
    </w:p>
    <w:p w:rsidR="00833C21" w:rsidRPr="0072242F" w:rsidRDefault="00833C21" w:rsidP="0072242F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72242F">
        <w:rPr>
          <w:rFonts w:ascii="PT Astra Serif" w:hAnsi="PT Astra Serif"/>
          <w:sz w:val="28"/>
          <w:szCs w:val="28"/>
        </w:rPr>
        <w:t>- Специализированная организация, осуществляющая реализацию населению города Югорска сжиженного газа по социально ориентированным розничным ценам;</w:t>
      </w:r>
    </w:p>
    <w:p w:rsidR="00BF78D5" w:rsidRPr="0072242F" w:rsidRDefault="00833C21" w:rsidP="0072242F">
      <w:pPr>
        <w:pStyle w:val="a3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spacing w:after="0" w:line="240" w:lineRule="auto"/>
        <w:ind w:left="-567"/>
        <w:jc w:val="both"/>
        <w:rPr>
          <w:rFonts w:ascii="PT Astra Serif" w:hAnsi="PT Astra Serif"/>
          <w:sz w:val="28"/>
          <w:szCs w:val="28"/>
        </w:rPr>
      </w:pPr>
      <w:r w:rsidRPr="0072242F">
        <w:rPr>
          <w:rFonts w:ascii="PT Astra Serif" w:hAnsi="PT Astra Serif"/>
          <w:sz w:val="28"/>
          <w:szCs w:val="28"/>
        </w:rPr>
        <w:tab/>
      </w:r>
      <w:proofErr w:type="gramStart"/>
      <w:r w:rsidRPr="0072242F">
        <w:rPr>
          <w:rFonts w:ascii="PT Astra Serif" w:hAnsi="PT Astra Serif"/>
          <w:sz w:val="28"/>
          <w:szCs w:val="28"/>
        </w:rPr>
        <w:t>- Юридическое лицо (жилищно-эксплуатационным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жилья, а также иным организациям, осуществляющим реализацию населению автономного округа сжиженного газа для бытовых нужд (кроме газа для арендаторов нежилых помещений в жилых домах и газа для заправки автотранспортных средств)), осуществляющее реализацию населению города Югорска сжиженного газа по социально ориентированным розничным ценам.</w:t>
      </w:r>
      <w:proofErr w:type="gramEnd"/>
    </w:p>
    <w:p w:rsidR="00A9573D" w:rsidRPr="0072242F" w:rsidRDefault="00A9573D" w:rsidP="0072242F">
      <w:pPr>
        <w:pStyle w:val="a3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spacing w:after="0" w:line="240" w:lineRule="auto"/>
        <w:ind w:left="-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72242F" w:rsidRDefault="0072242F" w:rsidP="0072242F">
      <w:pPr>
        <w:pStyle w:val="s1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72242F" w:rsidRDefault="0072242F" w:rsidP="0072242F">
      <w:pPr>
        <w:pStyle w:val="s1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72242F" w:rsidRDefault="0072242F" w:rsidP="0072242F">
      <w:pPr>
        <w:pStyle w:val="s1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A16D82" w:rsidRDefault="00A16D82" w:rsidP="0072242F">
      <w:pPr>
        <w:pStyle w:val="s1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72242F">
        <w:rPr>
          <w:rFonts w:ascii="PT Astra Serif" w:hAnsi="PT Astra Serif"/>
          <w:b/>
          <w:sz w:val="28"/>
          <w:szCs w:val="28"/>
        </w:rPr>
        <w:lastRenderedPageBreak/>
        <w:t>Информация о проведении отбора</w:t>
      </w:r>
    </w:p>
    <w:p w:rsidR="0072242F" w:rsidRPr="0072242F" w:rsidRDefault="0072242F" w:rsidP="0072242F">
      <w:pPr>
        <w:pStyle w:val="s1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4"/>
        <w:tblW w:w="5332" w:type="pct"/>
        <w:tblInd w:w="-601" w:type="dxa"/>
        <w:tblLook w:val="04A0" w:firstRow="1" w:lastRow="0" w:firstColumn="1" w:lastColumn="0" w:noHBand="0" w:noVBand="1"/>
      </w:tblPr>
      <w:tblGrid>
        <w:gridCol w:w="921"/>
        <w:gridCol w:w="3107"/>
        <w:gridCol w:w="6179"/>
      </w:tblGrid>
      <w:tr w:rsidR="0072242F" w:rsidRPr="0072242F" w:rsidTr="0072242F">
        <w:trPr>
          <w:tblHeader/>
        </w:trPr>
        <w:tc>
          <w:tcPr>
            <w:tcW w:w="451" w:type="pct"/>
            <w:shd w:val="clear" w:color="auto" w:fill="D9D9D9" w:themeFill="background1" w:themeFillShade="D9"/>
            <w:vAlign w:val="center"/>
          </w:tcPr>
          <w:p w:rsidR="00681818" w:rsidRPr="0072242F" w:rsidRDefault="00681818" w:rsidP="0072242F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№ пункта</w:t>
            </w:r>
          </w:p>
        </w:tc>
        <w:tc>
          <w:tcPr>
            <w:tcW w:w="1522" w:type="pct"/>
            <w:shd w:val="clear" w:color="auto" w:fill="D9D9D9" w:themeFill="background1" w:themeFillShade="D9"/>
            <w:vAlign w:val="center"/>
          </w:tcPr>
          <w:p w:rsidR="00681818" w:rsidRPr="0072242F" w:rsidRDefault="00681818" w:rsidP="0072242F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3026" w:type="pct"/>
            <w:shd w:val="clear" w:color="auto" w:fill="D9D9D9" w:themeFill="background1" w:themeFillShade="D9"/>
            <w:vAlign w:val="center"/>
          </w:tcPr>
          <w:p w:rsidR="00681818" w:rsidRPr="0072242F" w:rsidRDefault="00681818" w:rsidP="0072242F">
            <w:pPr>
              <w:tabs>
                <w:tab w:val="left" w:pos="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242F">
              <w:rPr>
                <w:rFonts w:ascii="PT Astra Serif" w:hAnsi="PT Astra Serif" w:cs="Times New Roman"/>
                <w:sz w:val="24"/>
                <w:szCs w:val="24"/>
              </w:rPr>
              <w:t>Информация</w:t>
            </w:r>
          </w:p>
        </w:tc>
      </w:tr>
      <w:tr w:rsidR="0072242F" w:rsidRPr="0072242F" w:rsidTr="0072242F">
        <w:tc>
          <w:tcPr>
            <w:tcW w:w="451" w:type="pct"/>
          </w:tcPr>
          <w:p w:rsidR="00496B6F" w:rsidRPr="0072242F" w:rsidRDefault="00897340" w:rsidP="0072242F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1.</w:t>
            </w:r>
          </w:p>
        </w:tc>
        <w:tc>
          <w:tcPr>
            <w:tcW w:w="1522" w:type="pct"/>
          </w:tcPr>
          <w:p w:rsidR="00496B6F" w:rsidRPr="0072242F" w:rsidRDefault="00F42B99" w:rsidP="0072242F">
            <w:pPr>
              <w:pStyle w:val="s1"/>
              <w:spacing w:before="0" w:beforeAutospacing="0" w:after="0" w:afterAutospacing="0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Наименование уполномоченного органа, местонахождение, почтовый адрес, адрес электронной почты, контактная информа</w:t>
            </w:r>
            <w:bookmarkStart w:id="0" w:name="_GoBack"/>
            <w:bookmarkEnd w:id="0"/>
            <w:r w:rsidRPr="0072242F">
              <w:rPr>
                <w:rFonts w:ascii="PT Astra Serif" w:hAnsi="PT Astra Serif"/>
              </w:rPr>
              <w:t>ция</w:t>
            </w:r>
          </w:p>
        </w:tc>
        <w:tc>
          <w:tcPr>
            <w:tcW w:w="3026" w:type="pct"/>
          </w:tcPr>
          <w:p w:rsidR="00F42B99" w:rsidRPr="0072242F" w:rsidRDefault="00F42B99" w:rsidP="0072242F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242F">
              <w:rPr>
                <w:rFonts w:ascii="PT Astra Serif" w:hAnsi="PT Astra Serif"/>
                <w:sz w:val="24"/>
                <w:szCs w:val="24"/>
                <w:u w:val="single"/>
              </w:rPr>
              <w:t>Наименование:</w:t>
            </w:r>
            <w:r w:rsidRPr="0072242F">
              <w:rPr>
                <w:rFonts w:ascii="PT Astra Serif" w:hAnsi="PT Astra Serif"/>
                <w:sz w:val="24"/>
                <w:szCs w:val="24"/>
              </w:rPr>
              <w:t xml:space="preserve"> Департамент жилищно-коммунального и строительного комплекса администрации города Югорска.</w:t>
            </w:r>
          </w:p>
          <w:p w:rsidR="00F42B99" w:rsidRPr="0072242F" w:rsidRDefault="00F42B99" w:rsidP="0072242F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242F">
              <w:rPr>
                <w:rFonts w:ascii="PT Astra Serif" w:hAnsi="PT Astra Serif"/>
                <w:sz w:val="24"/>
                <w:szCs w:val="24"/>
                <w:u w:val="single"/>
              </w:rPr>
              <w:t>Местонахождение:</w:t>
            </w:r>
            <w:r w:rsidRPr="0072242F">
              <w:rPr>
                <w:rFonts w:ascii="PT Astra Serif" w:hAnsi="PT Astra Serif"/>
                <w:sz w:val="24"/>
                <w:szCs w:val="24"/>
              </w:rPr>
              <w:t xml:space="preserve"> 628260, ул. Механизаторов, 22,                 г. Югорск, Ханты-Мансийский автономный округ – Югра. </w:t>
            </w:r>
          </w:p>
          <w:p w:rsidR="00F42B99" w:rsidRPr="0072242F" w:rsidRDefault="00F42B99" w:rsidP="0072242F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242F">
              <w:rPr>
                <w:rFonts w:ascii="PT Astra Serif" w:hAnsi="PT Astra Serif"/>
                <w:sz w:val="24"/>
                <w:szCs w:val="24"/>
                <w:u w:val="single"/>
              </w:rPr>
              <w:t>Почтовый адрес</w:t>
            </w:r>
            <w:r w:rsidRPr="0072242F">
              <w:rPr>
                <w:rFonts w:ascii="PT Astra Serif" w:hAnsi="PT Astra Serif"/>
                <w:sz w:val="24"/>
                <w:szCs w:val="24"/>
              </w:rPr>
              <w:t>: 628260, ул. Механизаторов, 22, г. Югорск, Ханты-Мансийский автономный округ – Югра.</w:t>
            </w:r>
          </w:p>
          <w:p w:rsidR="00F42B99" w:rsidRPr="0072242F" w:rsidRDefault="00F42B99" w:rsidP="0072242F">
            <w:pPr>
              <w:keepNext/>
              <w:keepLines/>
              <w:widowControl w:val="0"/>
              <w:suppressLineNumber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242F">
              <w:rPr>
                <w:rFonts w:ascii="PT Astra Serif" w:hAnsi="PT Astra Serif"/>
                <w:sz w:val="24"/>
                <w:szCs w:val="24"/>
              </w:rPr>
              <w:t xml:space="preserve">Телефон </w:t>
            </w:r>
            <w:r w:rsidR="007F1E9D" w:rsidRPr="0072242F">
              <w:rPr>
                <w:rFonts w:ascii="PT Astra Serif" w:hAnsi="PT Astra Serif"/>
                <w:sz w:val="24"/>
                <w:szCs w:val="24"/>
              </w:rPr>
              <w:t>8</w:t>
            </w:r>
            <w:r w:rsidRPr="0072242F">
              <w:rPr>
                <w:rFonts w:ascii="PT Astra Serif" w:hAnsi="PT Astra Serif"/>
                <w:sz w:val="24"/>
                <w:szCs w:val="24"/>
              </w:rPr>
              <w:t>(34675) 73081, факс(34675) 73081.</w:t>
            </w:r>
          </w:p>
          <w:p w:rsidR="00914C26" w:rsidRPr="0072242F" w:rsidRDefault="00F42B99" w:rsidP="0072242F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242F">
              <w:rPr>
                <w:rFonts w:ascii="PT Astra Serif" w:hAnsi="PT Astra Serif"/>
                <w:sz w:val="24"/>
                <w:szCs w:val="24"/>
                <w:u w:val="single"/>
              </w:rPr>
              <w:t>Адрес электронной почты</w:t>
            </w:r>
            <w:r w:rsidRPr="0072242F">
              <w:rPr>
                <w:rFonts w:ascii="PT Astra Serif" w:hAnsi="PT Astra Serif"/>
                <w:sz w:val="24"/>
                <w:szCs w:val="24"/>
              </w:rPr>
              <w:t xml:space="preserve">: </w:t>
            </w:r>
            <w:hyperlink r:id="rId6" w:history="1">
              <w:r w:rsidR="00914C26" w:rsidRPr="0072242F">
                <w:rPr>
                  <w:rStyle w:val="a5"/>
                  <w:rFonts w:ascii="PT Astra Serif" w:hAnsi="PT Astra Serif"/>
                  <w:color w:val="auto"/>
                  <w:sz w:val="24"/>
                  <w:szCs w:val="24"/>
                  <w:lang w:val="en-US"/>
                </w:rPr>
                <w:t>DJKiSK</w:t>
              </w:r>
              <w:r w:rsidR="00914C26" w:rsidRPr="0072242F">
                <w:rPr>
                  <w:rStyle w:val="a5"/>
                  <w:rFonts w:ascii="PT Astra Serif" w:hAnsi="PT Astra Serif"/>
                  <w:color w:val="auto"/>
                  <w:sz w:val="24"/>
                  <w:szCs w:val="24"/>
                </w:rPr>
                <w:t>@</w:t>
              </w:r>
              <w:r w:rsidR="00914C26" w:rsidRPr="0072242F">
                <w:rPr>
                  <w:rStyle w:val="a5"/>
                  <w:rFonts w:ascii="PT Astra Serif" w:hAnsi="PT Astra Serif"/>
                  <w:color w:val="auto"/>
                  <w:sz w:val="24"/>
                  <w:szCs w:val="24"/>
                  <w:lang w:val="en-US"/>
                </w:rPr>
                <w:t>ugorsk</w:t>
              </w:r>
              <w:r w:rsidR="00914C26" w:rsidRPr="0072242F">
                <w:rPr>
                  <w:rStyle w:val="a5"/>
                  <w:rFonts w:ascii="PT Astra Serif" w:hAnsi="PT Astra Serif"/>
                  <w:color w:val="auto"/>
                  <w:sz w:val="24"/>
                  <w:szCs w:val="24"/>
                </w:rPr>
                <w:t>.ru</w:t>
              </w:r>
            </w:hyperlink>
            <w:r w:rsidRPr="0072242F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496B6F" w:rsidRPr="0072242F" w:rsidRDefault="007F1E9D" w:rsidP="0072242F">
            <w:pPr>
              <w:tabs>
                <w:tab w:val="left" w:pos="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2242F">
              <w:rPr>
                <w:rFonts w:ascii="PT Astra Serif" w:hAnsi="PT Astra Serif"/>
                <w:sz w:val="24"/>
                <w:szCs w:val="24"/>
                <w:u w:val="single"/>
              </w:rPr>
              <w:t>Контактное</w:t>
            </w:r>
            <w:r w:rsidR="00F42B99" w:rsidRPr="0072242F">
              <w:rPr>
                <w:rFonts w:ascii="PT Astra Serif" w:hAnsi="PT Astra Serif"/>
                <w:sz w:val="24"/>
                <w:szCs w:val="24"/>
                <w:u w:val="single"/>
              </w:rPr>
              <w:t xml:space="preserve"> должностное лицо:</w:t>
            </w:r>
            <w:r w:rsidR="00F42B99" w:rsidRPr="0072242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9573D" w:rsidRPr="0072242F">
              <w:rPr>
                <w:rFonts w:ascii="PT Astra Serif" w:hAnsi="PT Astra Serif"/>
                <w:sz w:val="24"/>
                <w:szCs w:val="24"/>
              </w:rPr>
              <w:t xml:space="preserve">главный специалист </w:t>
            </w:r>
            <w:r w:rsidRPr="0072242F">
              <w:rPr>
                <w:rFonts w:ascii="PT Astra Serif" w:hAnsi="PT Astra Serif"/>
                <w:sz w:val="24"/>
                <w:szCs w:val="24"/>
              </w:rPr>
              <w:t xml:space="preserve">отдела реформирования ЖКХ </w:t>
            </w:r>
            <w:r w:rsidR="00F42B99" w:rsidRPr="0072242F">
              <w:rPr>
                <w:rFonts w:ascii="PT Astra Serif" w:hAnsi="PT Astra Serif"/>
                <w:sz w:val="24"/>
                <w:szCs w:val="24"/>
              </w:rPr>
              <w:t xml:space="preserve">управления ЖКХ </w:t>
            </w:r>
            <w:r w:rsidR="0072242F" w:rsidRPr="0072242F">
              <w:rPr>
                <w:rFonts w:ascii="PT Astra Serif" w:hAnsi="PT Astra Serif"/>
                <w:sz w:val="24"/>
                <w:szCs w:val="24"/>
              </w:rPr>
              <w:t xml:space="preserve">управления жилищно-коммунального хозяйства </w:t>
            </w:r>
            <w:r w:rsidR="00F42B99" w:rsidRPr="0072242F">
              <w:rPr>
                <w:rFonts w:ascii="PT Astra Serif" w:hAnsi="PT Astra Serif"/>
                <w:sz w:val="24"/>
                <w:szCs w:val="24"/>
              </w:rPr>
              <w:t xml:space="preserve">департамента жилищно-коммунального и строительного комплекса администрации города Югорска – </w:t>
            </w:r>
            <w:r w:rsidR="00A9573D" w:rsidRPr="0072242F">
              <w:rPr>
                <w:rFonts w:ascii="PT Astra Serif" w:hAnsi="PT Astra Serif"/>
                <w:sz w:val="24"/>
                <w:szCs w:val="24"/>
              </w:rPr>
              <w:t>Багаудинова Кристина Эдуардовна</w:t>
            </w:r>
            <w:r w:rsidRPr="0072242F">
              <w:rPr>
                <w:rFonts w:ascii="PT Astra Serif" w:hAnsi="PT Astra Serif"/>
                <w:sz w:val="24"/>
                <w:szCs w:val="24"/>
              </w:rPr>
              <w:t>, тел. 8(34675)7-0</w:t>
            </w:r>
            <w:r w:rsidR="00A9573D" w:rsidRPr="0072242F">
              <w:rPr>
                <w:rFonts w:ascii="PT Astra Serif" w:hAnsi="PT Astra Serif"/>
                <w:sz w:val="24"/>
                <w:szCs w:val="24"/>
              </w:rPr>
              <w:t>3</w:t>
            </w:r>
            <w:r w:rsidRPr="0072242F">
              <w:rPr>
                <w:rFonts w:ascii="PT Astra Serif" w:hAnsi="PT Astra Serif"/>
                <w:sz w:val="24"/>
                <w:szCs w:val="24"/>
              </w:rPr>
              <w:t>-</w:t>
            </w:r>
            <w:r w:rsidR="00A9573D" w:rsidRPr="0072242F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2242F" w:rsidRPr="0072242F" w:rsidTr="0072242F">
        <w:tc>
          <w:tcPr>
            <w:tcW w:w="451" w:type="pct"/>
          </w:tcPr>
          <w:p w:rsidR="009C1EAF" w:rsidRPr="0072242F" w:rsidRDefault="009C1EAF" w:rsidP="0072242F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1.1</w:t>
            </w:r>
          </w:p>
        </w:tc>
        <w:tc>
          <w:tcPr>
            <w:tcW w:w="1522" w:type="pct"/>
          </w:tcPr>
          <w:p w:rsidR="009C1EAF" w:rsidRPr="0072242F" w:rsidRDefault="009C1EAF" w:rsidP="0072242F">
            <w:pPr>
              <w:pStyle w:val="s1"/>
              <w:spacing w:before="0" w:beforeAutospacing="0" w:after="0" w:afterAutospacing="0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Дата размещения объявления о проведении отбора</w:t>
            </w:r>
          </w:p>
        </w:tc>
        <w:tc>
          <w:tcPr>
            <w:tcW w:w="3026" w:type="pct"/>
          </w:tcPr>
          <w:p w:rsidR="009C1EAF" w:rsidRPr="0072242F" w:rsidRDefault="009C1EAF" w:rsidP="0072242F">
            <w:pPr>
              <w:tabs>
                <w:tab w:val="left" w:pos="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2242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A9573D" w:rsidRPr="0072242F">
              <w:rPr>
                <w:rFonts w:ascii="PT Astra Serif" w:hAnsi="PT Astra Serif" w:cs="Times New Roman"/>
                <w:sz w:val="24"/>
                <w:szCs w:val="24"/>
              </w:rPr>
              <w:t>9.11.2023</w:t>
            </w:r>
          </w:p>
        </w:tc>
      </w:tr>
      <w:tr w:rsidR="0072242F" w:rsidRPr="0072242F" w:rsidTr="0072242F">
        <w:tc>
          <w:tcPr>
            <w:tcW w:w="451" w:type="pct"/>
          </w:tcPr>
          <w:p w:rsidR="00A16D82" w:rsidRPr="0072242F" w:rsidRDefault="00067B9D" w:rsidP="0072242F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2</w:t>
            </w:r>
            <w:r w:rsidR="00897340" w:rsidRPr="0072242F">
              <w:rPr>
                <w:rFonts w:ascii="PT Astra Serif" w:hAnsi="PT Astra Serif"/>
              </w:rPr>
              <w:t>.</w:t>
            </w:r>
          </w:p>
        </w:tc>
        <w:tc>
          <w:tcPr>
            <w:tcW w:w="1522" w:type="pct"/>
          </w:tcPr>
          <w:p w:rsidR="00A16D82" w:rsidRPr="0072242F" w:rsidRDefault="00A16D82" w:rsidP="0072242F">
            <w:pPr>
              <w:pStyle w:val="s1"/>
              <w:spacing w:before="0" w:beforeAutospacing="0" w:after="0" w:afterAutospacing="0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 xml:space="preserve">Дата и время начала приема </w:t>
            </w:r>
            <w:r w:rsidR="006126D3" w:rsidRPr="0072242F">
              <w:rPr>
                <w:rFonts w:ascii="PT Astra Serif" w:hAnsi="PT Astra Serif"/>
              </w:rPr>
              <w:t>предложений (</w:t>
            </w:r>
            <w:r w:rsidRPr="0072242F">
              <w:rPr>
                <w:rFonts w:ascii="PT Astra Serif" w:hAnsi="PT Astra Serif"/>
              </w:rPr>
              <w:t>заявок</w:t>
            </w:r>
            <w:r w:rsidR="006126D3" w:rsidRPr="0072242F">
              <w:rPr>
                <w:rFonts w:ascii="PT Astra Serif" w:hAnsi="PT Astra Serif"/>
              </w:rPr>
              <w:t>)</w:t>
            </w:r>
          </w:p>
        </w:tc>
        <w:tc>
          <w:tcPr>
            <w:tcW w:w="3026" w:type="pct"/>
          </w:tcPr>
          <w:p w:rsidR="00F9659E" w:rsidRPr="0072242F" w:rsidRDefault="00F9659E" w:rsidP="0072242F">
            <w:pPr>
              <w:tabs>
                <w:tab w:val="left" w:pos="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2242F">
              <w:rPr>
                <w:rFonts w:ascii="PT Astra Serif" w:hAnsi="PT Astra Serif" w:cs="Times New Roman"/>
                <w:sz w:val="24"/>
                <w:szCs w:val="24"/>
              </w:rPr>
              <w:t>с 9:00 часов 2</w:t>
            </w:r>
            <w:r w:rsidR="00A9573D" w:rsidRPr="0072242F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72242F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EE576A" w:rsidRPr="0072242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72242F">
              <w:rPr>
                <w:rFonts w:ascii="PT Astra Serif" w:hAnsi="PT Astra Serif" w:cs="Times New Roman"/>
                <w:sz w:val="24"/>
                <w:szCs w:val="24"/>
              </w:rPr>
              <w:t>1.202</w:t>
            </w:r>
            <w:r w:rsidR="00A9573D" w:rsidRPr="0072242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72242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A16D82" w:rsidRPr="0072242F" w:rsidRDefault="00A16D82" w:rsidP="0072242F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</w:tr>
      <w:tr w:rsidR="0072242F" w:rsidRPr="0072242F" w:rsidTr="0072242F">
        <w:tc>
          <w:tcPr>
            <w:tcW w:w="451" w:type="pct"/>
          </w:tcPr>
          <w:p w:rsidR="00A16D82" w:rsidRPr="0072242F" w:rsidRDefault="00067B9D" w:rsidP="0072242F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3</w:t>
            </w:r>
            <w:r w:rsidR="00897340" w:rsidRPr="0072242F">
              <w:rPr>
                <w:rFonts w:ascii="PT Astra Serif" w:hAnsi="PT Astra Serif"/>
              </w:rPr>
              <w:t>.</w:t>
            </w:r>
          </w:p>
        </w:tc>
        <w:tc>
          <w:tcPr>
            <w:tcW w:w="1522" w:type="pct"/>
          </w:tcPr>
          <w:p w:rsidR="00A16D82" w:rsidRPr="0072242F" w:rsidRDefault="00A16D82" w:rsidP="0072242F">
            <w:pPr>
              <w:pStyle w:val="s1"/>
              <w:spacing w:before="0" w:beforeAutospacing="0" w:after="0" w:afterAutospacing="0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 xml:space="preserve">Дата и время окончания приема </w:t>
            </w:r>
            <w:r w:rsidR="00897340" w:rsidRPr="0072242F">
              <w:rPr>
                <w:rFonts w:ascii="PT Astra Serif" w:hAnsi="PT Astra Serif"/>
              </w:rPr>
              <w:t>предложений (заявок)</w:t>
            </w:r>
          </w:p>
        </w:tc>
        <w:tc>
          <w:tcPr>
            <w:tcW w:w="3026" w:type="pct"/>
          </w:tcPr>
          <w:p w:rsidR="00F9659E" w:rsidRPr="0072242F" w:rsidRDefault="00F9659E" w:rsidP="0072242F">
            <w:pPr>
              <w:tabs>
                <w:tab w:val="left" w:pos="0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2242F">
              <w:rPr>
                <w:rFonts w:ascii="PT Astra Serif" w:hAnsi="PT Astra Serif" w:cs="Times New Roman"/>
                <w:sz w:val="24"/>
                <w:szCs w:val="24"/>
              </w:rPr>
              <w:t xml:space="preserve">до </w:t>
            </w:r>
            <w:r w:rsidR="001256F4" w:rsidRPr="0072242F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Pr="0072242F">
              <w:rPr>
                <w:rFonts w:ascii="PT Astra Serif" w:hAnsi="PT Astra Serif" w:cs="Times New Roman"/>
                <w:sz w:val="24"/>
                <w:szCs w:val="24"/>
              </w:rPr>
              <w:t>:00 часов 2</w:t>
            </w:r>
            <w:r w:rsidR="00A9573D" w:rsidRPr="0072242F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72242F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EE576A" w:rsidRPr="0072242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06C4A" w:rsidRPr="0072242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72242F">
              <w:rPr>
                <w:rFonts w:ascii="PT Astra Serif" w:hAnsi="PT Astra Serif" w:cs="Times New Roman"/>
                <w:sz w:val="24"/>
                <w:szCs w:val="24"/>
              </w:rPr>
              <w:t>.202</w:t>
            </w:r>
            <w:r w:rsidR="00A9573D" w:rsidRPr="0072242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72242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A16D82" w:rsidRPr="0072242F" w:rsidRDefault="00A16D82" w:rsidP="0072242F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</w:tr>
      <w:tr w:rsidR="0072242F" w:rsidRPr="0072242F" w:rsidTr="0072242F">
        <w:tc>
          <w:tcPr>
            <w:tcW w:w="451" w:type="pct"/>
          </w:tcPr>
          <w:p w:rsidR="00A16D82" w:rsidRPr="0072242F" w:rsidRDefault="00067B9D" w:rsidP="0072242F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4</w:t>
            </w:r>
            <w:r w:rsidR="00897340" w:rsidRPr="0072242F">
              <w:rPr>
                <w:rFonts w:ascii="PT Astra Serif" w:hAnsi="PT Astra Serif"/>
              </w:rPr>
              <w:t>.</w:t>
            </w:r>
          </w:p>
        </w:tc>
        <w:tc>
          <w:tcPr>
            <w:tcW w:w="1522" w:type="pct"/>
          </w:tcPr>
          <w:p w:rsidR="00A16D82" w:rsidRPr="0072242F" w:rsidRDefault="00F9659E" w:rsidP="0072242F">
            <w:pPr>
              <w:pStyle w:val="s1"/>
              <w:spacing w:before="0" w:beforeAutospacing="0" w:after="0" w:afterAutospacing="0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Результат предоставления субсидии</w:t>
            </w:r>
          </w:p>
        </w:tc>
        <w:tc>
          <w:tcPr>
            <w:tcW w:w="3026" w:type="pct"/>
          </w:tcPr>
          <w:p w:rsidR="00A16D82" w:rsidRPr="0072242F" w:rsidRDefault="00F9659E" w:rsidP="0072242F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  <w:shd w:val="clear" w:color="auto" w:fill="FFFFFF"/>
              </w:rPr>
              <w:t>Реализация</w:t>
            </w:r>
            <w:r w:rsidR="006A07D1" w:rsidRPr="0072242F">
              <w:rPr>
                <w:rFonts w:ascii="PT Astra Serif" w:hAnsi="PT Astra Serif"/>
                <w:shd w:val="clear" w:color="auto" w:fill="FFFFFF"/>
              </w:rPr>
              <w:t xml:space="preserve"> с 01.01.202</w:t>
            </w:r>
            <w:r w:rsidR="00A9573D" w:rsidRPr="0072242F">
              <w:rPr>
                <w:rFonts w:ascii="PT Astra Serif" w:hAnsi="PT Astra Serif"/>
                <w:shd w:val="clear" w:color="auto" w:fill="FFFFFF"/>
              </w:rPr>
              <w:t>4</w:t>
            </w:r>
            <w:r w:rsidR="006A07D1" w:rsidRPr="0072242F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72242F">
              <w:rPr>
                <w:rFonts w:ascii="PT Astra Serif" w:hAnsi="PT Astra Serif"/>
                <w:shd w:val="clear" w:color="auto" w:fill="FFFFFF"/>
              </w:rPr>
              <w:t>по 31</w:t>
            </w:r>
            <w:r w:rsidR="006A07D1" w:rsidRPr="0072242F">
              <w:rPr>
                <w:rFonts w:ascii="PT Astra Serif" w:hAnsi="PT Astra Serif"/>
                <w:shd w:val="clear" w:color="auto" w:fill="FFFFFF"/>
              </w:rPr>
              <w:t>.12.202</w:t>
            </w:r>
            <w:r w:rsidR="00A9573D" w:rsidRPr="0072242F">
              <w:rPr>
                <w:rFonts w:ascii="PT Astra Serif" w:hAnsi="PT Astra Serif"/>
                <w:shd w:val="clear" w:color="auto" w:fill="FFFFFF"/>
              </w:rPr>
              <w:t xml:space="preserve">4 </w:t>
            </w:r>
            <w:r w:rsidRPr="0072242F">
              <w:rPr>
                <w:rFonts w:ascii="PT Astra Serif" w:hAnsi="PT Astra Serif"/>
                <w:shd w:val="clear" w:color="auto" w:fill="FFFFFF"/>
              </w:rPr>
              <w:t>сжиженного газа населению города Югорска по социально ориентированным розничным ценам (руб./</w:t>
            </w:r>
            <w:proofErr w:type="gramStart"/>
            <w:r w:rsidRPr="0072242F">
              <w:rPr>
                <w:rFonts w:ascii="PT Astra Serif" w:hAnsi="PT Astra Serif"/>
                <w:shd w:val="clear" w:color="auto" w:fill="FFFFFF"/>
              </w:rPr>
              <w:t>кг</w:t>
            </w:r>
            <w:proofErr w:type="gramEnd"/>
            <w:r w:rsidRPr="0072242F">
              <w:rPr>
                <w:rFonts w:ascii="PT Astra Serif" w:hAnsi="PT Astra Serif"/>
                <w:shd w:val="clear" w:color="auto" w:fill="FFFFFF"/>
              </w:rPr>
              <w:t>), установленным РСТ Югры</w:t>
            </w:r>
          </w:p>
        </w:tc>
      </w:tr>
      <w:tr w:rsidR="0072242F" w:rsidRPr="0072242F" w:rsidTr="0072242F">
        <w:tc>
          <w:tcPr>
            <w:tcW w:w="451" w:type="pct"/>
          </w:tcPr>
          <w:p w:rsidR="00A16D82" w:rsidRPr="0072242F" w:rsidRDefault="00067B9D" w:rsidP="0072242F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5</w:t>
            </w:r>
            <w:r w:rsidR="00897340" w:rsidRPr="0072242F">
              <w:rPr>
                <w:rFonts w:ascii="PT Astra Serif" w:hAnsi="PT Astra Serif"/>
              </w:rPr>
              <w:t>.</w:t>
            </w:r>
          </w:p>
        </w:tc>
        <w:tc>
          <w:tcPr>
            <w:tcW w:w="1522" w:type="pct"/>
          </w:tcPr>
          <w:p w:rsidR="00A16D82" w:rsidRPr="0072242F" w:rsidRDefault="005D019C" w:rsidP="0072242F">
            <w:pPr>
              <w:pStyle w:val="s1"/>
              <w:spacing w:before="0" w:beforeAutospacing="0" w:after="0" w:afterAutospacing="0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  <w:shd w:val="clear" w:color="auto" w:fill="FFFFFF"/>
              </w:rPr>
              <w:t>Информационно-телекоммуникационная сеть "Интернет", на которой обеспечивается проведение отбора</w:t>
            </w:r>
          </w:p>
        </w:tc>
        <w:tc>
          <w:tcPr>
            <w:tcW w:w="3026" w:type="pct"/>
          </w:tcPr>
          <w:p w:rsidR="00483893" w:rsidRPr="0072242F" w:rsidRDefault="005D019C" w:rsidP="0072242F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 xml:space="preserve">Официальный сайт </w:t>
            </w:r>
            <w:r w:rsidR="0072242F" w:rsidRPr="0072242F">
              <w:rPr>
                <w:rFonts w:ascii="PT Astra Serif" w:hAnsi="PT Astra Serif"/>
              </w:rPr>
              <w:t>органов местного самоуправления города Ю</w:t>
            </w:r>
            <w:r w:rsidRPr="0072242F">
              <w:rPr>
                <w:rFonts w:ascii="PT Astra Serif" w:hAnsi="PT Astra Serif"/>
              </w:rPr>
              <w:t>горска</w:t>
            </w:r>
            <w:r w:rsidR="0072242F" w:rsidRPr="0072242F">
              <w:rPr>
                <w:rFonts w:ascii="PT Astra Serif" w:hAnsi="PT Astra Serif"/>
              </w:rPr>
              <w:t xml:space="preserve">, </w:t>
            </w:r>
            <w:r w:rsidR="00BF78D5" w:rsidRPr="0072242F">
              <w:rPr>
                <w:rFonts w:ascii="PT Astra Serif" w:hAnsi="PT Astra Serif"/>
              </w:rPr>
              <w:t>раздел «Жилищно – коммунальное хозяйство»</w:t>
            </w:r>
          </w:p>
          <w:p w:rsidR="0072242F" w:rsidRPr="0072242F" w:rsidRDefault="0072242F" w:rsidP="0072242F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  <w:p w:rsidR="005D019C" w:rsidRPr="0072242F" w:rsidRDefault="0072242F" w:rsidP="0072242F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(</w:t>
            </w:r>
            <w:hyperlink r:id="rId7" w:history="1">
              <w:r w:rsidRPr="0072242F">
                <w:rPr>
                  <w:rStyle w:val="a5"/>
                  <w:rFonts w:ascii="PT Astra Serif" w:hAnsi="PT Astra Serif"/>
                </w:rPr>
                <w:t>https://adm.ugorsk.ru/about/zkh/7051/</w:t>
              </w:r>
            </w:hyperlink>
            <w:r w:rsidRPr="0072242F">
              <w:rPr>
                <w:rFonts w:ascii="PT Astra Serif" w:hAnsi="PT Astra Serif"/>
              </w:rPr>
              <w:t>)</w:t>
            </w:r>
          </w:p>
          <w:p w:rsidR="0072242F" w:rsidRPr="0072242F" w:rsidRDefault="0072242F" w:rsidP="0072242F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</w:tr>
      <w:tr w:rsidR="0072242F" w:rsidRPr="0072242F" w:rsidTr="0072242F">
        <w:tc>
          <w:tcPr>
            <w:tcW w:w="451" w:type="pct"/>
          </w:tcPr>
          <w:p w:rsidR="00A16D82" w:rsidRPr="0072242F" w:rsidRDefault="00067B9D" w:rsidP="0072242F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6</w:t>
            </w:r>
            <w:r w:rsidR="00897340" w:rsidRPr="0072242F">
              <w:rPr>
                <w:rFonts w:ascii="PT Astra Serif" w:hAnsi="PT Astra Serif"/>
              </w:rPr>
              <w:t>.</w:t>
            </w:r>
          </w:p>
        </w:tc>
        <w:tc>
          <w:tcPr>
            <w:tcW w:w="1522" w:type="pct"/>
          </w:tcPr>
          <w:p w:rsidR="00A16D82" w:rsidRPr="0072242F" w:rsidRDefault="005D019C" w:rsidP="0072242F">
            <w:pPr>
              <w:pStyle w:val="s1"/>
              <w:spacing w:before="0" w:beforeAutospacing="0" w:after="0" w:afterAutospacing="0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  <w:shd w:val="clear" w:color="auto" w:fill="FFFFFF"/>
              </w:rPr>
              <w:t>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      </w:r>
          </w:p>
        </w:tc>
        <w:tc>
          <w:tcPr>
            <w:tcW w:w="3026" w:type="pct"/>
          </w:tcPr>
          <w:p w:rsidR="005D019C" w:rsidRPr="0072242F" w:rsidRDefault="005D019C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 xml:space="preserve">Право на участие в отборе имеют юридические лица, соответствующее по состоянию не ранее чем на 1 число месяца, предшествующего месяцу, в котором планируется проведение отбора, </w:t>
            </w:r>
            <w:r w:rsidRPr="0072242F">
              <w:rPr>
                <w:rFonts w:ascii="PT Astra Serif" w:hAnsi="PT Astra Serif"/>
                <w:b/>
                <w:u w:val="single"/>
              </w:rPr>
              <w:t>требованиям</w:t>
            </w:r>
            <w:r w:rsidR="00833C21" w:rsidRPr="0072242F">
              <w:rPr>
                <w:rFonts w:ascii="PT Astra Serif" w:hAnsi="PT Astra Serif"/>
                <w:b/>
                <w:u w:val="single"/>
              </w:rPr>
              <w:t xml:space="preserve"> пункта 2.3 Порядка</w:t>
            </w:r>
            <w:r w:rsidRPr="0072242F">
              <w:rPr>
                <w:rFonts w:ascii="PT Astra Serif" w:hAnsi="PT Astra Serif"/>
              </w:rPr>
              <w:t>:</w:t>
            </w:r>
          </w:p>
          <w:p w:rsidR="00A9573D" w:rsidRPr="0072242F" w:rsidRDefault="00A9573D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2.3.1.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A9573D" w:rsidRPr="0072242F" w:rsidRDefault="00A9573D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 xml:space="preserve">2.3.2. Не имеет просроченную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      </w:r>
            <w:proofErr w:type="gramStart"/>
            <w:r w:rsidRPr="0072242F">
              <w:rPr>
                <w:rFonts w:ascii="PT Astra Serif" w:hAnsi="PT Astra Serif"/>
              </w:rPr>
              <w:t>предоставленных</w:t>
            </w:r>
            <w:proofErr w:type="gramEnd"/>
            <w:r w:rsidRPr="0072242F">
              <w:rPr>
                <w:rFonts w:ascii="PT Astra Serif" w:hAnsi="PT Astra Serif"/>
              </w:rPr>
              <w:t xml:space="preserve"> в том числе в соответствии с иными правовыми актами, и иную просроченную </w:t>
            </w:r>
            <w:r w:rsidRPr="0072242F">
              <w:rPr>
                <w:rFonts w:ascii="PT Astra Serif" w:hAnsi="PT Astra Serif"/>
              </w:rPr>
              <w:lastRenderedPageBreak/>
              <w:t>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      </w:r>
          </w:p>
          <w:p w:rsidR="00A9573D" w:rsidRPr="0072242F" w:rsidRDefault="00A9573D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2.3.3. Не находится в процессе реорганизации (за исключением реорганизации в форме присоединения к нему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      </w:r>
          </w:p>
          <w:p w:rsidR="00A9573D" w:rsidRPr="0072242F" w:rsidRDefault="00A9573D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 xml:space="preserve">2.3.4. </w:t>
            </w:r>
            <w:proofErr w:type="gramStart"/>
            <w:r w:rsidRPr="0072242F">
              <w:rPr>
                <w:rFonts w:ascii="PT Astra Serif" w:hAnsi="PT Astra Serif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лица;</w:t>
            </w:r>
            <w:proofErr w:type="gramEnd"/>
          </w:p>
          <w:p w:rsidR="00A9573D" w:rsidRPr="0072242F" w:rsidRDefault="00A9573D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 xml:space="preserve">2.3.5. </w:t>
            </w:r>
            <w:proofErr w:type="gramStart"/>
            <w:r w:rsidRPr="0072242F">
              <w:rPr>
                <w:rFonts w:ascii="PT Astra Serif" w:hAnsi="PT Astra Serif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72242F">
              <w:rPr>
                <w:rFonts w:ascii="PT Astra Serif" w:hAnsi="PT Astra Serif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72242F">
              <w:rPr>
                <w:rFonts w:ascii="PT Astra Serif" w:hAnsi="PT Astra Serif"/>
              </w:rPr>
              <w:t>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72242F">
              <w:rPr>
                <w:rFonts w:ascii="PT Astra Serif" w:hAnsi="PT Astra Serif"/>
              </w:rPr>
              <w:t xml:space="preserve"> публичных акционерных обществ;</w:t>
            </w:r>
          </w:p>
          <w:p w:rsidR="00A16D82" w:rsidRPr="0072242F" w:rsidRDefault="00A9573D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2.3.6. Не получает средства из бюджета муниципального образования на основании иных нормативных правовых актов муниципального образования на цель, установленную Порядком.</w:t>
            </w:r>
          </w:p>
        </w:tc>
      </w:tr>
      <w:tr w:rsidR="0072242F" w:rsidRPr="0072242F" w:rsidTr="0072242F">
        <w:tc>
          <w:tcPr>
            <w:tcW w:w="451" w:type="pct"/>
          </w:tcPr>
          <w:p w:rsidR="00A16D82" w:rsidRPr="0072242F" w:rsidRDefault="00067B9D" w:rsidP="0072242F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lastRenderedPageBreak/>
              <w:t>7</w:t>
            </w:r>
            <w:r w:rsidR="009A5B87" w:rsidRPr="0072242F">
              <w:rPr>
                <w:rFonts w:ascii="PT Astra Serif" w:hAnsi="PT Astra Serif"/>
              </w:rPr>
              <w:t>.</w:t>
            </w:r>
          </w:p>
        </w:tc>
        <w:tc>
          <w:tcPr>
            <w:tcW w:w="1522" w:type="pct"/>
          </w:tcPr>
          <w:p w:rsidR="00A16D82" w:rsidRPr="0072242F" w:rsidRDefault="005D019C" w:rsidP="0072242F">
            <w:pPr>
              <w:pStyle w:val="s1"/>
              <w:spacing w:before="0" w:beforeAutospacing="0" w:after="0" w:afterAutospacing="0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  <w:shd w:val="clear" w:color="auto" w:fill="FFFFFF"/>
              </w:rPr>
              <w:t>Порядок подачи предложений (заявок) участниками отбора и</w:t>
            </w:r>
            <w:r w:rsidR="000A633C" w:rsidRPr="0072242F">
              <w:rPr>
                <w:rFonts w:ascii="PT Astra Serif" w:hAnsi="PT Astra Serif"/>
                <w:shd w:val="clear" w:color="auto" w:fill="FFFFFF"/>
              </w:rPr>
              <w:t xml:space="preserve"> требования</w:t>
            </w:r>
            <w:r w:rsidRPr="0072242F">
              <w:rPr>
                <w:rFonts w:ascii="PT Astra Serif" w:hAnsi="PT Astra Serif"/>
                <w:shd w:val="clear" w:color="auto" w:fill="FFFFFF"/>
              </w:rPr>
              <w:t>, предъявляемы</w:t>
            </w:r>
            <w:r w:rsidR="000A633C" w:rsidRPr="0072242F">
              <w:rPr>
                <w:rFonts w:ascii="PT Astra Serif" w:hAnsi="PT Astra Serif"/>
                <w:shd w:val="clear" w:color="auto" w:fill="FFFFFF"/>
              </w:rPr>
              <w:t>е</w:t>
            </w:r>
            <w:r w:rsidRPr="0072242F">
              <w:rPr>
                <w:rFonts w:ascii="PT Astra Serif" w:hAnsi="PT Astra Serif"/>
                <w:shd w:val="clear" w:color="auto" w:fill="FFFFFF"/>
              </w:rPr>
              <w:t xml:space="preserve"> к форме и содержанию предложений (заявок), подаваемых участниками отбора</w:t>
            </w:r>
          </w:p>
        </w:tc>
        <w:tc>
          <w:tcPr>
            <w:tcW w:w="3026" w:type="pct"/>
          </w:tcPr>
          <w:p w:rsidR="000A633C" w:rsidRPr="0072242F" w:rsidRDefault="000A633C" w:rsidP="0072242F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Для участия в отборе юридическое лицо</w:t>
            </w:r>
            <w:r w:rsidR="00833C21" w:rsidRPr="0072242F">
              <w:rPr>
                <w:rFonts w:ascii="PT Astra Serif" w:hAnsi="PT Astra Serif"/>
              </w:rPr>
              <w:t xml:space="preserve">, </w:t>
            </w:r>
            <w:r w:rsidR="00833C21" w:rsidRPr="0072242F">
              <w:rPr>
                <w:rFonts w:ascii="PT Astra Serif" w:hAnsi="PT Astra Serif"/>
                <w:b/>
                <w:u w:val="single"/>
              </w:rPr>
              <w:t>в соответствии с пунктом 2.4 Порядка</w:t>
            </w:r>
            <w:r w:rsidRPr="0072242F">
              <w:rPr>
                <w:rFonts w:ascii="PT Astra Serif" w:hAnsi="PT Astra Serif"/>
              </w:rPr>
              <w:t xml:space="preserve"> представляет в уполномоченный орган предложение</w:t>
            </w:r>
            <w:r w:rsidR="000155AE" w:rsidRPr="0072242F">
              <w:rPr>
                <w:rFonts w:ascii="PT Astra Serif" w:hAnsi="PT Astra Serif"/>
              </w:rPr>
              <w:t xml:space="preserve"> (заявку)</w:t>
            </w:r>
            <w:r w:rsidRPr="0072242F">
              <w:rPr>
                <w:rFonts w:ascii="PT Astra Serif" w:hAnsi="PT Astra Serif"/>
              </w:rPr>
              <w:t xml:space="preserve"> (далее - предложение), включающее:</w:t>
            </w:r>
          </w:p>
          <w:p w:rsidR="00A9573D" w:rsidRPr="0072242F" w:rsidRDefault="00A9573D" w:rsidP="0072242F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2.4.1. Письменное заявление;</w:t>
            </w:r>
          </w:p>
          <w:p w:rsidR="00A9573D" w:rsidRPr="0072242F" w:rsidRDefault="00A9573D" w:rsidP="0072242F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2.4.2. Информационную карту по форме в соответствии с таблицей 2 Порядка.</w:t>
            </w:r>
          </w:p>
          <w:p w:rsidR="00A9573D" w:rsidRPr="0072242F" w:rsidRDefault="00A9573D" w:rsidP="0072242F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 xml:space="preserve">2.4.3. Расчет плановой суммы субсидии в разбивке по месяцам и по населенным пунктам муниципального </w:t>
            </w:r>
            <w:r w:rsidRPr="0072242F">
              <w:rPr>
                <w:rFonts w:ascii="PT Astra Serif" w:hAnsi="PT Astra Serif"/>
              </w:rPr>
              <w:lastRenderedPageBreak/>
              <w:t>образования (при наличии);</w:t>
            </w:r>
          </w:p>
          <w:p w:rsidR="00A9573D" w:rsidRPr="0072242F" w:rsidRDefault="00A9573D" w:rsidP="0072242F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2.4.4. Документы, подтверждающие наличие договорных отношений на поставку сжиженного газа населению соответствующего муниципального образования: реестры потребителей по заключенным договорам и публичным договорам, величины потребления сжиженного газа, в разрезе по населенным пунктам (при наличии);</w:t>
            </w:r>
          </w:p>
          <w:p w:rsidR="00A9573D" w:rsidRPr="0072242F" w:rsidRDefault="00A9573D" w:rsidP="0072242F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 xml:space="preserve">2.4.5. </w:t>
            </w:r>
            <w:proofErr w:type="gramStart"/>
            <w:r w:rsidRPr="0072242F">
              <w:rPr>
                <w:rFonts w:ascii="PT Astra Serif" w:hAnsi="PT Astra Serif"/>
              </w:rPr>
              <w:t>Заверенную, руководителем юридического лица, копию заключения экспертизы Региональной службы по тарифам автономного округа (далее - РСТ Югры) в соответствии с пунктом 20 Основных положений, утвержденных постановлением Правительства Российской Федерации от 29 декабря 2000 года N 1021 "О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</w:t>
            </w:r>
            <w:proofErr w:type="gramEnd"/>
            <w:r w:rsidRPr="0072242F">
              <w:rPr>
                <w:rFonts w:ascii="PT Astra Serif" w:hAnsi="PT Astra Serif"/>
              </w:rPr>
              <w:t xml:space="preserve"> Федерации" (Заключение Региональной службы по тарифам Ханты-Мансийского автономного округа - Югры по делу "Об установлении розничных цен на сжиженный газ на соответствующий год");</w:t>
            </w:r>
          </w:p>
          <w:p w:rsidR="00A9573D" w:rsidRPr="0072242F" w:rsidRDefault="00A9573D" w:rsidP="0072242F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2.4.6. Согласие на публикацию (размещение) в информационно-телекоммуникационной сети Интернет информац</w:t>
            </w:r>
            <w:proofErr w:type="gramStart"/>
            <w:r w:rsidRPr="0072242F">
              <w:rPr>
                <w:rFonts w:ascii="PT Astra Serif" w:hAnsi="PT Astra Serif"/>
              </w:rPr>
              <w:t>ии о ю</w:t>
            </w:r>
            <w:proofErr w:type="gramEnd"/>
            <w:r w:rsidRPr="0072242F">
              <w:rPr>
                <w:rFonts w:ascii="PT Astra Serif" w:hAnsi="PT Astra Serif"/>
              </w:rPr>
              <w:t>ридическом лице, о подаваемом им предложении, иной информации о нем, связанной с отбором.</w:t>
            </w:r>
          </w:p>
          <w:p w:rsidR="00A16D82" w:rsidRPr="0072242F" w:rsidRDefault="00A9573D" w:rsidP="0072242F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 xml:space="preserve">2.4.7. Справку, подтверждающую отсутствие просроченной задолженности по субсидиям, бюджетным инвестициям и иным средствам, предоставленным из бюджета автономного округа, по форме, установленной приказом Департамента финансов автономного округа (далее - </w:t>
            </w:r>
            <w:proofErr w:type="spellStart"/>
            <w:r w:rsidRPr="0072242F">
              <w:rPr>
                <w:rFonts w:ascii="PT Astra Serif" w:hAnsi="PT Astra Serif"/>
              </w:rPr>
              <w:t>Депфин</w:t>
            </w:r>
            <w:proofErr w:type="spellEnd"/>
            <w:r w:rsidRPr="0072242F">
              <w:rPr>
                <w:rFonts w:ascii="PT Astra Serif" w:hAnsi="PT Astra Serif"/>
              </w:rPr>
              <w:t xml:space="preserve"> Югры), который размещен на официальном сайте </w:t>
            </w:r>
            <w:proofErr w:type="spellStart"/>
            <w:r w:rsidRPr="0072242F">
              <w:rPr>
                <w:rFonts w:ascii="PT Astra Serif" w:hAnsi="PT Astra Serif"/>
              </w:rPr>
              <w:t>Депфина</w:t>
            </w:r>
            <w:proofErr w:type="spellEnd"/>
            <w:r w:rsidRPr="0072242F">
              <w:rPr>
                <w:rFonts w:ascii="PT Astra Serif" w:hAnsi="PT Astra Serif"/>
              </w:rPr>
              <w:t xml:space="preserve"> Югры в информационно-телекоммуникационной сети Интернет в разделе "Документы".</w:t>
            </w:r>
          </w:p>
          <w:p w:rsidR="000A633C" w:rsidRPr="0072242F" w:rsidRDefault="00F47712" w:rsidP="0072242F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hd w:val="clear" w:color="auto" w:fill="FFFFFF"/>
              </w:rPr>
            </w:pPr>
            <w:proofErr w:type="gramStart"/>
            <w:r w:rsidRPr="0072242F">
              <w:rPr>
                <w:rFonts w:ascii="PT Astra Serif" w:hAnsi="PT Astra Serif"/>
                <w:b/>
                <w:u w:val="single"/>
              </w:rPr>
              <w:t>В соответствии с пунктом 2.6 Порядка</w:t>
            </w:r>
            <w:r w:rsidR="000A633C" w:rsidRPr="0072242F">
              <w:rPr>
                <w:rFonts w:ascii="PT Astra Serif" w:hAnsi="PT Astra Serif"/>
              </w:rPr>
              <w:t xml:space="preserve"> </w:t>
            </w:r>
            <w:r w:rsidRPr="0072242F">
              <w:rPr>
                <w:rFonts w:ascii="PT Astra Serif" w:hAnsi="PT Astra Serif"/>
                <w:shd w:val="clear" w:color="auto" w:fill="FFFFFF"/>
              </w:rPr>
              <w:t>ю</w:t>
            </w:r>
            <w:r w:rsidR="000A633C" w:rsidRPr="0072242F">
              <w:rPr>
                <w:rFonts w:ascii="PT Astra Serif" w:hAnsi="PT Astra Serif"/>
                <w:shd w:val="clear" w:color="auto" w:fill="FFFFFF"/>
              </w:rPr>
              <w:t>ридические лица вправе представить по собственной инициативе выписку из Единого государственного реестра юридических лиц, справку налогового органа об исполнении налогоплательщиком обязанности по уплате налогов, сборов, пеней, штрафов, процентов, подлежащих уплате в соответствии с законодательством Российской Федерации о налогах и сборах, а также сведения, содержащиеся в реестре дисквалифицированных лиц, по состоянию не ранее чем на</w:t>
            </w:r>
            <w:proofErr w:type="gramEnd"/>
            <w:r w:rsidR="000A633C" w:rsidRPr="0072242F">
              <w:rPr>
                <w:rFonts w:ascii="PT Astra Serif" w:hAnsi="PT Astra Serif"/>
                <w:shd w:val="clear" w:color="auto" w:fill="FFFFFF"/>
              </w:rPr>
              <w:t xml:space="preserve"> 1 число месяца, предшествующего месяцу, в котором планируется проведение отбора.</w:t>
            </w:r>
          </w:p>
          <w:p w:rsidR="000A633C" w:rsidRPr="0072242F" w:rsidRDefault="00822225" w:rsidP="0072242F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b/>
              </w:rPr>
            </w:pPr>
            <w:r w:rsidRPr="0072242F">
              <w:rPr>
                <w:rFonts w:ascii="PT Astra Serif" w:hAnsi="PT Astra Serif"/>
                <w:b/>
                <w:u w:val="single"/>
                <w:shd w:val="clear" w:color="auto" w:fill="FFFFFF"/>
              </w:rPr>
              <w:t>В соответствии с пунктом 2.7 Порядка</w:t>
            </w:r>
            <w:r w:rsidR="00833C21" w:rsidRPr="0072242F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="00F47712" w:rsidRPr="0072242F">
              <w:rPr>
                <w:rFonts w:ascii="PT Astra Serif" w:hAnsi="PT Astra Serif"/>
                <w:shd w:val="clear" w:color="auto" w:fill="FFFFFF"/>
              </w:rPr>
              <w:t>п</w:t>
            </w:r>
            <w:r w:rsidR="000A633C" w:rsidRPr="0072242F">
              <w:rPr>
                <w:rFonts w:ascii="PT Astra Serif" w:hAnsi="PT Astra Serif"/>
                <w:shd w:val="clear" w:color="auto" w:fill="FFFFFF"/>
              </w:rPr>
              <w:t>редложения представляются в уполномоченный орган с сопроводительным письмом на адрес электронной почты</w:t>
            </w:r>
            <w:r w:rsidR="009A5B87" w:rsidRPr="0072242F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="000A633C" w:rsidRPr="0072242F">
              <w:rPr>
                <w:rFonts w:ascii="PT Astra Serif" w:hAnsi="PT Astra Serif"/>
                <w:shd w:val="clear" w:color="auto" w:fill="FFFFFF"/>
              </w:rPr>
              <w:lastRenderedPageBreak/>
              <w:t>или на бумажном носителе</w:t>
            </w:r>
            <w:r w:rsidR="009A5B87" w:rsidRPr="0072242F">
              <w:rPr>
                <w:rFonts w:ascii="PT Astra Serif" w:hAnsi="PT Astra Serif"/>
                <w:shd w:val="clear" w:color="auto" w:fill="FFFFFF"/>
              </w:rPr>
              <w:t>,</w:t>
            </w:r>
            <w:r w:rsidR="000A633C" w:rsidRPr="0072242F">
              <w:rPr>
                <w:rFonts w:ascii="PT Astra Serif" w:hAnsi="PT Astra Serif"/>
                <w:shd w:val="clear" w:color="auto" w:fill="FFFFFF"/>
              </w:rPr>
              <w:t xml:space="preserve"> либо почтовым отправлением по официальному адресу уполномоченного органа.</w:t>
            </w:r>
          </w:p>
        </w:tc>
      </w:tr>
      <w:tr w:rsidR="0072242F" w:rsidRPr="0072242F" w:rsidTr="0072242F">
        <w:tc>
          <w:tcPr>
            <w:tcW w:w="451" w:type="pct"/>
          </w:tcPr>
          <w:p w:rsidR="000A633C" w:rsidRPr="0072242F" w:rsidRDefault="00067B9D" w:rsidP="0072242F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lastRenderedPageBreak/>
              <w:t>8</w:t>
            </w:r>
            <w:r w:rsidR="00A156A2" w:rsidRPr="0072242F">
              <w:rPr>
                <w:rFonts w:ascii="PT Astra Serif" w:hAnsi="PT Astra Serif"/>
              </w:rPr>
              <w:t>.</w:t>
            </w:r>
          </w:p>
        </w:tc>
        <w:tc>
          <w:tcPr>
            <w:tcW w:w="1522" w:type="pct"/>
          </w:tcPr>
          <w:p w:rsidR="000A633C" w:rsidRPr="0072242F" w:rsidRDefault="000A633C" w:rsidP="0072242F">
            <w:pPr>
              <w:pStyle w:val="s1"/>
              <w:spacing w:before="0" w:beforeAutospacing="0" w:after="0" w:afterAutospacing="0"/>
              <w:rPr>
                <w:rFonts w:ascii="PT Astra Serif" w:hAnsi="PT Astra Serif"/>
                <w:shd w:val="clear" w:color="auto" w:fill="FFFFFF"/>
              </w:rPr>
            </w:pPr>
            <w:r w:rsidRPr="0072242F">
              <w:rPr>
                <w:rFonts w:ascii="PT Astra Serif" w:hAnsi="PT Astra Serif"/>
                <w:shd w:val="clear" w:color="auto" w:fill="FFFFFF"/>
              </w:rPr>
              <w:t>Порядок отзыва предложений (заявок) участников отбора, поряд</w:t>
            </w:r>
            <w:r w:rsidR="00A156A2" w:rsidRPr="0072242F">
              <w:rPr>
                <w:rFonts w:ascii="PT Astra Serif" w:hAnsi="PT Astra Serif"/>
                <w:shd w:val="clear" w:color="auto" w:fill="FFFFFF"/>
              </w:rPr>
              <w:t>ок</w:t>
            </w:r>
            <w:r w:rsidRPr="0072242F">
              <w:rPr>
                <w:rFonts w:ascii="PT Astra Serif" w:hAnsi="PT Astra Serif"/>
                <w:shd w:val="clear" w:color="auto" w:fill="FFFFFF"/>
              </w:rPr>
              <w:t xml:space="preserve"> возврата предложений (заявок) участников отбора, </w:t>
            </w:r>
            <w:proofErr w:type="gramStart"/>
            <w:r w:rsidRPr="0072242F">
              <w:rPr>
                <w:rFonts w:ascii="PT Astra Serif" w:hAnsi="PT Astra Serif"/>
                <w:shd w:val="clear" w:color="auto" w:fill="FFFFFF"/>
              </w:rPr>
              <w:t>определяющего</w:t>
            </w:r>
            <w:proofErr w:type="gramEnd"/>
            <w:r w:rsidRPr="0072242F">
              <w:rPr>
                <w:rFonts w:ascii="PT Astra Serif" w:hAnsi="PT Astra Serif"/>
                <w:shd w:val="clear" w:color="auto" w:fill="FFFFFF"/>
              </w:rPr>
              <w:t xml:space="preserve"> в том числе основания для возврата предложений (заявок) участников отбора, поряд</w:t>
            </w:r>
            <w:r w:rsidR="00A156A2" w:rsidRPr="0072242F">
              <w:rPr>
                <w:rFonts w:ascii="PT Astra Serif" w:hAnsi="PT Astra Serif"/>
                <w:shd w:val="clear" w:color="auto" w:fill="FFFFFF"/>
              </w:rPr>
              <w:t>ок</w:t>
            </w:r>
            <w:r w:rsidRPr="0072242F">
              <w:rPr>
                <w:rFonts w:ascii="PT Astra Serif" w:hAnsi="PT Astra Serif"/>
                <w:shd w:val="clear" w:color="auto" w:fill="FFFFFF"/>
              </w:rPr>
              <w:t xml:space="preserve"> внесения изменений в предложения (заявки) участников отбора</w:t>
            </w:r>
          </w:p>
        </w:tc>
        <w:tc>
          <w:tcPr>
            <w:tcW w:w="3026" w:type="pct"/>
          </w:tcPr>
          <w:p w:rsidR="000A633C" w:rsidRPr="0072242F" w:rsidRDefault="000A633C" w:rsidP="0072242F">
            <w:pPr>
              <w:pStyle w:val="s1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Юридическое лицо вправе отозвать предложение до утверждения результатов отбора путем направления в уполномоченный орган обращения об отзыве предложения.</w:t>
            </w:r>
          </w:p>
          <w:p w:rsidR="000A633C" w:rsidRPr="0072242F" w:rsidRDefault="000A633C" w:rsidP="0072242F">
            <w:pPr>
              <w:pStyle w:val="s1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Юридическ</w:t>
            </w:r>
            <w:r w:rsidR="004E5C6E" w:rsidRPr="0072242F">
              <w:rPr>
                <w:rFonts w:ascii="PT Astra Serif" w:hAnsi="PT Astra Serif"/>
              </w:rPr>
              <w:t>ое</w:t>
            </w:r>
            <w:r w:rsidRPr="0072242F">
              <w:rPr>
                <w:rFonts w:ascii="PT Astra Serif" w:hAnsi="PT Astra Serif"/>
              </w:rPr>
              <w:t xml:space="preserve"> лиц</w:t>
            </w:r>
            <w:r w:rsidR="004E5C6E" w:rsidRPr="0072242F">
              <w:rPr>
                <w:rFonts w:ascii="PT Astra Serif" w:hAnsi="PT Astra Serif"/>
              </w:rPr>
              <w:t>о</w:t>
            </w:r>
            <w:r w:rsidRPr="0072242F">
              <w:rPr>
                <w:rFonts w:ascii="PT Astra Serif" w:hAnsi="PT Astra Serif"/>
              </w:rPr>
              <w:t xml:space="preserve"> вправе внести изменения </w:t>
            </w:r>
            <w:proofErr w:type="gramStart"/>
            <w:r w:rsidRPr="0072242F">
              <w:rPr>
                <w:rFonts w:ascii="PT Astra Serif" w:hAnsi="PT Astra Serif"/>
              </w:rPr>
              <w:t>в предложение до даты окончания приема предложений путем направления в уполномоченный орган обращения о внесении изменений в предложение</w:t>
            </w:r>
            <w:proofErr w:type="gramEnd"/>
            <w:r w:rsidRPr="0072242F">
              <w:rPr>
                <w:rFonts w:ascii="PT Astra Serif" w:hAnsi="PT Astra Serif"/>
              </w:rPr>
              <w:t>. Обращение о внесении изменений в предложение и приложенные к нему документы приобщаются к предложению и являются его неотъемлемой частью.</w:t>
            </w:r>
          </w:p>
          <w:p w:rsidR="000A633C" w:rsidRPr="0072242F" w:rsidRDefault="000A633C" w:rsidP="0072242F">
            <w:pPr>
              <w:pStyle w:val="s1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При поступлении изменений в ранее поданное предложение</w:t>
            </w:r>
            <w:r w:rsidR="00A156A2" w:rsidRPr="0072242F">
              <w:rPr>
                <w:rFonts w:ascii="PT Astra Serif" w:hAnsi="PT Astra Serif"/>
              </w:rPr>
              <w:t xml:space="preserve"> </w:t>
            </w:r>
            <w:r w:rsidRPr="0072242F">
              <w:rPr>
                <w:rFonts w:ascii="PT Astra Serif" w:hAnsi="PT Astra Serif"/>
              </w:rPr>
              <w:t>оно считается вновь поданным и регистрируется в </w:t>
            </w:r>
            <w:r w:rsidRPr="0072242F">
              <w:rPr>
                <w:rFonts w:ascii="PT Astra Serif" w:hAnsi="PT Astra Serif"/>
                <w:shd w:val="clear" w:color="auto" w:fill="FFFFFF"/>
              </w:rPr>
              <w:t xml:space="preserve">срок, не превышающий 1 рабочий день </w:t>
            </w:r>
            <w:proofErr w:type="gramStart"/>
            <w:r w:rsidRPr="0072242F">
              <w:rPr>
                <w:rFonts w:ascii="PT Astra Serif" w:hAnsi="PT Astra Serif"/>
                <w:shd w:val="clear" w:color="auto" w:fill="FFFFFF"/>
              </w:rPr>
              <w:t>с даты поступления</w:t>
            </w:r>
            <w:proofErr w:type="gramEnd"/>
            <w:r w:rsidRPr="0072242F">
              <w:rPr>
                <w:rFonts w:ascii="PT Astra Serif" w:hAnsi="PT Astra Serif"/>
                <w:shd w:val="clear" w:color="auto" w:fill="FFFFFF"/>
              </w:rPr>
              <w:t xml:space="preserve"> предложения</w:t>
            </w:r>
            <w:r w:rsidR="00D2705B" w:rsidRPr="0072242F">
              <w:rPr>
                <w:rFonts w:ascii="PT Astra Serif" w:hAnsi="PT Astra Serif"/>
                <w:shd w:val="clear" w:color="auto" w:fill="FFFFFF"/>
              </w:rPr>
              <w:t>.</w:t>
            </w:r>
          </w:p>
        </w:tc>
      </w:tr>
      <w:tr w:rsidR="0072242F" w:rsidRPr="0072242F" w:rsidTr="0072242F">
        <w:tc>
          <w:tcPr>
            <w:tcW w:w="451" w:type="pct"/>
          </w:tcPr>
          <w:p w:rsidR="000A633C" w:rsidRPr="0072242F" w:rsidRDefault="00067B9D" w:rsidP="0072242F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9</w:t>
            </w:r>
            <w:r w:rsidR="00A156A2" w:rsidRPr="0072242F">
              <w:rPr>
                <w:rFonts w:ascii="PT Astra Serif" w:hAnsi="PT Astra Serif"/>
              </w:rPr>
              <w:t>.</w:t>
            </w:r>
          </w:p>
        </w:tc>
        <w:tc>
          <w:tcPr>
            <w:tcW w:w="1522" w:type="pct"/>
          </w:tcPr>
          <w:p w:rsidR="000A633C" w:rsidRPr="0072242F" w:rsidRDefault="00D2705B" w:rsidP="0072242F">
            <w:pPr>
              <w:pStyle w:val="s1"/>
              <w:spacing w:before="0" w:beforeAutospacing="0" w:after="0" w:afterAutospacing="0"/>
              <w:rPr>
                <w:rFonts w:ascii="PT Astra Serif" w:hAnsi="PT Astra Serif"/>
                <w:shd w:val="clear" w:color="auto" w:fill="FFFFFF"/>
              </w:rPr>
            </w:pPr>
            <w:r w:rsidRPr="0072242F">
              <w:rPr>
                <w:rFonts w:ascii="PT Astra Serif" w:hAnsi="PT Astra Serif"/>
                <w:shd w:val="clear" w:color="auto" w:fill="FFFFFF"/>
              </w:rPr>
              <w:t>Правила рассмотрения и оценки предложений (заявок) участников отбора </w:t>
            </w:r>
          </w:p>
        </w:tc>
        <w:tc>
          <w:tcPr>
            <w:tcW w:w="3026" w:type="pct"/>
          </w:tcPr>
          <w:p w:rsidR="00D2705B" w:rsidRPr="0072242F" w:rsidRDefault="00F47712" w:rsidP="0072242F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72242F">
              <w:rPr>
                <w:rFonts w:ascii="PT Astra Serif" w:hAnsi="PT Astra Serif"/>
                <w:shd w:val="clear" w:color="auto" w:fill="FFFFFF"/>
              </w:rPr>
              <w:t xml:space="preserve">        </w:t>
            </w:r>
            <w:r w:rsidR="004E5C6E" w:rsidRPr="0072242F">
              <w:rPr>
                <w:rFonts w:ascii="PT Astra Serif" w:hAnsi="PT Astra Serif"/>
                <w:shd w:val="clear" w:color="auto" w:fill="FFFFFF"/>
              </w:rPr>
              <w:t>К</w:t>
            </w:r>
            <w:r w:rsidR="00D2705B" w:rsidRPr="0072242F">
              <w:rPr>
                <w:rFonts w:ascii="PT Astra Serif" w:hAnsi="PT Astra Serif"/>
                <w:shd w:val="clear" w:color="auto" w:fill="FFFFFF"/>
              </w:rPr>
              <w:t>омисс</w:t>
            </w:r>
            <w:r w:rsidR="00A11E72" w:rsidRPr="0072242F">
              <w:rPr>
                <w:rFonts w:ascii="PT Astra Serif" w:hAnsi="PT Astra Serif"/>
                <w:shd w:val="clear" w:color="auto" w:fill="FFFFFF"/>
              </w:rPr>
              <w:t>и</w:t>
            </w:r>
            <w:r w:rsidR="004E5C6E" w:rsidRPr="0072242F">
              <w:rPr>
                <w:rFonts w:ascii="PT Astra Serif" w:hAnsi="PT Astra Serif"/>
                <w:shd w:val="clear" w:color="auto" w:fill="FFFFFF"/>
              </w:rPr>
              <w:t>я</w:t>
            </w:r>
            <w:r w:rsidR="00D2705B" w:rsidRPr="0072242F">
              <w:rPr>
                <w:rFonts w:ascii="PT Astra Serif" w:hAnsi="PT Astra Serif"/>
                <w:shd w:val="clear" w:color="auto" w:fill="FFFFFF"/>
              </w:rPr>
              <w:t xml:space="preserve"> по рассмотрению предложений</w:t>
            </w:r>
            <w:r w:rsidR="00A156A2" w:rsidRPr="0072242F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="00D2705B" w:rsidRPr="0072242F">
              <w:rPr>
                <w:rFonts w:ascii="PT Astra Serif" w:hAnsi="PT Astra Serif"/>
                <w:shd w:val="clear" w:color="auto" w:fill="FFFFFF"/>
              </w:rPr>
              <w:t>и отбору юридических лиц</w:t>
            </w:r>
            <w:r w:rsidR="004E5C6E" w:rsidRPr="0072242F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="00D2705B" w:rsidRPr="0072242F">
              <w:rPr>
                <w:rFonts w:ascii="PT Astra Serif" w:hAnsi="PT Astra Serif"/>
              </w:rPr>
              <w:t xml:space="preserve">в срок не более 3 рабочих дней со дня окончания приема предложений рассматривает </w:t>
            </w:r>
            <w:r w:rsidR="004E5C6E" w:rsidRPr="0072242F">
              <w:rPr>
                <w:rFonts w:ascii="PT Astra Serif" w:hAnsi="PT Astra Serif"/>
              </w:rPr>
              <w:t>данные предложения</w:t>
            </w:r>
            <w:r w:rsidR="00D2705B" w:rsidRPr="0072242F">
              <w:rPr>
                <w:rFonts w:ascii="PT Astra Serif" w:hAnsi="PT Astra Serif"/>
              </w:rPr>
              <w:t xml:space="preserve"> и юридических лиц на предмет соответствия требованиям, установленным пунктами </w:t>
            </w:r>
            <w:r w:rsidRPr="0072242F">
              <w:rPr>
                <w:rFonts w:ascii="PT Astra Serif" w:hAnsi="PT Astra Serif"/>
              </w:rPr>
              <w:t>1.4, 2.3, 2.4, 2.</w:t>
            </w:r>
            <w:r w:rsidR="00925FC3" w:rsidRPr="0072242F">
              <w:rPr>
                <w:rFonts w:ascii="PT Astra Serif" w:hAnsi="PT Astra Serif"/>
              </w:rPr>
              <w:t>7</w:t>
            </w:r>
            <w:r w:rsidRPr="0072242F">
              <w:rPr>
                <w:rFonts w:ascii="PT Astra Serif" w:hAnsi="PT Astra Serif"/>
              </w:rPr>
              <w:t xml:space="preserve"> Порядка.</w:t>
            </w:r>
          </w:p>
          <w:p w:rsidR="00D2705B" w:rsidRPr="0072242F" w:rsidRDefault="00F47712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 xml:space="preserve">        </w:t>
            </w:r>
            <w:r w:rsidR="00D2705B" w:rsidRPr="0072242F">
              <w:rPr>
                <w:rFonts w:ascii="PT Astra Serif" w:hAnsi="PT Astra Serif"/>
              </w:rPr>
              <w:t xml:space="preserve">Юридические лица, соответствующие требованиям, установленным пунктами </w:t>
            </w:r>
            <w:r w:rsidRPr="0072242F">
              <w:rPr>
                <w:rFonts w:ascii="PT Astra Serif" w:hAnsi="PT Astra Serif"/>
              </w:rPr>
              <w:t xml:space="preserve">1.4, 2.3 </w:t>
            </w:r>
            <w:r w:rsidR="00D2705B" w:rsidRPr="0072242F">
              <w:rPr>
                <w:rFonts w:ascii="PT Astra Serif" w:hAnsi="PT Astra Serif"/>
              </w:rPr>
              <w:t xml:space="preserve"> </w:t>
            </w:r>
            <w:r w:rsidRPr="0072242F">
              <w:rPr>
                <w:rFonts w:ascii="PT Astra Serif" w:hAnsi="PT Astra Serif"/>
              </w:rPr>
              <w:t>Порядка</w:t>
            </w:r>
            <w:r w:rsidR="00D2705B" w:rsidRPr="0072242F">
              <w:rPr>
                <w:rFonts w:ascii="PT Astra Serif" w:hAnsi="PT Astra Serif"/>
              </w:rPr>
              <w:t xml:space="preserve">, представившие предложения, предусмотренные пунктами </w:t>
            </w:r>
            <w:r w:rsidRPr="0072242F">
              <w:rPr>
                <w:rFonts w:ascii="PT Astra Serif" w:hAnsi="PT Astra Serif"/>
              </w:rPr>
              <w:t>2.4, 2.7 Порядка</w:t>
            </w:r>
            <w:r w:rsidR="00D2705B" w:rsidRPr="0072242F">
              <w:rPr>
                <w:rFonts w:ascii="PT Astra Serif" w:hAnsi="PT Astra Serif"/>
              </w:rPr>
              <w:t>, являются прошедшими отбор.</w:t>
            </w:r>
          </w:p>
          <w:p w:rsidR="00761524" w:rsidRPr="0072242F" w:rsidRDefault="00761524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u w:val="single"/>
              </w:rPr>
            </w:pPr>
            <w:r w:rsidRPr="0072242F">
              <w:rPr>
                <w:rFonts w:ascii="PT Astra Serif" w:hAnsi="PT Astra Serif"/>
                <w:b/>
                <w:u w:val="single"/>
              </w:rPr>
              <w:t>Основаниями для отклонения предложения на стадии рассмотрения и отказа в предоставлении Субсидии являются</w:t>
            </w:r>
            <w:r w:rsidR="0089190A" w:rsidRPr="0072242F">
              <w:rPr>
                <w:rFonts w:ascii="PT Astra Serif" w:hAnsi="PT Astra Serif"/>
                <w:b/>
                <w:u w:val="single"/>
              </w:rPr>
              <w:t xml:space="preserve"> (пункт 2.16 Порядка)</w:t>
            </w:r>
            <w:r w:rsidRPr="0072242F">
              <w:rPr>
                <w:rFonts w:ascii="PT Astra Serif" w:hAnsi="PT Astra Serif"/>
                <w:b/>
                <w:u w:val="single"/>
              </w:rPr>
              <w:t>:</w:t>
            </w:r>
          </w:p>
          <w:p w:rsidR="00761524" w:rsidRPr="0072242F" w:rsidRDefault="00F47712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- н</w:t>
            </w:r>
            <w:r w:rsidR="00761524" w:rsidRPr="0072242F">
              <w:rPr>
                <w:rFonts w:ascii="PT Astra Serif" w:hAnsi="PT Astra Serif"/>
              </w:rPr>
              <w:t xml:space="preserve">есоответствие юридического лица требованиям, установленным пунктами </w:t>
            </w:r>
            <w:r w:rsidRPr="0072242F">
              <w:rPr>
                <w:rFonts w:ascii="PT Astra Serif" w:hAnsi="PT Astra Serif"/>
              </w:rPr>
              <w:t>1.4, 2.3 Порядка</w:t>
            </w:r>
            <w:r w:rsidR="00761524" w:rsidRPr="0072242F">
              <w:rPr>
                <w:rFonts w:ascii="PT Astra Serif" w:hAnsi="PT Astra Serif"/>
              </w:rPr>
              <w:t>;</w:t>
            </w:r>
          </w:p>
          <w:p w:rsidR="00761524" w:rsidRPr="0072242F" w:rsidRDefault="00F47712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- н</w:t>
            </w:r>
            <w:r w:rsidR="00761524" w:rsidRPr="0072242F">
              <w:rPr>
                <w:rFonts w:ascii="PT Astra Serif" w:hAnsi="PT Astra Serif"/>
              </w:rPr>
              <w:t xml:space="preserve">есоответствие, представленного юридическим лицом, предложения требованиям, установленным пунктами </w:t>
            </w:r>
            <w:r w:rsidRPr="0072242F">
              <w:rPr>
                <w:rFonts w:ascii="PT Astra Serif" w:hAnsi="PT Astra Serif"/>
              </w:rPr>
              <w:t>2.4, 2.7 Порядка</w:t>
            </w:r>
            <w:r w:rsidR="00761524" w:rsidRPr="0072242F">
              <w:rPr>
                <w:rFonts w:ascii="PT Astra Serif" w:hAnsi="PT Astra Serif"/>
              </w:rPr>
              <w:t>;</w:t>
            </w:r>
          </w:p>
          <w:p w:rsidR="00761524" w:rsidRPr="0072242F" w:rsidRDefault="00F47712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- у</w:t>
            </w:r>
            <w:r w:rsidR="00761524" w:rsidRPr="0072242F">
              <w:rPr>
                <w:rFonts w:ascii="PT Astra Serif" w:hAnsi="PT Astra Serif"/>
              </w:rPr>
              <w:t>становление факта недостоверности представленной юридическим лицом информации, в том числе информац</w:t>
            </w:r>
            <w:proofErr w:type="gramStart"/>
            <w:r w:rsidR="00761524" w:rsidRPr="0072242F">
              <w:rPr>
                <w:rFonts w:ascii="PT Astra Serif" w:hAnsi="PT Astra Serif"/>
              </w:rPr>
              <w:t>ии о е</w:t>
            </w:r>
            <w:proofErr w:type="gramEnd"/>
            <w:r w:rsidR="00761524" w:rsidRPr="0072242F">
              <w:rPr>
                <w:rFonts w:ascii="PT Astra Serif" w:hAnsi="PT Astra Serif"/>
              </w:rPr>
              <w:t>го месте нахождения и адресе;</w:t>
            </w:r>
          </w:p>
          <w:p w:rsidR="00761524" w:rsidRPr="0072242F" w:rsidRDefault="00F47712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-</w:t>
            </w:r>
            <w:r w:rsidR="00761524" w:rsidRPr="0072242F">
              <w:rPr>
                <w:rFonts w:ascii="PT Astra Serif" w:hAnsi="PT Astra Serif"/>
              </w:rPr>
              <w:t xml:space="preserve"> </w:t>
            </w:r>
            <w:r w:rsidRPr="0072242F">
              <w:rPr>
                <w:rFonts w:ascii="PT Astra Serif" w:hAnsi="PT Astra Serif"/>
              </w:rPr>
              <w:t>п</w:t>
            </w:r>
            <w:r w:rsidR="00761524" w:rsidRPr="0072242F">
              <w:rPr>
                <w:rFonts w:ascii="PT Astra Serif" w:hAnsi="PT Astra Serif"/>
              </w:rPr>
              <w:t xml:space="preserve">одача предложения после даты и (или) времени, </w:t>
            </w:r>
            <w:proofErr w:type="gramStart"/>
            <w:r w:rsidR="00761524" w:rsidRPr="0072242F">
              <w:rPr>
                <w:rFonts w:ascii="PT Astra Serif" w:hAnsi="PT Astra Serif"/>
              </w:rPr>
              <w:t>определенных</w:t>
            </w:r>
            <w:proofErr w:type="gramEnd"/>
            <w:r w:rsidR="00761524" w:rsidRPr="0072242F">
              <w:rPr>
                <w:rFonts w:ascii="PT Astra Serif" w:hAnsi="PT Astra Serif"/>
              </w:rPr>
              <w:t xml:space="preserve"> для его подачи.</w:t>
            </w:r>
          </w:p>
          <w:p w:rsidR="004E5C6E" w:rsidRPr="0072242F" w:rsidRDefault="00F47712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72242F">
              <w:rPr>
                <w:rFonts w:ascii="PT Astra Serif" w:hAnsi="PT Astra Serif"/>
              </w:rPr>
              <w:t xml:space="preserve">         </w:t>
            </w:r>
            <w:r w:rsidR="004E5C6E" w:rsidRPr="0072242F">
              <w:rPr>
                <w:rFonts w:ascii="PT Astra Serif" w:hAnsi="PT Astra Serif"/>
                <w:shd w:val="clear" w:color="auto" w:fill="FFFFFF"/>
              </w:rPr>
              <w:t xml:space="preserve">По результатам рассмотрения предложений комиссия принимает решение о соответствии (несоответствии) юридических лиц и предложений требованиям </w:t>
            </w:r>
            <w:r w:rsidR="0089190A" w:rsidRPr="0072242F">
              <w:rPr>
                <w:rFonts w:ascii="PT Astra Serif" w:hAnsi="PT Astra Serif"/>
                <w:shd w:val="clear" w:color="auto" w:fill="FFFFFF"/>
              </w:rPr>
              <w:t>Порядка</w:t>
            </w:r>
            <w:r w:rsidR="004E5C6E" w:rsidRPr="0072242F">
              <w:rPr>
                <w:rFonts w:ascii="PT Astra Serif" w:hAnsi="PT Astra Serif"/>
                <w:shd w:val="clear" w:color="auto" w:fill="FFFFFF"/>
              </w:rPr>
              <w:t xml:space="preserve">, о чем составляется протокол, который подписывается не позднее </w:t>
            </w:r>
            <w:r w:rsidR="000473FA" w:rsidRPr="0072242F">
              <w:rPr>
                <w:rFonts w:ascii="PT Astra Serif" w:hAnsi="PT Astra Serif"/>
                <w:shd w:val="clear" w:color="auto" w:fill="FFFFFF"/>
              </w:rPr>
              <w:t>2</w:t>
            </w:r>
            <w:r w:rsidR="004E5C6E" w:rsidRPr="0072242F">
              <w:rPr>
                <w:rFonts w:ascii="PT Astra Serif" w:hAnsi="PT Astra Serif"/>
                <w:shd w:val="clear" w:color="auto" w:fill="FFFFFF"/>
              </w:rPr>
              <w:t xml:space="preserve"> рабочих дней, </w:t>
            </w:r>
            <w:proofErr w:type="gramStart"/>
            <w:r w:rsidR="004E5C6E" w:rsidRPr="0072242F">
              <w:rPr>
                <w:rFonts w:ascii="PT Astra Serif" w:hAnsi="PT Astra Serif"/>
                <w:shd w:val="clear" w:color="auto" w:fill="FFFFFF"/>
              </w:rPr>
              <w:t>с даты рассмотрения</w:t>
            </w:r>
            <w:proofErr w:type="gramEnd"/>
            <w:r w:rsidR="004E5C6E" w:rsidRPr="0072242F">
              <w:rPr>
                <w:rFonts w:ascii="PT Astra Serif" w:hAnsi="PT Astra Serif"/>
                <w:shd w:val="clear" w:color="auto" w:fill="FFFFFF"/>
              </w:rPr>
              <w:t xml:space="preserve"> всех зарегистрированных предложений.</w:t>
            </w:r>
          </w:p>
          <w:p w:rsidR="004E5C6E" w:rsidRPr="0072242F" w:rsidRDefault="0089190A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72242F">
              <w:rPr>
                <w:rFonts w:ascii="PT Astra Serif" w:hAnsi="PT Astra Serif"/>
                <w:shd w:val="clear" w:color="auto" w:fill="FFFFFF"/>
              </w:rPr>
              <w:t xml:space="preserve">       </w:t>
            </w:r>
            <w:r w:rsidR="004E5C6E" w:rsidRPr="0072242F">
              <w:rPr>
                <w:rFonts w:ascii="PT Astra Serif" w:hAnsi="PT Astra Serif"/>
                <w:shd w:val="clear" w:color="auto" w:fill="FFFFFF"/>
              </w:rPr>
              <w:t xml:space="preserve">Уполномоченный орган размещает протокол комиссии на официальном сайте администрации  </w:t>
            </w:r>
            <w:r w:rsidRPr="0072242F">
              <w:rPr>
                <w:rFonts w:ascii="PT Astra Serif" w:hAnsi="PT Astra Serif"/>
                <w:shd w:val="clear" w:color="auto" w:fill="FFFFFF"/>
              </w:rPr>
              <w:t xml:space="preserve">города </w:t>
            </w:r>
            <w:r w:rsidR="004E5C6E" w:rsidRPr="0072242F">
              <w:rPr>
                <w:rFonts w:ascii="PT Astra Serif" w:hAnsi="PT Astra Serif"/>
                <w:shd w:val="clear" w:color="auto" w:fill="FFFFFF"/>
              </w:rPr>
              <w:t>Югорска в течение 2 рабочих дней после его подписания.</w:t>
            </w:r>
          </w:p>
          <w:p w:rsidR="004E5C6E" w:rsidRPr="0072242F" w:rsidRDefault="0089190A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72242F">
              <w:rPr>
                <w:rFonts w:ascii="PT Astra Serif" w:hAnsi="PT Astra Serif"/>
                <w:shd w:val="clear" w:color="auto" w:fill="FFFFFF"/>
              </w:rPr>
              <w:t xml:space="preserve">         </w:t>
            </w:r>
            <w:r w:rsidR="004E5C6E" w:rsidRPr="0072242F">
              <w:rPr>
                <w:rFonts w:ascii="PT Astra Serif" w:hAnsi="PT Astra Serif"/>
                <w:shd w:val="clear" w:color="auto" w:fill="FFFFFF"/>
              </w:rPr>
              <w:t xml:space="preserve">Решение о предоставлении и (или) об отказе в </w:t>
            </w:r>
            <w:r w:rsidR="004E5C6E" w:rsidRPr="0072242F">
              <w:rPr>
                <w:rFonts w:ascii="PT Astra Serif" w:hAnsi="PT Astra Serif"/>
                <w:shd w:val="clear" w:color="auto" w:fill="FFFFFF"/>
              </w:rPr>
              <w:lastRenderedPageBreak/>
              <w:t xml:space="preserve">предоставлении субсидии принимает уполномоченный орган не позднее 1 рабочего дня со дня подписания комиссией протокола. </w:t>
            </w:r>
          </w:p>
          <w:p w:rsidR="00B1171E" w:rsidRPr="0072242F" w:rsidRDefault="0089190A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 xml:space="preserve">       </w:t>
            </w:r>
            <w:r w:rsidR="004E5C6E" w:rsidRPr="0072242F">
              <w:rPr>
                <w:rFonts w:ascii="PT Astra Serif" w:hAnsi="PT Astra Serif"/>
              </w:rPr>
              <w:t xml:space="preserve">В случае наличия оснований, предусмотренных пунктом </w:t>
            </w:r>
            <w:r w:rsidRPr="0072242F">
              <w:rPr>
                <w:rFonts w:ascii="PT Astra Serif" w:hAnsi="PT Astra Serif"/>
              </w:rPr>
              <w:t>2.1</w:t>
            </w:r>
            <w:r w:rsidR="000473FA" w:rsidRPr="0072242F">
              <w:rPr>
                <w:rFonts w:ascii="PT Astra Serif" w:hAnsi="PT Astra Serif"/>
              </w:rPr>
              <w:t>5</w:t>
            </w:r>
            <w:r w:rsidRPr="0072242F">
              <w:rPr>
                <w:rFonts w:ascii="PT Astra Serif" w:hAnsi="PT Astra Serif"/>
              </w:rPr>
              <w:t xml:space="preserve"> Порядка</w:t>
            </w:r>
            <w:r w:rsidR="004E5C6E" w:rsidRPr="0072242F">
              <w:rPr>
                <w:rFonts w:ascii="PT Astra Serif" w:hAnsi="PT Astra Serif"/>
              </w:rPr>
              <w:t>, уполномоченный орган принимает решение об отклонении предложения и отказе в предоставлении субсидии, о чем направляет юридическому лицу уведомление с указанием причины, почтовым сообщением или электронным сообщением с использованием информационно-телекоммуникационной сети Интернет.</w:t>
            </w:r>
          </w:p>
          <w:p w:rsidR="004E5C6E" w:rsidRPr="0072242F" w:rsidRDefault="0089190A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 xml:space="preserve">       </w:t>
            </w:r>
            <w:r w:rsidR="004E5C6E" w:rsidRPr="0072242F">
              <w:rPr>
                <w:rFonts w:ascii="PT Astra Serif" w:hAnsi="PT Astra Serif"/>
              </w:rPr>
              <w:t>В случае соответствия юридического лица и представленного им предложения требованиям Информации о проведении отбора принимает решение о предоставлении ему Субсидии и заключении с ним договора о предоставлении Субсидии, о чем направляет ему уведомление почтовым сообщением или электронным сообщением с использованием информационно-телекоммуникационной сети Интернет.</w:t>
            </w:r>
          </w:p>
          <w:p w:rsidR="004E5C6E" w:rsidRPr="0072242F" w:rsidRDefault="0089190A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 xml:space="preserve">     </w:t>
            </w:r>
            <w:r w:rsidR="004E5C6E" w:rsidRPr="0072242F">
              <w:rPr>
                <w:rFonts w:ascii="PT Astra Serif" w:hAnsi="PT Astra Serif"/>
                <w:shd w:val="clear" w:color="auto" w:fill="FFFFFF"/>
              </w:rPr>
              <w:t xml:space="preserve">В срок не более 2 рабочих дней со дня принятия решений, предусмотренных пунктом </w:t>
            </w:r>
            <w:r w:rsidR="005E6133" w:rsidRPr="0072242F">
              <w:rPr>
                <w:rFonts w:ascii="PT Astra Serif" w:hAnsi="PT Astra Serif"/>
                <w:shd w:val="clear" w:color="auto" w:fill="FFFFFF"/>
              </w:rPr>
              <w:t>2.14</w:t>
            </w:r>
            <w:r w:rsidR="004E5C6E" w:rsidRPr="0072242F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="005E6133" w:rsidRPr="0072242F">
              <w:rPr>
                <w:rFonts w:ascii="PT Astra Serif" w:hAnsi="PT Astra Serif"/>
                <w:shd w:val="clear" w:color="auto" w:fill="FFFFFF"/>
              </w:rPr>
              <w:t>Порядка</w:t>
            </w:r>
            <w:r w:rsidR="004E5C6E" w:rsidRPr="0072242F">
              <w:rPr>
                <w:rFonts w:ascii="PT Astra Serif" w:hAnsi="PT Astra Serif"/>
                <w:shd w:val="clear" w:color="auto" w:fill="FFFFFF"/>
              </w:rPr>
              <w:t>, уполномоченный орган размещает на официальном сайте информацию о результатах рассмотрения предложений.</w:t>
            </w:r>
          </w:p>
        </w:tc>
      </w:tr>
      <w:tr w:rsidR="0072242F" w:rsidRPr="0072242F" w:rsidTr="0072242F">
        <w:tc>
          <w:tcPr>
            <w:tcW w:w="451" w:type="pct"/>
          </w:tcPr>
          <w:p w:rsidR="000A633C" w:rsidRPr="0072242F" w:rsidRDefault="004E5C6E" w:rsidP="0072242F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lastRenderedPageBreak/>
              <w:t>1</w:t>
            </w:r>
            <w:r w:rsidR="00067B9D" w:rsidRPr="0072242F">
              <w:rPr>
                <w:rFonts w:ascii="PT Astra Serif" w:hAnsi="PT Astra Serif"/>
              </w:rPr>
              <w:t>0</w:t>
            </w:r>
          </w:p>
        </w:tc>
        <w:tc>
          <w:tcPr>
            <w:tcW w:w="1522" w:type="pct"/>
          </w:tcPr>
          <w:p w:rsidR="000A633C" w:rsidRPr="0072242F" w:rsidRDefault="003133D3" w:rsidP="0072242F">
            <w:pPr>
              <w:pStyle w:val="s1"/>
              <w:spacing w:before="0" w:beforeAutospacing="0" w:after="0" w:afterAutospacing="0"/>
              <w:rPr>
                <w:rFonts w:ascii="PT Astra Serif" w:hAnsi="PT Astra Serif"/>
                <w:shd w:val="clear" w:color="auto" w:fill="FFFFFF"/>
              </w:rPr>
            </w:pPr>
            <w:r w:rsidRPr="0072242F">
              <w:rPr>
                <w:rFonts w:ascii="PT Astra Serif" w:hAnsi="PT Astra Serif"/>
                <w:shd w:val="clear" w:color="auto" w:fill="FFFFFF"/>
              </w:rPr>
      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      </w:r>
          </w:p>
        </w:tc>
        <w:tc>
          <w:tcPr>
            <w:tcW w:w="3026" w:type="pct"/>
          </w:tcPr>
          <w:p w:rsidR="000A633C" w:rsidRPr="0072242F" w:rsidRDefault="005E6133" w:rsidP="0072242F">
            <w:pPr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72242F">
              <w:rPr>
                <w:rFonts w:ascii="PT Astra Serif" w:hAnsi="PT Astra Serif"/>
                <w:sz w:val="24"/>
                <w:szCs w:val="24"/>
              </w:rPr>
              <w:t xml:space="preserve">        </w:t>
            </w:r>
            <w:r w:rsidR="003133D3" w:rsidRPr="0072242F">
              <w:rPr>
                <w:rFonts w:ascii="PT Astra Serif" w:hAnsi="PT Astra Serif"/>
                <w:sz w:val="24"/>
                <w:szCs w:val="24"/>
              </w:rPr>
              <w:t xml:space="preserve">В период </w:t>
            </w:r>
            <w:r w:rsidR="003133D3" w:rsidRPr="0072242F">
              <w:rPr>
                <w:rFonts w:ascii="PT Astra Serif" w:hAnsi="PT Astra Serif"/>
                <w:b/>
                <w:sz w:val="24"/>
                <w:szCs w:val="24"/>
                <w:u w:val="single"/>
              </w:rPr>
              <w:t xml:space="preserve">с </w:t>
            </w:r>
            <w:r w:rsidR="003133D3" w:rsidRPr="0072242F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2</w:t>
            </w:r>
            <w:r w:rsidR="00A9573D" w:rsidRPr="0072242F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9</w:t>
            </w:r>
            <w:r w:rsidR="003133D3" w:rsidRPr="0072242F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.</w:t>
            </w:r>
            <w:r w:rsidR="00EE576A" w:rsidRPr="0072242F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11</w:t>
            </w:r>
            <w:r w:rsidR="003133D3" w:rsidRPr="0072242F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. 202</w:t>
            </w:r>
            <w:r w:rsidR="00A9573D" w:rsidRPr="0072242F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3</w:t>
            </w:r>
            <w:r w:rsidR="003133D3" w:rsidRPr="0072242F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 xml:space="preserve"> по </w:t>
            </w:r>
            <w:r w:rsidR="00EE576A" w:rsidRPr="0072242F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2</w:t>
            </w:r>
            <w:r w:rsidR="00A9573D" w:rsidRPr="0072242F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9</w:t>
            </w:r>
            <w:r w:rsidR="003133D3" w:rsidRPr="0072242F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.</w:t>
            </w:r>
            <w:r w:rsidR="00EE576A" w:rsidRPr="0072242F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12</w:t>
            </w:r>
            <w:r w:rsidR="003133D3" w:rsidRPr="0072242F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.202</w:t>
            </w:r>
            <w:r w:rsidR="00A9573D" w:rsidRPr="0072242F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3</w:t>
            </w:r>
            <w:r w:rsidR="003133D3" w:rsidRPr="0072242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A11E72" w:rsidRPr="0072242F">
              <w:rPr>
                <w:rFonts w:ascii="PT Astra Serif" w:hAnsi="PT Astra Serif" w:cs="Times New Roman"/>
                <w:sz w:val="24"/>
                <w:szCs w:val="24"/>
              </w:rPr>
              <w:t xml:space="preserve">юридическое лицо </w:t>
            </w:r>
            <w:r w:rsidR="003133D3" w:rsidRPr="0072242F">
              <w:rPr>
                <w:rFonts w:ascii="PT Astra Serif" w:hAnsi="PT Astra Serif" w:cs="Times New Roman"/>
                <w:sz w:val="24"/>
                <w:szCs w:val="24"/>
              </w:rPr>
              <w:t xml:space="preserve">вправе подать в уполномоченный орган запрос о разъяснении </w:t>
            </w:r>
            <w:r w:rsidR="003133D3" w:rsidRPr="0072242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положений объявления о проведении отбора</w:t>
            </w:r>
            <w:r w:rsidR="00A11E72" w:rsidRPr="0072242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.</w:t>
            </w:r>
          </w:p>
          <w:p w:rsidR="003133D3" w:rsidRPr="0072242F" w:rsidRDefault="005E6133" w:rsidP="0072242F">
            <w:pPr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242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     </w:t>
            </w:r>
            <w:r w:rsidR="003133D3" w:rsidRPr="0072242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Уполномоченный орган в течение 2-х рабочих дней со дня регистрации запроса о разъяснении направляет </w:t>
            </w:r>
            <w:r w:rsidR="00A11E72" w:rsidRPr="0072242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юридическому лицу</w:t>
            </w:r>
            <w:r w:rsidR="003133D3" w:rsidRPr="0072242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соответствующее разъяснение. </w:t>
            </w:r>
          </w:p>
        </w:tc>
      </w:tr>
      <w:tr w:rsidR="0072242F" w:rsidRPr="0072242F" w:rsidTr="0072242F">
        <w:trPr>
          <w:trHeight w:val="3592"/>
        </w:trPr>
        <w:tc>
          <w:tcPr>
            <w:tcW w:w="451" w:type="pct"/>
          </w:tcPr>
          <w:p w:rsidR="000A633C" w:rsidRPr="0072242F" w:rsidRDefault="004E5C6E" w:rsidP="0072242F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1</w:t>
            </w:r>
            <w:r w:rsidR="00067B9D" w:rsidRPr="0072242F">
              <w:rPr>
                <w:rFonts w:ascii="PT Astra Serif" w:hAnsi="PT Astra Serif"/>
              </w:rPr>
              <w:t>1</w:t>
            </w:r>
          </w:p>
        </w:tc>
        <w:tc>
          <w:tcPr>
            <w:tcW w:w="1522" w:type="pct"/>
          </w:tcPr>
          <w:p w:rsidR="000A633C" w:rsidRPr="0072242F" w:rsidRDefault="003133D3" w:rsidP="0072242F">
            <w:pPr>
              <w:pStyle w:val="s1"/>
              <w:spacing w:before="0" w:beforeAutospacing="0" w:after="0" w:afterAutospacing="0"/>
              <w:rPr>
                <w:rFonts w:ascii="PT Astra Serif" w:hAnsi="PT Astra Serif"/>
                <w:shd w:val="clear" w:color="auto" w:fill="FFFFFF"/>
              </w:rPr>
            </w:pPr>
            <w:r w:rsidRPr="0072242F">
              <w:rPr>
                <w:rFonts w:ascii="PT Astra Serif" w:hAnsi="PT Astra Serif"/>
                <w:shd w:val="clear" w:color="auto" w:fill="FFFFFF"/>
              </w:rPr>
              <w:t xml:space="preserve">Срок, в течение которого победитель (победители) отбора должен подписать </w:t>
            </w:r>
            <w:r w:rsidR="00AF152D" w:rsidRPr="0072242F">
              <w:rPr>
                <w:rFonts w:ascii="PT Astra Serif" w:hAnsi="PT Astra Serif"/>
                <w:shd w:val="clear" w:color="auto" w:fill="FFFFFF"/>
              </w:rPr>
              <w:t>договор</w:t>
            </w:r>
            <w:r w:rsidRPr="0072242F">
              <w:rPr>
                <w:rFonts w:ascii="PT Astra Serif" w:hAnsi="PT Astra Serif"/>
                <w:shd w:val="clear" w:color="auto" w:fill="FFFFFF"/>
              </w:rPr>
              <w:t xml:space="preserve"> о предоставлении субсидии</w:t>
            </w:r>
          </w:p>
        </w:tc>
        <w:tc>
          <w:tcPr>
            <w:tcW w:w="3026" w:type="pct"/>
          </w:tcPr>
          <w:p w:rsidR="004E5C6E" w:rsidRPr="0072242F" w:rsidRDefault="005E6133" w:rsidP="0072242F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 xml:space="preserve">        </w:t>
            </w:r>
            <w:r w:rsidR="004E5C6E" w:rsidRPr="0072242F">
              <w:rPr>
                <w:rFonts w:ascii="PT Astra Serif" w:hAnsi="PT Astra Serif"/>
              </w:rPr>
              <w:t xml:space="preserve">Для заключения договора уполномоченный орган использует документы, предусмотренные пунктом </w:t>
            </w:r>
            <w:r w:rsidRPr="0072242F">
              <w:rPr>
                <w:rFonts w:ascii="PT Astra Serif" w:hAnsi="PT Astra Serif"/>
              </w:rPr>
              <w:t>2.4 Порядка</w:t>
            </w:r>
            <w:r w:rsidR="004E5C6E" w:rsidRPr="0072242F">
              <w:rPr>
                <w:rFonts w:ascii="PT Astra Serif" w:hAnsi="PT Astra Serif"/>
              </w:rPr>
              <w:t xml:space="preserve">. </w:t>
            </w:r>
          </w:p>
          <w:p w:rsidR="004E5C6E" w:rsidRPr="0072242F" w:rsidRDefault="005E6133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 xml:space="preserve">        </w:t>
            </w:r>
            <w:r w:rsidR="004E5C6E" w:rsidRPr="0072242F">
              <w:rPr>
                <w:rFonts w:ascii="PT Astra Serif" w:hAnsi="PT Astra Serif"/>
              </w:rPr>
              <w:t>Кроме того, ю</w:t>
            </w:r>
            <w:r w:rsidR="00AF152D" w:rsidRPr="0072242F">
              <w:rPr>
                <w:rFonts w:ascii="PT Astra Serif" w:hAnsi="PT Astra Serif"/>
              </w:rPr>
              <w:t xml:space="preserve">ридическое лицо </w:t>
            </w:r>
            <w:r w:rsidR="004E5C6E" w:rsidRPr="0072242F">
              <w:rPr>
                <w:rFonts w:ascii="PT Astra Serif" w:hAnsi="PT Astra Serif"/>
              </w:rPr>
              <w:t>представляет в уполномоченный орган следующие документы:</w:t>
            </w:r>
          </w:p>
          <w:p w:rsidR="004E5C6E" w:rsidRPr="0072242F" w:rsidRDefault="005E6133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1)</w:t>
            </w:r>
            <w:r w:rsidR="004E5C6E" w:rsidRPr="0072242F">
              <w:rPr>
                <w:rFonts w:ascii="PT Astra Serif" w:hAnsi="PT Astra Serif"/>
              </w:rPr>
              <w:t xml:space="preserve"> Письменное заявление;</w:t>
            </w:r>
          </w:p>
          <w:p w:rsidR="004E5C6E" w:rsidRPr="0072242F" w:rsidRDefault="005E6133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2)</w:t>
            </w:r>
            <w:r w:rsidR="004E5C6E" w:rsidRPr="0072242F">
              <w:rPr>
                <w:rFonts w:ascii="PT Astra Serif" w:hAnsi="PT Astra Serif"/>
              </w:rPr>
              <w:t xml:space="preserve"> Согласие на осуществление уполномоченным органом и органом муниципального финансового контроля проверок соблюдения организацией условий, целей и Информации о предоставлении Субсидии.</w:t>
            </w:r>
          </w:p>
          <w:p w:rsidR="000A633C" w:rsidRPr="0072242F" w:rsidRDefault="004E5C6E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 xml:space="preserve">Документы для заключения договора предоставляются юридическим лицом в уполномоченный орган в течение 5 рабочих дней после принятия решения уполномоченным органом о предоставлении ему Субсидии (пункт </w:t>
            </w:r>
            <w:r w:rsidR="005E6133" w:rsidRPr="0072242F">
              <w:rPr>
                <w:rFonts w:ascii="PT Astra Serif" w:hAnsi="PT Astra Serif"/>
              </w:rPr>
              <w:t>2.15.2 Порядка)</w:t>
            </w:r>
          </w:p>
          <w:p w:rsidR="00100C6C" w:rsidRPr="0072242F" w:rsidRDefault="00100C6C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 xml:space="preserve">Документы, установленные </w:t>
            </w:r>
            <w:proofErr w:type="gramStart"/>
            <w:r w:rsidRPr="0072242F">
              <w:rPr>
                <w:rFonts w:ascii="PT Astra Serif" w:hAnsi="PT Astra Serif"/>
              </w:rPr>
              <w:t>Порядком</w:t>
            </w:r>
            <w:proofErr w:type="gramEnd"/>
            <w:r w:rsidRPr="0072242F">
              <w:rPr>
                <w:rFonts w:ascii="PT Astra Serif" w:hAnsi="PT Astra Serif"/>
              </w:rPr>
              <w:t xml:space="preserve"> для заключения договора уполномоченным органом </w:t>
            </w:r>
            <w:r w:rsidR="00CF4FFC" w:rsidRPr="0072242F">
              <w:rPr>
                <w:rFonts w:ascii="PT Astra Serif" w:hAnsi="PT Astra Serif"/>
              </w:rPr>
              <w:t xml:space="preserve">рассматриваются в течение 2 рабочих </w:t>
            </w:r>
            <w:r w:rsidR="00AD3BC0" w:rsidRPr="0072242F">
              <w:rPr>
                <w:rFonts w:ascii="PT Astra Serif" w:hAnsi="PT Astra Serif"/>
              </w:rPr>
              <w:t>со дня их предоставления, по результатам чего принимается одно из решений:</w:t>
            </w:r>
          </w:p>
          <w:p w:rsidR="00AD3BC0" w:rsidRPr="0072242F" w:rsidRDefault="00902A0F" w:rsidP="0072242F">
            <w:pPr>
              <w:pStyle w:val="s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lang w:val="en-US"/>
              </w:rPr>
            </w:pPr>
            <w:r w:rsidRPr="0072242F">
              <w:rPr>
                <w:rFonts w:ascii="PT Astra Serif" w:hAnsi="PT Astra Serif"/>
              </w:rPr>
              <w:t>р</w:t>
            </w:r>
            <w:r w:rsidR="00AD3BC0" w:rsidRPr="0072242F">
              <w:rPr>
                <w:rFonts w:ascii="PT Astra Serif" w:hAnsi="PT Astra Serif"/>
              </w:rPr>
              <w:t>ешение о заключении договора</w:t>
            </w:r>
            <w:r w:rsidR="00AD3BC0" w:rsidRPr="0072242F">
              <w:rPr>
                <w:rFonts w:ascii="PT Astra Serif" w:hAnsi="PT Astra Serif"/>
                <w:lang w:val="en-US"/>
              </w:rPr>
              <w:t>;</w:t>
            </w:r>
          </w:p>
          <w:p w:rsidR="00AD3BC0" w:rsidRPr="0072242F" w:rsidRDefault="00902A0F" w:rsidP="0072242F">
            <w:pPr>
              <w:pStyle w:val="s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р</w:t>
            </w:r>
            <w:r w:rsidR="00AD3BC0" w:rsidRPr="0072242F">
              <w:rPr>
                <w:rFonts w:ascii="PT Astra Serif" w:hAnsi="PT Astra Serif"/>
              </w:rPr>
              <w:t>ешение об отказе в заключени</w:t>
            </w:r>
            <w:proofErr w:type="gramStart"/>
            <w:r w:rsidR="00AD3BC0" w:rsidRPr="0072242F">
              <w:rPr>
                <w:rFonts w:ascii="PT Astra Serif" w:hAnsi="PT Astra Serif"/>
              </w:rPr>
              <w:t>и</w:t>
            </w:r>
            <w:proofErr w:type="gramEnd"/>
            <w:r w:rsidR="00AD3BC0" w:rsidRPr="0072242F">
              <w:rPr>
                <w:rFonts w:ascii="PT Astra Serif" w:hAnsi="PT Astra Serif"/>
              </w:rPr>
              <w:t xml:space="preserve"> договора</w:t>
            </w:r>
          </w:p>
          <w:p w:rsidR="00AD3BC0" w:rsidRPr="0072242F" w:rsidRDefault="00AD3BC0" w:rsidP="0072242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>Основание для отказа в заключени</w:t>
            </w:r>
            <w:r w:rsidR="00902A0F" w:rsidRPr="0072242F">
              <w:rPr>
                <w:rFonts w:ascii="PT Astra Serif" w:hAnsi="PT Astra Serif"/>
              </w:rPr>
              <w:t>е</w:t>
            </w:r>
            <w:r w:rsidRPr="0072242F">
              <w:rPr>
                <w:rFonts w:ascii="PT Astra Serif" w:hAnsi="PT Astra Serif"/>
              </w:rPr>
              <w:t xml:space="preserve"> договора:</w:t>
            </w:r>
          </w:p>
          <w:p w:rsidR="00AD3BC0" w:rsidRPr="0072242F" w:rsidRDefault="00AD3BC0" w:rsidP="0072242F">
            <w:pPr>
              <w:pStyle w:val="s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5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lastRenderedPageBreak/>
              <w:t xml:space="preserve">     - </w:t>
            </w:r>
            <w:r w:rsidR="00902A0F" w:rsidRPr="0072242F">
              <w:rPr>
                <w:rFonts w:ascii="PT Astra Serif" w:hAnsi="PT Astra Serif"/>
              </w:rPr>
              <w:t>н</w:t>
            </w:r>
            <w:r w:rsidRPr="0072242F">
              <w:rPr>
                <w:rFonts w:ascii="PT Astra Serif" w:hAnsi="PT Astra Serif"/>
              </w:rPr>
              <w:t>есоответствие представленных организацией документов, указанным в Порядке требованиям, непредставления (представления не в полном объеме) документов, указанных в Порядке, а также наличия документов, не поддающихся прочтению;</w:t>
            </w:r>
          </w:p>
          <w:p w:rsidR="00AD3BC0" w:rsidRPr="0072242F" w:rsidRDefault="00AD3BC0" w:rsidP="0072242F">
            <w:pPr>
              <w:pStyle w:val="s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5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 xml:space="preserve">    -  </w:t>
            </w:r>
            <w:r w:rsidR="00902A0F" w:rsidRPr="0072242F">
              <w:rPr>
                <w:rFonts w:ascii="PT Astra Serif" w:hAnsi="PT Astra Serif"/>
              </w:rPr>
              <w:t>о</w:t>
            </w:r>
            <w:r w:rsidRPr="0072242F">
              <w:rPr>
                <w:rFonts w:ascii="PT Astra Serif" w:hAnsi="PT Astra Serif"/>
              </w:rPr>
              <w:t>тсутствие лимитов бюджетных обязательств, предусмотренных для предоставления субсидии в бюджете муниципального образования</w:t>
            </w:r>
            <w:r w:rsidR="00902A0F" w:rsidRPr="0072242F">
              <w:rPr>
                <w:rFonts w:ascii="PT Astra Serif" w:hAnsi="PT Astra Serif"/>
              </w:rPr>
              <w:t xml:space="preserve"> автономного округа.</w:t>
            </w:r>
          </w:p>
          <w:p w:rsidR="00AD3BC0" w:rsidRPr="0072242F" w:rsidRDefault="00902A0F" w:rsidP="0072242F">
            <w:pPr>
              <w:pStyle w:val="s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50"/>
              <w:jc w:val="both"/>
              <w:rPr>
                <w:rFonts w:ascii="PT Astra Serif" w:hAnsi="PT Astra Serif"/>
              </w:rPr>
            </w:pPr>
            <w:proofErr w:type="gramStart"/>
            <w:r w:rsidRPr="0072242F">
              <w:rPr>
                <w:rFonts w:ascii="PT Astra Serif" w:hAnsi="PT Astra Serif"/>
              </w:rPr>
              <w:t>По результатам рассмотрения документов для заключения договора уполномоченный орган в срок не позднее 3 рабочих дней со дня принятия решения заключает с организацией договор о предоставлении Субсидии на 2023 год:  сроком с 1 января по 31 декабря, а в случае принятия решения об отказе в заключения договора</w:t>
            </w:r>
            <w:r w:rsidR="00A5006F" w:rsidRPr="0072242F">
              <w:rPr>
                <w:rFonts w:ascii="PT Astra Serif" w:hAnsi="PT Astra Serif"/>
              </w:rPr>
              <w:t xml:space="preserve"> в течение 3 рабочих дней направляет соответствующее уведомление почтовым </w:t>
            </w:r>
            <w:r w:rsidRPr="0072242F">
              <w:rPr>
                <w:rFonts w:ascii="PT Astra Serif" w:hAnsi="PT Astra Serif"/>
              </w:rPr>
              <w:t xml:space="preserve"> </w:t>
            </w:r>
            <w:r w:rsidR="00A5006F" w:rsidRPr="0072242F">
              <w:rPr>
                <w:rFonts w:ascii="PT Astra Serif" w:hAnsi="PT Astra Serif"/>
              </w:rPr>
              <w:t>сообщением или электронным сообщением</w:t>
            </w:r>
            <w:proofErr w:type="gramEnd"/>
            <w:r w:rsidR="00A5006F" w:rsidRPr="0072242F">
              <w:rPr>
                <w:rFonts w:ascii="PT Astra Serif" w:hAnsi="PT Astra Serif"/>
              </w:rPr>
              <w:t xml:space="preserve"> с использованием информационно-телекоммуникационной сети Интернет.</w:t>
            </w:r>
          </w:p>
        </w:tc>
      </w:tr>
      <w:tr w:rsidR="0072242F" w:rsidRPr="0072242F" w:rsidTr="0072242F">
        <w:tc>
          <w:tcPr>
            <w:tcW w:w="451" w:type="pct"/>
          </w:tcPr>
          <w:p w:rsidR="000A633C" w:rsidRPr="0072242F" w:rsidRDefault="00067B9D" w:rsidP="0072242F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lastRenderedPageBreak/>
              <w:t>12</w:t>
            </w:r>
          </w:p>
        </w:tc>
        <w:tc>
          <w:tcPr>
            <w:tcW w:w="1522" w:type="pct"/>
          </w:tcPr>
          <w:p w:rsidR="000A633C" w:rsidRPr="0072242F" w:rsidRDefault="007F7C90" w:rsidP="0072242F">
            <w:pPr>
              <w:pStyle w:val="s1"/>
              <w:spacing w:before="0" w:beforeAutospacing="0" w:after="0" w:afterAutospacing="0"/>
              <w:rPr>
                <w:rFonts w:ascii="PT Astra Serif" w:hAnsi="PT Astra Serif"/>
                <w:shd w:val="clear" w:color="auto" w:fill="FFFFFF"/>
              </w:rPr>
            </w:pPr>
            <w:r w:rsidRPr="0072242F">
              <w:rPr>
                <w:rFonts w:ascii="PT Astra Serif" w:hAnsi="PT Astra Serif"/>
                <w:shd w:val="clear" w:color="auto" w:fill="FFFFFF"/>
              </w:rPr>
              <w:t xml:space="preserve">Условия признания победителя (победителей) отбора </w:t>
            </w:r>
            <w:proofErr w:type="gramStart"/>
            <w:r w:rsidRPr="0072242F">
              <w:rPr>
                <w:rFonts w:ascii="PT Astra Serif" w:hAnsi="PT Astra Serif"/>
                <w:shd w:val="clear" w:color="auto" w:fill="FFFFFF"/>
              </w:rPr>
              <w:t>уклонившимся</w:t>
            </w:r>
            <w:proofErr w:type="gramEnd"/>
            <w:r w:rsidRPr="0072242F">
              <w:rPr>
                <w:rFonts w:ascii="PT Astra Serif" w:hAnsi="PT Astra Serif"/>
                <w:shd w:val="clear" w:color="auto" w:fill="FFFFFF"/>
              </w:rPr>
              <w:t xml:space="preserve"> от заключения </w:t>
            </w:r>
            <w:r w:rsidR="004E5C6E" w:rsidRPr="0072242F">
              <w:rPr>
                <w:rFonts w:ascii="PT Astra Serif" w:hAnsi="PT Astra Serif"/>
                <w:shd w:val="clear" w:color="auto" w:fill="FFFFFF"/>
              </w:rPr>
              <w:t>договора</w:t>
            </w:r>
          </w:p>
        </w:tc>
        <w:tc>
          <w:tcPr>
            <w:tcW w:w="3026" w:type="pct"/>
          </w:tcPr>
          <w:p w:rsidR="005E6133" w:rsidRPr="0072242F" w:rsidRDefault="007F7C90" w:rsidP="0072242F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72242F">
              <w:rPr>
                <w:rFonts w:ascii="PT Astra Serif" w:hAnsi="PT Astra Serif"/>
              </w:rPr>
              <w:t xml:space="preserve">В случае </w:t>
            </w:r>
            <w:r w:rsidR="004E5C6E" w:rsidRPr="0072242F">
              <w:rPr>
                <w:rFonts w:ascii="PT Astra Serif" w:hAnsi="PT Astra Serif"/>
              </w:rPr>
              <w:t>не предоставления юридическим лицом в уполномоченный орган в течение 5 рабочих дней после принятия решения уполномоченным органом о предоставлении ему Субсидии, победи</w:t>
            </w:r>
            <w:r w:rsidR="00361531" w:rsidRPr="0072242F">
              <w:rPr>
                <w:rFonts w:ascii="PT Astra Serif" w:hAnsi="PT Astra Serif"/>
              </w:rPr>
              <w:t>тель (победители) отбора признается</w:t>
            </w:r>
            <w:r w:rsidR="004E5C6E" w:rsidRPr="0072242F">
              <w:rPr>
                <w:rFonts w:ascii="PT Astra Serif" w:hAnsi="PT Astra Serif"/>
              </w:rPr>
              <w:t xml:space="preserve"> </w:t>
            </w:r>
            <w:r w:rsidR="004E5C6E" w:rsidRPr="0072242F">
              <w:rPr>
                <w:rFonts w:ascii="PT Astra Serif" w:hAnsi="PT Astra Serif"/>
                <w:shd w:val="clear" w:color="auto" w:fill="FFFFFF"/>
              </w:rPr>
              <w:t>уклонившимся от заключения договора</w:t>
            </w:r>
            <w:r w:rsidR="004E5C6E" w:rsidRPr="0072242F">
              <w:rPr>
                <w:rFonts w:ascii="PT Astra Serif" w:hAnsi="PT Astra Serif"/>
              </w:rPr>
              <w:t>.</w:t>
            </w:r>
          </w:p>
        </w:tc>
      </w:tr>
    </w:tbl>
    <w:p w:rsidR="00CC285D" w:rsidRPr="0072242F" w:rsidRDefault="00CC285D" w:rsidP="0072242F">
      <w:pPr>
        <w:pStyle w:val="s1"/>
        <w:shd w:val="clear" w:color="auto" w:fill="FFFFFF"/>
        <w:spacing w:before="0" w:beforeAutospacing="0" w:after="0" w:afterAutospacing="0"/>
        <w:rPr>
          <w:rFonts w:ascii="PT Astra Serif" w:hAnsi="PT Astra Serif"/>
          <w:b/>
          <w:sz w:val="28"/>
          <w:szCs w:val="28"/>
        </w:rPr>
      </w:pPr>
    </w:p>
    <w:p w:rsidR="00A9573D" w:rsidRPr="0072242F" w:rsidRDefault="00A9573D" w:rsidP="0072242F">
      <w:pPr>
        <w:pStyle w:val="s1"/>
        <w:shd w:val="clear" w:color="auto" w:fill="FFFFFF"/>
        <w:spacing w:before="0" w:beforeAutospacing="0" w:after="0" w:afterAutospacing="0"/>
        <w:rPr>
          <w:rFonts w:ascii="PT Astra Serif" w:hAnsi="PT Astra Serif"/>
          <w:b/>
          <w:sz w:val="28"/>
          <w:szCs w:val="28"/>
        </w:rPr>
      </w:pPr>
    </w:p>
    <w:p w:rsidR="00A9573D" w:rsidRPr="0072242F" w:rsidRDefault="00A9573D" w:rsidP="0072242F">
      <w:pPr>
        <w:pStyle w:val="s1"/>
        <w:shd w:val="clear" w:color="auto" w:fill="FFFFFF"/>
        <w:spacing w:before="0" w:beforeAutospacing="0" w:after="0" w:afterAutospacing="0"/>
        <w:rPr>
          <w:rFonts w:ascii="PT Astra Serif" w:hAnsi="PT Astra Serif"/>
          <w:b/>
          <w:sz w:val="28"/>
          <w:szCs w:val="28"/>
        </w:rPr>
      </w:pPr>
    </w:p>
    <w:tbl>
      <w:tblPr>
        <w:tblStyle w:val="a4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428"/>
      </w:tblGrid>
      <w:tr w:rsidR="0072242F" w:rsidRPr="0072242F" w:rsidTr="00987126">
        <w:tc>
          <w:tcPr>
            <w:tcW w:w="5637" w:type="dxa"/>
          </w:tcPr>
          <w:p w:rsidR="00D66559" w:rsidRPr="0072242F" w:rsidRDefault="00D66559" w:rsidP="0072242F">
            <w:pPr>
              <w:pStyle w:val="s1"/>
              <w:spacing w:before="0" w:beforeAutospacing="0" w:after="0" w:afterAutospacing="0"/>
              <w:rPr>
                <w:rFonts w:ascii="PT Astra Serif" w:hAnsi="PT Astra Serif"/>
                <w:b/>
                <w:sz w:val="28"/>
                <w:szCs w:val="28"/>
              </w:rPr>
            </w:pPr>
            <w:r w:rsidRPr="0072242F">
              <w:rPr>
                <w:rFonts w:ascii="PT Astra Serif" w:hAnsi="PT Astra Serif"/>
                <w:b/>
                <w:sz w:val="28"/>
                <w:szCs w:val="28"/>
              </w:rPr>
              <w:t xml:space="preserve">Заместитель </w:t>
            </w:r>
            <w:r w:rsidR="00EE576A" w:rsidRPr="0072242F">
              <w:rPr>
                <w:rFonts w:ascii="PT Astra Serif" w:hAnsi="PT Astra Serif"/>
                <w:b/>
                <w:sz w:val="28"/>
                <w:szCs w:val="28"/>
              </w:rPr>
              <w:t>главы города – директор департамента жилищно-коммунального и строительного комплекса администрации города Югорска</w:t>
            </w:r>
          </w:p>
        </w:tc>
        <w:tc>
          <w:tcPr>
            <w:tcW w:w="4428" w:type="dxa"/>
          </w:tcPr>
          <w:p w:rsidR="00D66559" w:rsidRPr="0072242F" w:rsidRDefault="00D66559" w:rsidP="0072242F">
            <w:pPr>
              <w:pStyle w:val="s1"/>
              <w:spacing w:before="0" w:beforeAutospacing="0" w:after="0" w:afterAutospacing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242F"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</w:p>
          <w:p w:rsidR="00D66559" w:rsidRPr="0072242F" w:rsidRDefault="00987126" w:rsidP="0072242F">
            <w:pPr>
              <w:pStyle w:val="s1"/>
              <w:spacing w:before="0" w:beforeAutospacing="0" w:after="0" w:afterAutospacing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242F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</w:t>
            </w:r>
            <w:r w:rsidR="00F643AA" w:rsidRPr="0072242F">
              <w:rPr>
                <w:rFonts w:ascii="PT Astra Serif" w:hAnsi="PT Astra Serif"/>
                <w:b/>
                <w:sz w:val="28"/>
                <w:szCs w:val="28"/>
              </w:rPr>
              <w:t>Ефимов Р. А.</w:t>
            </w:r>
          </w:p>
        </w:tc>
      </w:tr>
    </w:tbl>
    <w:p w:rsidR="00D66559" w:rsidRPr="0072242F" w:rsidRDefault="00D66559" w:rsidP="0072242F">
      <w:pPr>
        <w:pStyle w:val="s1"/>
        <w:shd w:val="clear" w:color="auto" w:fill="FFFFFF"/>
        <w:spacing w:before="0" w:beforeAutospacing="0" w:after="0" w:afterAutospacing="0"/>
        <w:rPr>
          <w:rFonts w:ascii="PT Astra Serif" w:hAnsi="PT Astra Serif"/>
          <w:b/>
          <w:sz w:val="28"/>
          <w:szCs w:val="28"/>
        </w:rPr>
      </w:pPr>
    </w:p>
    <w:sectPr w:rsidR="00D66559" w:rsidRPr="0072242F" w:rsidSect="001A2DD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825BA"/>
    <w:multiLevelType w:val="hybridMultilevel"/>
    <w:tmpl w:val="D0026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D2E87"/>
    <w:multiLevelType w:val="hybridMultilevel"/>
    <w:tmpl w:val="1CE87B9E"/>
    <w:lvl w:ilvl="0" w:tplc="EF56766A">
      <w:start w:val="3"/>
      <w:numFmt w:val="bullet"/>
      <w:lvlText w:val="-"/>
      <w:lvlJc w:val="left"/>
      <w:pPr>
        <w:ind w:left="720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59"/>
    <w:rsid w:val="000155AE"/>
    <w:rsid w:val="000473FA"/>
    <w:rsid w:val="00067B9D"/>
    <w:rsid w:val="000806F0"/>
    <w:rsid w:val="000A633C"/>
    <w:rsid w:val="00100C6C"/>
    <w:rsid w:val="001256F4"/>
    <w:rsid w:val="001A2DDF"/>
    <w:rsid w:val="001D0A9F"/>
    <w:rsid w:val="002F5436"/>
    <w:rsid w:val="00303EF7"/>
    <w:rsid w:val="003133D3"/>
    <w:rsid w:val="00314539"/>
    <w:rsid w:val="00361531"/>
    <w:rsid w:val="004278E6"/>
    <w:rsid w:val="00483893"/>
    <w:rsid w:val="00493C59"/>
    <w:rsid w:val="00496B6F"/>
    <w:rsid w:val="004E5C6E"/>
    <w:rsid w:val="004F0203"/>
    <w:rsid w:val="00542ACE"/>
    <w:rsid w:val="005D019C"/>
    <w:rsid w:val="005E6133"/>
    <w:rsid w:val="006126D3"/>
    <w:rsid w:val="00640FEF"/>
    <w:rsid w:val="00655C5F"/>
    <w:rsid w:val="006604DF"/>
    <w:rsid w:val="006776DA"/>
    <w:rsid w:val="00681818"/>
    <w:rsid w:val="006A07D1"/>
    <w:rsid w:val="006C7F98"/>
    <w:rsid w:val="0072242F"/>
    <w:rsid w:val="00761524"/>
    <w:rsid w:val="007D1B14"/>
    <w:rsid w:val="007E6CDC"/>
    <w:rsid w:val="007F1E9D"/>
    <w:rsid w:val="007F39F0"/>
    <w:rsid w:val="007F7C90"/>
    <w:rsid w:val="00822225"/>
    <w:rsid w:val="008235C6"/>
    <w:rsid w:val="00833C21"/>
    <w:rsid w:val="0089190A"/>
    <w:rsid w:val="00897340"/>
    <w:rsid w:val="00902A0F"/>
    <w:rsid w:val="00914C26"/>
    <w:rsid w:val="00925FC3"/>
    <w:rsid w:val="009262A3"/>
    <w:rsid w:val="00934596"/>
    <w:rsid w:val="009858C9"/>
    <w:rsid w:val="00987126"/>
    <w:rsid w:val="009A5B87"/>
    <w:rsid w:val="009C1EAF"/>
    <w:rsid w:val="009D783C"/>
    <w:rsid w:val="009F5BA9"/>
    <w:rsid w:val="00A11E72"/>
    <w:rsid w:val="00A156A2"/>
    <w:rsid w:val="00A16D82"/>
    <w:rsid w:val="00A5006F"/>
    <w:rsid w:val="00A74130"/>
    <w:rsid w:val="00A9573D"/>
    <w:rsid w:val="00AD3BC0"/>
    <w:rsid w:val="00AF152D"/>
    <w:rsid w:val="00B1171E"/>
    <w:rsid w:val="00B278E4"/>
    <w:rsid w:val="00BF78D5"/>
    <w:rsid w:val="00C3435C"/>
    <w:rsid w:val="00C3445D"/>
    <w:rsid w:val="00CC285D"/>
    <w:rsid w:val="00CF4FFC"/>
    <w:rsid w:val="00D2705B"/>
    <w:rsid w:val="00D66559"/>
    <w:rsid w:val="00DC204B"/>
    <w:rsid w:val="00E00357"/>
    <w:rsid w:val="00E87736"/>
    <w:rsid w:val="00EE576A"/>
    <w:rsid w:val="00F06C4A"/>
    <w:rsid w:val="00F42B99"/>
    <w:rsid w:val="00F47712"/>
    <w:rsid w:val="00F643AA"/>
    <w:rsid w:val="00F9659E"/>
    <w:rsid w:val="00FC31F0"/>
    <w:rsid w:val="00FD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13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39"/>
    <w:rsid w:val="00A7413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74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s1">
    <w:name w:val="s_1"/>
    <w:basedOn w:val="a"/>
    <w:rsid w:val="002F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D019C"/>
    <w:rPr>
      <w:color w:val="0000FF" w:themeColor="hyperlink"/>
      <w:u w:val="single"/>
    </w:rPr>
  </w:style>
  <w:style w:type="paragraph" w:customStyle="1" w:styleId="indent1">
    <w:name w:val="indent_1"/>
    <w:basedOn w:val="a"/>
    <w:rsid w:val="00D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13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39"/>
    <w:rsid w:val="00A7413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74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s1">
    <w:name w:val="s_1"/>
    <w:basedOn w:val="a"/>
    <w:rsid w:val="002F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D019C"/>
    <w:rPr>
      <w:color w:val="0000FF" w:themeColor="hyperlink"/>
      <w:u w:val="single"/>
    </w:rPr>
  </w:style>
  <w:style w:type="paragraph" w:customStyle="1" w:styleId="indent1">
    <w:name w:val="indent_1"/>
    <w:basedOn w:val="a"/>
    <w:rsid w:val="00D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m.ugorsk.ru/about/zkh/705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KiSK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6913</TotalTime>
  <Pages>7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Мыцкова Светлана Юрьевна</dc:creator>
  <cp:keywords/>
  <dc:description/>
  <cp:lastModifiedBy>Багаудинова Кристина Эдуардовна</cp:lastModifiedBy>
  <cp:revision>45</cp:revision>
  <cp:lastPrinted>2023-11-29T11:44:00Z</cp:lastPrinted>
  <dcterms:created xsi:type="dcterms:W3CDTF">2022-01-14T06:00:00Z</dcterms:created>
  <dcterms:modified xsi:type="dcterms:W3CDTF">2023-11-29T11:59:00Z</dcterms:modified>
</cp:coreProperties>
</file>