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76E" w:rsidRDefault="00D16ED6" w:rsidP="006E184C">
      <w:pPr>
        <w:pStyle w:val="Standard"/>
        <w:tabs>
          <w:tab w:val="left" w:pos="23040"/>
        </w:tabs>
        <w:jc w:val="center"/>
      </w:pPr>
      <w:r>
        <w:rPr>
          <w:rFonts w:ascii="Times New Roman" w:hAnsi="Times New Roman"/>
          <w:b/>
          <w:sz w:val="24"/>
        </w:rPr>
        <w:t>Протокол № 1</w:t>
      </w:r>
    </w:p>
    <w:p w:rsidR="007B376E" w:rsidRDefault="007B376E" w:rsidP="007B376E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заседания Межведомственной  комиссии  города Югорска</w:t>
      </w:r>
    </w:p>
    <w:p w:rsidR="007B376E" w:rsidRPr="007E7E66" w:rsidRDefault="007E7E66" w:rsidP="007E7E66">
      <w:pPr>
        <w:pStyle w:val="Standard"/>
        <w:tabs>
          <w:tab w:val="left" w:pos="23040"/>
        </w:tabs>
        <w:ind w:left="-284" w:hanging="142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______________</w:t>
      </w:r>
      <w:r w:rsidR="007B376E">
        <w:rPr>
          <w:rFonts w:ascii="Times New Roman" w:hAnsi="Times New Roman"/>
          <w:b/>
          <w:sz w:val="24"/>
          <w:u w:val="single"/>
        </w:rPr>
        <w:t>_по противодействию экстремистской деятельности_____________</w:t>
      </w:r>
    </w:p>
    <w:p w:rsidR="007B376E" w:rsidRDefault="00DD37F0" w:rsidP="007B376E">
      <w:pPr>
        <w:pStyle w:val="Standard"/>
        <w:tabs>
          <w:tab w:val="left" w:pos="2268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</w:t>
      </w:r>
      <w:r w:rsidR="007B376E">
        <w:rPr>
          <w:rFonts w:ascii="Times New Roman" w:hAnsi="Times New Roman"/>
          <w:b/>
          <w:sz w:val="24"/>
        </w:rPr>
        <w:t>т</w:t>
      </w:r>
      <w:r>
        <w:rPr>
          <w:rFonts w:ascii="Times New Roman" w:hAnsi="Times New Roman"/>
          <w:b/>
          <w:sz w:val="24"/>
        </w:rPr>
        <w:t xml:space="preserve"> </w:t>
      </w:r>
      <w:r w:rsidR="00824FF2">
        <w:rPr>
          <w:rFonts w:ascii="Times New Roman" w:hAnsi="Times New Roman"/>
          <w:b/>
          <w:sz w:val="24"/>
        </w:rPr>
        <w:t>1</w:t>
      </w:r>
      <w:r w:rsidR="00D16ED6">
        <w:rPr>
          <w:rFonts w:ascii="Times New Roman" w:hAnsi="Times New Roman"/>
          <w:b/>
          <w:sz w:val="24"/>
        </w:rPr>
        <w:t>4 февраля</w:t>
      </w:r>
      <w:r w:rsidR="00824FF2">
        <w:rPr>
          <w:rFonts w:ascii="Times New Roman" w:hAnsi="Times New Roman"/>
          <w:b/>
          <w:sz w:val="24"/>
        </w:rPr>
        <w:t xml:space="preserve"> </w:t>
      </w:r>
      <w:r w:rsidR="007B376E">
        <w:rPr>
          <w:rFonts w:ascii="Times New Roman" w:hAnsi="Times New Roman"/>
          <w:b/>
          <w:sz w:val="24"/>
        </w:rPr>
        <w:t>201</w:t>
      </w:r>
      <w:r w:rsidR="00D16ED6">
        <w:rPr>
          <w:rFonts w:ascii="Times New Roman" w:hAnsi="Times New Roman"/>
          <w:b/>
          <w:sz w:val="24"/>
        </w:rPr>
        <w:t>8</w:t>
      </w:r>
      <w:r w:rsidR="007B376E">
        <w:rPr>
          <w:rFonts w:ascii="Times New Roman" w:hAnsi="Times New Roman"/>
          <w:b/>
          <w:sz w:val="24"/>
        </w:rPr>
        <w:t xml:space="preserve"> года</w:t>
      </w:r>
    </w:p>
    <w:p w:rsidR="007B376E" w:rsidRDefault="00943970" w:rsidP="007B376E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г. Югорск</w:t>
      </w:r>
    </w:p>
    <w:p w:rsidR="00943970" w:rsidRDefault="00943970" w:rsidP="00943970">
      <w:pPr>
        <w:pStyle w:val="Standard"/>
        <w:tabs>
          <w:tab w:val="left" w:pos="23040"/>
        </w:tabs>
        <w:rPr>
          <w:rFonts w:ascii="Times New Roman" w:hAnsi="Times New Roman"/>
          <w:b/>
          <w:sz w:val="24"/>
        </w:rPr>
      </w:pPr>
    </w:p>
    <w:p w:rsidR="00C662F4" w:rsidRPr="00C662F4" w:rsidRDefault="00C662F4" w:rsidP="00C662F4">
      <w:pPr>
        <w:widowControl w:val="0"/>
        <w:tabs>
          <w:tab w:val="left" w:pos="1069"/>
          <w:tab w:val="left" w:pos="1429"/>
          <w:tab w:val="left" w:pos="1789"/>
          <w:tab w:val="left" w:pos="2149"/>
          <w:tab w:val="left" w:pos="2509"/>
          <w:tab w:val="left" w:pos="23040"/>
        </w:tabs>
        <w:suppressAutoHyphens/>
        <w:rPr>
          <w:rFonts w:eastAsia="Lucida Sans Unicode"/>
          <w:b/>
          <w:kern w:val="1"/>
          <w:szCs w:val="24"/>
        </w:rPr>
      </w:pPr>
      <w:r w:rsidRPr="00C662F4">
        <w:rPr>
          <w:rFonts w:eastAsia="Lucida Sans Unicode"/>
          <w:b/>
          <w:kern w:val="1"/>
          <w:szCs w:val="24"/>
        </w:rPr>
        <w:t>На заседании присутствовали:</w:t>
      </w:r>
    </w:p>
    <w:tbl>
      <w:tblPr>
        <w:tblW w:w="97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7"/>
        <w:gridCol w:w="5010"/>
      </w:tblGrid>
      <w:tr w:rsidR="00C662F4" w:rsidRPr="00C662F4" w:rsidTr="009B0733">
        <w:trPr>
          <w:trHeight w:val="1754"/>
        </w:trPr>
        <w:tc>
          <w:tcPr>
            <w:tcW w:w="4787" w:type="dxa"/>
          </w:tcPr>
          <w:p w:rsidR="00C662F4" w:rsidRPr="00C662F4" w:rsidRDefault="00C662F4" w:rsidP="00254475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D16ED6" w:rsidRDefault="00D16ED6" w:rsidP="00254475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Салахов Раис Закиевич</w:t>
            </w:r>
          </w:p>
          <w:p w:rsidR="00D16ED6" w:rsidRDefault="00D16ED6" w:rsidP="00254475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7E7E66" w:rsidRDefault="007E7E66" w:rsidP="00254475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Голин</w:t>
            </w:r>
            <w:proofErr w:type="spellEnd"/>
            <w:r>
              <w:rPr>
                <w:rFonts w:eastAsia="Lucida Sans Unicode"/>
                <w:b/>
                <w:bCs/>
                <w:kern w:val="1"/>
                <w:szCs w:val="24"/>
              </w:rPr>
              <w:t xml:space="preserve"> Сергей Дмитриевич</w:t>
            </w:r>
          </w:p>
          <w:p w:rsidR="00CC03D9" w:rsidRDefault="00CC03D9" w:rsidP="00254475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D16ED6" w:rsidRDefault="00D16ED6" w:rsidP="00254475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C662F4" w:rsidRPr="00C662F4" w:rsidRDefault="00C662F4" w:rsidP="00254475">
            <w:pPr>
              <w:jc w:val="both"/>
              <w:rPr>
                <w:szCs w:val="24"/>
              </w:rPr>
            </w:pPr>
            <w:r w:rsidRPr="00C662F4">
              <w:rPr>
                <w:rFonts w:eastAsia="Lucida Sans Unicode"/>
                <w:b/>
                <w:bCs/>
                <w:kern w:val="1"/>
                <w:szCs w:val="24"/>
              </w:rPr>
              <w:t>Иванова Надежда Михайловна</w:t>
            </w:r>
            <w:r w:rsidRPr="00C662F4">
              <w:rPr>
                <w:szCs w:val="24"/>
              </w:rPr>
              <w:t xml:space="preserve"> </w:t>
            </w:r>
          </w:p>
          <w:p w:rsidR="009B0733" w:rsidRPr="00C662F4" w:rsidRDefault="009B0733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CE3560" w:rsidRPr="00C662F4" w:rsidRDefault="00C662F4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C662F4">
              <w:rPr>
                <w:rFonts w:eastAsia="Lucida Sans Unicode"/>
                <w:b/>
                <w:kern w:val="1"/>
                <w:szCs w:val="24"/>
              </w:rPr>
              <w:t xml:space="preserve">Члены </w:t>
            </w:r>
            <w:r w:rsidR="00B83283">
              <w:rPr>
                <w:rFonts w:eastAsia="Lucida Sans Unicode"/>
                <w:b/>
                <w:kern w:val="1"/>
                <w:szCs w:val="24"/>
              </w:rPr>
              <w:t>межведомственной</w:t>
            </w:r>
            <w:r w:rsidRPr="00C662F4">
              <w:rPr>
                <w:rFonts w:eastAsia="Lucida Sans Unicode"/>
                <w:b/>
                <w:kern w:val="1"/>
                <w:szCs w:val="24"/>
              </w:rPr>
              <w:t xml:space="preserve"> комиссии:</w:t>
            </w:r>
          </w:p>
        </w:tc>
        <w:tc>
          <w:tcPr>
            <w:tcW w:w="5010" w:type="dxa"/>
          </w:tcPr>
          <w:p w:rsidR="00F411FF" w:rsidRDefault="00F411FF" w:rsidP="00F411FF">
            <w:pPr>
              <w:jc w:val="both"/>
              <w:rPr>
                <w:szCs w:val="24"/>
              </w:rPr>
            </w:pPr>
          </w:p>
          <w:p w:rsidR="00D16ED6" w:rsidRDefault="00D16ED6" w:rsidP="00F41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Глава города Югорска, п</w:t>
            </w:r>
            <w:r w:rsidR="00001256">
              <w:rPr>
                <w:szCs w:val="24"/>
              </w:rPr>
              <w:t>редседатель</w:t>
            </w:r>
            <w:r>
              <w:rPr>
                <w:szCs w:val="24"/>
              </w:rPr>
              <w:t xml:space="preserve"> межведомственной комиссии</w:t>
            </w:r>
          </w:p>
          <w:p w:rsidR="00F411FF" w:rsidRDefault="00D16ED6" w:rsidP="00F411F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Первый заместитель </w:t>
            </w:r>
            <w:r w:rsidR="00F411FF">
              <w:rPr>
                <w:szCs w:val="24"/>
              </w:rPr>
              <w:t>главы города Югорска</w:t>
            </w:r>
            <w:r>
              <w:rPr>
                <w:szCs w:val="24"/>
              </w:rPr>
              <w:t>, директор ДМСиГ администрации города Югорска, заместитель председателя комиссии</w:t>
            </w:r>
          </w:p>
          <w:p w:rsidR="00C662F4" w:rsidRPr="00C662F4" w:rsidRDefault="00C662F4" w:rsidP="00C662F4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 w:rsidRPr="00C662F4">
              <w:rPr>
                <w:szCs w:val="24"/>
              </w:rPr>
              <w:t xml:space="preserve">Секретарь </w:t>
            </w:r>
            <w:r>
              <w:rPr>
                <w:szCs w:val="24"/>
              </w:rPr>
              <w:t>межведомственной</w:t>
            </w:r>
            <w:r w:rsidRPr="00C662F4">
              <w:rPr>
                <w:szCs w:val="24"/>
              </w:rPr>
              <w:t xml:space="preserve"> комиссии</w:t>
            </w:r>
          </w:p>
          <w:p w:rsidR="00C662F4" w:rsidRPr="00C662F4" w:rsidRDefault="00C662F4" w:rsidP="00C662F4">
            <w:pPr>
              <w:jc w:val="both"/>
              <w:rPr>
                <w:szCs w:val="24"/>
              </w:rPr>
            </w:pPr>
          </w:p>
          <w:p w:rsidR="00C662F4" w:rsidRPr="00C662F4" w:rsidRDefault="00C662F4" w:rsidP="00C662F4">
            <w:pPr>
              <w:widowControl w:val="0"/>
              <w:suppressAutoHyphens/>
              <w:rPr>
                <w:rFonts w:eastAsia="Lucida Sans Unicode"/>
                <w:kern w:val="1"/>
                <w:szCs w:val="24"/>
              </w:rPr>
            </w:pPr>
          </w:p>
        </w:tc>
      </w:tr>
      <w:tr w:rsidR="00C662F4" w:rsidRPr="00C662F4" w:rsidTr="00254475">
        <w:trPr>
          <w:trHeight w:val="851"/>
        </w:trPr>
        <w:tc>
          <w:tcPr>
            <w:tcW w:w="4787" w:type="dxa"/>
          </w:tcPr>
          <w:p w:rsidR="00F411FF" w:rsidRDefault="00F411FF" w:rsidP="00F411FF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Воронов Николай Иванович</w:t>
            </w:r>
          </w:p>
          <w:p w:rsidR="00F411FF" w:rsidRDefault="00F411FF" w:rsidP="00F411FF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Ермолаев Владимир Петрович</w:t>
            </w:r>
          </w:p>
          <w:p w:rsidR="00F411FF" w:rsidRDefault="00F411FF" w:rsidP="00F411FF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F411FF" w:rsidRDefault="00F411FF" w:rsidP="00F411FF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F411FF" w:rsidRDefault="00F411FF" w:rsidP="00F411FF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824FF2" w:rsidRPr="00F411FF" w:rsidRDefault="00F411FF" w:rsidP="00F411FF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Климин</w:t>
            </w:r>
            <w:proofErr w:type="spellEnd"/>
            <w:r>
              <w:rPr>
                <w:rFonts w:eastAsia="Lucida Sans Unicode"/>
                <w:b/>
                <w:bCs/>
                <w:kern w:val="1"/>
                <w:szCs w:val="24"/>
              </w:rPr>
              <w:t xml:space="preserve"> Вячеслав Анатольевич</w:t>
            </w:r>
          </w:p>
          <w:p w:rsidR="00F411FF" w:rsidRDefault="00F411FF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kern w:val="1"/>
                <w:szCs w:val="24"/>
              </w:rPr>
              <w:t>Долгодворова</w:t>
            </w:r>
            <w:proofErr w:type="spellEnd"/>
            <w:r>
              <w:rPr>
                <w:rFonts w:eastAsia="Lucida Sans Unicode"/>
                <w:b/>
                <w:kern w:val="1"/>
                <w:szCs w:val="24"/>
              </w:rPr>
              <w:t xml:space="preserve"> Татьяна Ивановна</w:t>
            </w:r>
          </w:p>
          <w:p w:rsidR="00C662F4" w:rsidRDefault="00C662F4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r>
              <w:rPr>
                <w:rFonts w:eastAsia="Lucida Sans Unicode"/>
                <w:b/>
                <w:kern w:val="1"/>
                <w:szCs w:val="24"/>
              </w:rPr>
              <w:t>Б</w:t>
            </w:r>
            <w:r w:rsidR="007E7E66">
              <w:rPr>
                <w:rFonts w:eastAsia="Lucida Sans Unicode"/>
                <w:b/>
                <w:kern w:val="1"/>
                <w:szCs w:val="24"/>
              </w:rPr>
              <w:t>обровская Наталья Игоре</w:t>
            </w:r>
            <w:r>
              <w:rPr>
                <w:rFonts w:eastAsia="Lucida Sans Unicode"/>
                <w:b/>
                <w:kern w:val="1"/>
                <w:szCs w:val="24"/>
              </w:rPr>
              <w:t>вна</w:t>
            </w:r>
          </w:p>
          <w:p w:rsidR="00824FF2" w:rsidRDefault="00824FF2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D16ED6" w:rsidRDefault="00D16ED6" w:rsidP="00254475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r>
              <w:rPr>
                <w:rFonts w:eastAsia="Lucida Sans Unicode"/>
                <w:b/>
                <w:kern w:val="1"/>
                <w:szCs w:val="24"/>
              </w:rPr>
              <w:t>Бородкин Андрей Викторович</w:t>
            </w:r>
          </w:p>
          <w:p w:rsidR="00C662F4" w:rsidRPr="00D16ED6" w:rsidRDefault="00F411FF" w:rsidP="00D16ED6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kern w:val="1"/>
                <w:szCs w:val="24"/>
              </w:rPr>
              <w:t>Бурматов</w:t>
            </w:r>
            <w:proofErr w:type="spellEnd"/>
            <w:r>
              <w:rPr>
                <w:rFonts w:eastAsia="Lucida Sans Unicode"/>
                <w:b/>
                <w:kern w:val="1"/>
                <w:szCs w:val="24"/>
              </w:rPr>
              <w:t xml:space="preserve"> Владимир Михайлович</w:t>
            </w:r>
          </w:p>
        </w:tc>
        <w:tc>
          <w:tcPr>
            <w:tcW w:w="5010" w:type="dxa"/>
          </w:tcPr>
          <w:p w:rsidR="00F411FF" w:rsidRDefault="00F411FF" w:rsidP="00F411FF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Директор МАУ «Молодежный центр «Гелиос»</w:t>
            </w:r>
          </w:p>
          <w:p w:rsidR="00F411FF" w:rsidRPr="00F411FF" w:rsidRDefault="00F411FF" w:rsidP="00F411FF">
            <w:pPr>
              <w:jc w:val="both"/>
              <w:rPr>
                <w:szCs w:val="24"/>
              </w:rPr>
            </w:pPr>
            <w:r w:rsidRPr="00F411FF">
              <w:rPr>
                <w:szCs w:val="24"/>
              </w:rPr>
              <w:t>Руководитель Югорского межрайонного следственного отдела Следственного управления Следственного комитета РФ по ХМАО-Югре</w:t>
            </w:r>
          </w:p>
          <w:p w:rsidR="00F411FF" w:rsidRDefault="00F411FF" w:rsidP="00F411FF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Председатель Думы города Югорска </w:t>
            </w:r>
          </w:p>
          <w:p w:rsidR="00F411FF" w:rsidRDefault="00F411FF" w:rsidP="00824FF2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З</w:t>
            </w:r>
            <w:r w:rsidR="00C662F4" w:rsidRPr="00C662F4">
              <w:rPr>
                <w:rFonts w:eastAsia="Lucida Sans Unicode"/>
                <w:kern w:val="1"/>
                <w:szCs w:val="24"/>
              </w:rPr>
              <w:t>аместител</w:t>
            </w:r>
            <w:r>
              <w:rPr>
                <w:rFonts w:eastAsia="Lucida Sans Unicode"/>
                <w:kern w:val="1"/>
                <w:szCs w:val="24"/>
              </w:rPr>
              <w:t>ь главы города Югорска</w:t>
            </w:r>
          </w:p>
          <w:p w:rsidR="00C662F4" w:rsidRDefault="00F411FF" w:rsidP="00824FF2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</w:t>
            </w:r>
            <w:r w:rsidR="00C662F4">
              <w:rPr>
                <w:rFonts w:eastAsia="Lucida Sans Unicode"/>
                <w:kern w:val="1"/>
                <w:szCs w:val="24"/>
              </w:rPr>
              <w:t>ачальник управления образования администрации города Югорска</w:t>
            </w:r>
          </w:p>
          <w:p w:rsidR="00D16ED6" w:rsidRDefault="00D16ED6" w:rsidP="00406BF2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Первый заместитель главы города Югорска</w:t>
            </w:r>
          </w:p>
          <w:p w:rsidR="00C662F4" w:rsidRPr="00D16ED6" w:rsidRDefault="00F411FF" w:rsidP="00CC03D9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</w:t>
            </w:r>
            <w:r w:rsidR="00CC03D9">
              <w:rPr>
                <w:rFonts w:eastAsia="Lucida Sans Unicode"/>
                <w:kern w:val="1"/>
                <w:szCs w:val="24"/>
              </w:rPr>
              <w:t xml:space="preserve">ачальник управления социальной политики администрации города Югорска </w:t>
            </w:r>
          </w:p>
        </w:tc>
      </w:tr>
      <w:tr w:rsidR="00C662F4" w:rsidRPr="00C662F4" w:rsidTr="00254475">
        <w:trPr>
          <w:trHeight w:val="469"/>
        </w:trPr>
        <w:tc>
          <w:tcPr>
            <w:tcW w:w="4787" w:type="dxa"/>
          </w:tcPr>
          <w:p w:rsidR="00332CCF" w:rsidRDefault="00332CCF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Шибанов Алексей Николаевич</w:t>
            </w:r>
          </w:p>
          <w:p w:rsidR="00332CCF" w:rsidRDefault="00332CCF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332CCF" w:rsidRDefault="00332CCF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CC03D9" w:rsidRDefault="00F411FF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Крылов Андрей Викторович</w:t>
            </w:r>
          </w:p>
          <w:p w:rsidR="00CC03D9" w:rsidRDefault="00CC03D9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9B0733" w:rsidRDefault="009B0733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Ласовская</w:t>
            </w:r>
            <w:proofErr w:type="spellEnd"/>
            <w:r>
              <w:rPr>
                <w:rFonts w:eastAsia="Lucida Sans Unicode"/>
                <w:b/>
                <w:bCs/>
                <w:kern w:val="1"/>
                <w:szCs w:val="24"/>
              </w:rPr>
              <w:t xml:space="preserve"> Алёна Викторовна</w:t>
            </w:r>
          </w:p>
          <w:p w:rsidR="00CA5490" w:rsidRDefault="00CA5490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254475" w:rsidRDefault="00824FF2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Лыпелмен</w:t>
            </w:r>
            <w:proofErr w:type="spellEnd"/>
            <w:r>
              <w:rPr>
                <w:rFonts w:eastAsia="Lucida Sans Unicode"/>
                <w:b/>
                <w:bCs/>
                <w:kern w:val="1"/>
                <w:szCs w:val="24"/>
              </w:rPr>
              <w:t xml:space="preserve"> Юрий Семенович</w:t>
            </w:r>
          </w:p>
          <w:p w:rsidR="00132695" w:rsidRDefault="00132695" w:rsidP="00254475">
            <w:pPr>
              <w:rPr>
                <w:rFonts w:eastAsia="Lucida Sans Unicode"/>
                <w:b/>
                <w:kern w:val="1"/>
                <w:szCs w:val="24"/>
              </w:rPr>
            </w:pPr>
          </w:p>
          <w:p w:rsidR="00B37E91" w:rsidRDefault="00254475" w:rsidP="00254475">
            <w:pPr>
              <w:rPr>
                <w:b/>
                <w:szCs w:val="24"/>
              </w:rPr>
            </w:pPr>
            <w:r w:rsidRPr="00C662F4">
              <w:rPr>
                <w:rFonts w:eastAsia="Lucida Sans Unicode"/>
                <w:b/>
                <w:kern w:val="1"/>
                <w:szCs w:val="24"/>
              </w:rPr>
              <w:t>Морозова Нина Александровна</w:t>
            </w:r>
            <w:r w:rsidRPr="00C662F4">
              <w:rPr>
                <w:b/>
                <w:szCs w:val="24"/>
              </w:rPr>
              <w:t xml:space="preserve"> </w:t>
            </w:r>
          </w:p>
          <w:p w:rsidR="009B0733" w:rsidRDefault="009B0733" w:rsidP="00254475">
            <w:pPr>
              <w:widowControl w:val="0"/>
              <w:suppressAutoHyphens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Нестерова Наталья Николаевна</w:t>
            </w:r>
          </w:p>
          <w:p w:rsidR="009B0733" w:rsidRDefault="009B0733" w:rsidP="00254475">
            <w:pPr>
              <w:widowControl w:val="0"/>
              <w:suppressAutoHyphens/>
              <w:jc w:val="both"/>
              <w:rPr>
                <w:b/>
                <w:szCs w:val="24"/>
              </w:rPr>
            </w:pPr>
          </w:p>
          <w:p w:rsidR="00824FF2" w:rsidRDefault="00F411FF" w:rsidP="00254475">
            <w:pPr>
              <w:widowControl w:val="0"/>
              <w:suppressAutoHyphens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Алексий</w:t>
            </w:r>
            <w:r w:rsidR="00CA5490">
              <w:rPr>
                <w:b/>
                <w:szCs w:val="24"/>
              </w:rPr>
              <w:t xml:space="preserve"> Туров</w:t>
            </w:r>
            <w:r>
              <w:rPr>
                <w:b/>
                <w:szCs w:val="24"/>
              </w:rPr>
              <w:t xml:space="preserve"> </w:t>
            </w:r>
          </w:p>
          <w:p w:rsidR="009B0733" w:rsidRDefault="009B0733" w:rsidP="00332CC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Полетаев Игорь Алексеевич</w:t>
            </w:r>
          </w:p>
          <w:p w:rsidR="00332CCF" w:rsidRDefault="00332CCF" w:rsidP="00332CCF">
            <w:pPr>
              <w:jc w:val="both"/>
              <w:rPr>
                <w:szCs w:val="24"/>
              </w:rPr>
            </w:pPr>
            <w:proofErr w:type="spellStart"/>
            <w:r>
              <w:rPr>
                <w:b/>
                <w:szCs w:val="24"/>
              </w:rPr>
              <w:t>Шатских</w:t>
            </w:r>
            <w:proofErr w:type="spellEnd"/>
            <w:r>
              <w:rPr>
                <w:b/>
                <w:szCs w:val="24"/>
              </w:rPr>
              <w:t xml:space="preserve"> </w:t>
            </w:r>
            <w:r w:rsidRPr="00C662F4">
              <w:rPr>
                <w:b/>
                <w:szCs w:val="24"/>
              </w:rPr>
              <w:t>Серге</w:t>
            </w:r>
            <w:r>
              <w:rPr>
                <w:b/>
                <w:szCs w:val="24"/>
              </w:rPr>
              <w:t>й Александрович</w:t>
            </w:r>
            <w:r w:rsidRPr="00C662F4">
              <w:rPr>
                <w:szCs w:val="24"/>
              </w:rPr>
              <w:t xml:space="preserve">  </w:t>
            </w:r>
          </w:p>
          <w:p w:rsidR="00332CCF" w:rsidRDefault="00332CCF" w:rsidP="00332CCF">
            <w:pPr>
              <w:jc w:val="both"/>
              <w:rPr>
                <w:szCs w:val="24"/>
              </w:rPr>
            </w:pPr>
          </w:p>
          <w:p w:rsidR="00332CCF" w:rsidRDefault="00332CCF" w:rsidP="00332CCF">
            <w:pPr>
              <w:jc w:val="both"/>
              <w:rPr>
                <w:szCs w:val="24"/>
              </w:rPr>
            </w:pPr>
          </w:p>
          <w:p w:rsidR="00332CCF" w:rsidRDefault="00332CCF" w:rsidP="00332CCF">
            <w:pPr>
              <w:jc w:val="both"/>
              <w:rPr>
                <w:szCs w:val="24"/>
              </w:rPr>
            </w:pPr>
          </w:p>
          <w:p w:rsidR="00332CCF" w:rsidRPr="00C662F4" w:rsidRDefault="00332CCF" w:rsidP="00332CCF">
            <w:pPr>
              <w:jc w:val="both"/>
              <w:rPr>
                <w:szCs w:val="24"/>
              </w:rPr>
            </w:pPr>
          </w:p>
          <w:p w:rsidR="00824FF2" w:rsidRDefault="00824FF2" w:rsidP="00254475">
            <w:pPr>
              <w:widowControl w:val="0"/>
              <w:suppressAutoHyphens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Чертенко</w:t>
            </w:r>
            <w:proofErr w:type="spellEnd"/>
            <w:r>
              <w:rPr>
                <w:b/>
                <w:szCs w:val="24"/>
              </w:rPr>
              <w:t xml:space="preserve"> Александр Лукьянович</w:t>
            </w:r>
          </w:p>
          <w:p w:rsidR="00132695" w:rsidRDefault="00132695" w:rsidP="00254475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9B0733" w:rsidRDefault="009B0733" w:rsidP="00254475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r>
              <w:rPr>
                <w:rFonts w:eastAsia="Lucida Sans Unicode"/>
                <w:b/>
                <w:kern w:val="1"/>
                <w:szCs w:val="24"/>
              </w:rPr>
              <w:t>Харлов Владимир Павлович</w:t>
            </w:r>
          </w:p>
          <w:p w:rsidR="009B0733" w:rsidRPr="00C662F4" w:rsidRDefault="009B0733" w:rsidP="00254475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</w:p>
          <w:p w:rsidR="00CE3560" w:rsidRPr="00132695" w:rsidRDefault="00C662F4" w:rsidP="00254475">
            <w:pPr>
              <w:widowControl w:val="0"/>
              <w:suppressAutoHyphens/>
              <w:jc w:val="both"/>
              <w:rPr>
                <w:rFonts w:eastAsia="Lucida Sans Unicode"/>
                <w:b/>
                <w:kern w:val="1"/>
                <w:szCs w:val="24"/>
              </w:rPr>
            </w:pPr>
            <w:r w:rsidRPr="00C662F4">
              <w:rPr>
                <w:rFonts w:eastAsia="Lucida Sans Unicode"/>
                <w:b/>
                <w:kern w:val="1"/>
                <w:szCs w:val="24"/>
              </w:rPr>
              <w:t>Приглашенные:</w:t>
            </w:r>
          </w:p>
          <w:p w:rsidR="00332CCF" w:rsidRDefault="00D16ED6" w:rsidP="0013269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>
              <w:rPr>
                <w:rFonts w:eastAsia="Lucida Sans Unicode"/>
                <w:b/>
                <w:bCs/>
                <w:kern w:val="1"/>
                <w:szCs w:val="24"/>
              </w:rPr>
              <w:t>Логинова Ксения Александровна</w:t>
            </w:r>
          </w:p>
          <w:p w:rsidR="00770EAA" w:rsidRDefault="00770EAA" w:rsidP="0013269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  <w:p w:rsidR="009B0733" w:rsidRDefault="00D16ED6" w:rsidP="0013269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proofErr w:type="spellStart"/>
            <w:r>
              <w:rPr>
                <w:rFonts w:eastAsia="Lucida Sans Unicode"/>
                <w:b/>
                <w:bCs/>
                <w:kern w:val="1"/>
                <w:szCs w:val="24"/>
              </w:rPr>
              <w:t>Чулаков</w:t>
            </w:r>
            <w:proofErr w:type="spellEnd"/>
            <w:r>
              <w:rPr>
                <w:rFonts w:eastAsia="Lucida Sans Unicode"/>
                <w:b/>
                <w:bCs/>
                <w:kern w:val="1"/>
                <w:szCs w:val="24"/>
              </w:rPr>
              <w:t xml:space="preserve"> Сергей </w:t>
            </w:r>
            <w:r w:rsidR="009B0733">
              <w:rPr>
                <w:rFonts w:eastAsia="Lucida Sans Unicode"/>
                <w:b/>
                <w:bCs/>
                <w:kern w:val="1"/>
                <w:szCs w:val="24"/>
              </w:rPr>
              <w:t>Николаевич</w:t>
            </w:r>
          </w:p>
          <w:p w:rsidR="006C7EB3" w:rsidRPr="00C662F4" w:rsidRDefault="006C7EB3" w:rsidP="00770EAA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</w:p>
        </w:tc>
        <w:tc>
          <w:tcPr>
            <w:tcW w:w="5010" w:type="dxa"/>
          </w:tcPr>
          <w:p w:rsidR="00332CCF" w:rsidRDefault="00332CCF" w:rsidP="00CC03D9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lastRenderedPageBreak/>
              <w:t>Начальник управления внутренней полит</w:t>
            </w:r>
            <w:r w:rsidR="00F411FF">
              <w:rPr>
                <w:rFonts w:eastAsia="Lucida Sans Unicode"/>
                <w:kern w:val="1"/>
                <w:szCs w:val="24"/>
              </w:rPr>
              <w:t>и</w:t>
            </w:r>
            <w:r>
              <w:rPr>
                <w:rFonts w:eastAsia="Lucida Sans Unicode"/>
                <w:kern w:val="1"/>
                <w:szCs w:val="24"/>
              </w:rPr>
              <w:t>ки и общественных связей администрации города Югорска</w:t>
            </w:r>
          </w:p>
          <w:p w:rsidR="00CC03D9" w:rsidRDefault="00F411FF" w:rsidP="00CC03D9">
            <w:pPr>
              <w:widowControl w:val="0"/>
              <w:suppressAutoHyphens/>
              <w:ind w:left="-67"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</w:t>
            </w:r>
            <w:r w:rsidR="00CC03D9">
              <w:rPr>
                <w:rFonts w:eastAsia="Lucida Sans Unicode"/>
                <w:kern w:val="1"/>
                <w:szCs w:val="24"/>
              </w:rPr>
              <w:t>ачальник юридического управления администрации города Югорска</w:t>
            </w:r>
          </w:p>
          <w:p w:rsidR="009B0733" w:rsidRDefault="00CA5490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proofErr w:type="gramStart"/>
            <w:r>
              <w:rPr>
                <w:rFonts w:eastAsia="Lucida Sans Unicode"/>
                <w:kern w:val="1"/>
                <w:szCs w:val="24"/>
              </w:rPr>
              <w:t>Исполняющий</w:t>
            </w:r>
            <w:proofErr w:type="gramEnd"/>
            <w:r>
              <w:rPr>
                <w:rFonts w:eastAsia="Lucida Sans Unicode"/>
                <w:kern w:val="1"/>
                <w:szCs w:val="24"/>
              </w:rPr>
              <w:t xml:space="preserve"> обязанности д</w:t>
            </w:r>
            <w:r w:rsidR="009B0733">
              <w:rPr>
                <w:rFonts w:eastAsia="Lucida Sans Unicode"/>
                <w:kern w:val="1"/>
                <w:szCs w:val="24"/>
              </w:rPr>
              <w:t>иректор</w:t>
            </w:r>
            <w:r>
              <w:rPr>
                <w:rFonts w:eastAsia="Lucida Sans Unicode"/>
                <w:kern w:val="1"/>
                <w:szCs w:val="24"/>
              </w:rPr>
              <w:t>а</w:t>
            </w:r>
            <w:r w:rsidR="009B0733">
              <w:rPr>
                <w:rFonts w:eastAsia="Lucida Sans Unicode"/>
                <w:kern w:val="1"/>
                <w:szCs w:val="24"/>
              </w:rPr>
              <w:t xml:space="preserve"> – главн</w:t>
            </w:r>
            <w:r>
              <w:rPr>
                <w:rFonts w:eastAsia="Lucida Sans Unicode"/>
                <w:kern w:val="1"/>
                <w:szCs w:val="24"/>
              </w:rPr>
              <w:t>ого</w:t>
            </w:r>
            <w:r w:rsidR="009B0733">
              <w:rPr>
                <w:rFonts w:eastAsia="Lucida Sans Unicode"/>
                <w:kern w:val="1"/>
                <w:szCs w:val="24"/>
              </w:rPr>
              <w:t xml:space="preserve"> редактор</w:t>
            </w:r>
            <w:r>
              <w:rPr>
                <w:rFonts w:eastAsia="Lucida Sans Unicode"/>
                <w:kern w:val="1"/>
                <w:szCs w:val="24"/>
              </w:rPr>
              <w:t>а</w:t>
            </w:r>
            <w:r w:rsidR="009B0733">
              <w:rPr>
                <w:rFonts w:eastAsia="Lucida Sans Unicode"/>
                <w:kern w:val="1"/>
                <w:szCs w:val="24"/>
              </w:rPr>
              <w:t xml:space="preserve"> МУП «ЮИИЦ»</w:t>
            </w:r>
          </w:p>
          <w:p w:rsidR="00254475" w:rsidRPr="00D04926" w:rsidRDefault="00824FF2" w:rsidP="00254475">
            <w:pPr>
              <w:widowControl w:val="0"/>
              <w:tabs>
                <w:tab w:val="left" w:pos="709"/>
                <w:tab w:val="left" w:pos="6480"/>
              </w:tabs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</w:t>
            </w:r>
            <w:r w:rsidR="00254475" w:rsidRPr="00D04926">
              <w:rPr>
                <w:rFonts w:eastAsia="Lucida Sans Unicode"/>
                <w:kern w:val="1"/>
                <w:szCs w:val="24"/>
              </w:rPr>
              <w:t>ачальник отдела организации деятельности  ТКДН и ЗП администрации города Югорска</w:t>
            </w:r>
          </w:p>
          <w:p w:rsidR="00254475" w:rsidRDefault="00254475" w:rsidP="00254475">
            <w:pPr>
              <w:jc w:val="both"/>
              <w:rPr>
                <w:szCs w:val="24"/>
              </w:rPr>
            </w:pPr>
            <w:r w:rsidRPr="00C662F4">
              <w:rPr>
                <w:rFonts w:eastAsia="Lucida Sans Unicode"/>
                <w:kern w:val="1"/>
                <w:szCs w:val="24"/>
              </w:rPr>
              <w:t>Советник главы города Югорска</w:t>
            </w:r>
            <w:r w:rsidRPr="00C662F4">
              <w:rPr>
                <w:szCs w:val="24"/>
              </w:rPr>
              <w:t xml:space="preserve"> </w:t>
            </w:r>
          </w:p>
          <w:p w:rsidR="009B0733" w:rsidRDefault="009B0733" w:rsidP="002544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управления культуры администрации города Югорска</w:t>
            </w:r>
          </w:p>
          <w:p w:rsidR="00B37E91" w:rsidRDefault="00D16ED6" w:rsidP="002544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Ключарь</w:t>
            </w:r>
            <w:r w:rsidR="00824FF2">
              <w:rPr>
                <w:szCs w:val="24"/>
              </w:rPr>
              <w:t xml:space="preserve"> Югорской епархии</w:t>
            </w:r>
            <w:r w:rsidR="00B37E91">
              <w:rPr>
                <w:szCs w:val="24"/>
              </w:rPr>
              <w:t xml:space="preserve"> </w:t>
            </w:r>
          </w:p>
          <w:p w:rsidR="009B0733" w:rsidRDefault="009B0733" w:rsidP="00332C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Начальник ОМВД России по городу Югорску</w:t>
            </w:r>
          </w:p>
          <w:p w:rsidR="00332CCF" w:rsidRDefault="00D16ED6" w:rsidP="00332CC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</w:t>
            </w:r>
            <w:r w:rsidR="00332CCF" w:rsidRPr="00C662F4">
              <w:rPr>
                <w:szCs w:val="24"/>
              </w:rPr>
              <w:t xml:space="preserve">чальник 7 отделения (с дислокацией в </w:t>
            </w:r>
            <w:proofErr w:type="gramStart"/>
            <w:r w:rsidR="00332CCF" w:rsidRPr="00C662F4">
              <w:rPr>
                <w:szCs w:val="24"/>
              </w:rPr>
              <w:t>городе</w:t>
            </w:r>
            <w:proofErr w:type="gramEnd"/>
            <w:r w:rsidR="00332CCF" w:rsidRPr="00C662F4">
              <w:rPr>
                <w:szCs w:val="24"/>
              </w:rPr>
              <w:t xml:space="preserve"> Югорске) службы по ХМАО-Югре регионального Управления Федеральной службы безопасности Российской </w:t>
            </w:r>
            <w:r w:rsidR="00332CCF">
              <w:rPr>
                <w:szCs w:val="24"/>
              </w:rPr>
              <w:t>Федерации по Тюменской области</w:t>
            </w:r>
          </w:p>
          <w:p w:rsidR="00132695" w:rsidRDefault="00824FF2" w:rsidP="002544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Заместитель генерального директора ООО «Газпром трансгаз Югорск»</w:t>
            </w:r>
          </w:p>
          <w:p w:rsidR="00132695" w:rsidRDefault="009B0733" w:rsidP="00C662F4">
            <w:pPr>
              <w:widowControl w:val="0"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Председатель Югорского местного отделения ЛДПР</w:t>
            </w:r>
          </w:p>
          <w:p w:rsidR="00CE3560" w:rsidRPr="00C662F4" w:rsidRDefault="00CE3560" w:rsidP="00C662F4">
            <w:pPr>
              <w:widowControl w:val="0"/>
              <w:suppressAutoHyphens/>
              <w:jc w:val="both"/>
              <w:rPr>
                <w:szCs w:val="24"/>
              </w:rPr>
            </w:pPr>
          </w:p>
          <w:p w:rsidR="00332CCF" w:rsidRDefault="00D16ED6" w:rsidP="00C662F4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 xml:space="preserve">Помощник </w:t>
            </w:r>
            <w:r w:rsidR="00332CCF">
              <w:rPr>
                <w:rFonts w:eastAsia="Lucida Sans Unicode"/>
                <w:kern w:val="1"/>
                <w:szCs w:val="24"/>
              </w:rPr>
              <w:t>Югорск</w:t>
            </w:r>
            <w:r>
              <w:rPr>
                <w:rFonts w:eastAsia="Lucida Sans Unicode"/>
                <w:kern w:val="1"/>
                <w:szCs w:val="24"/>
              </w:rPr>
              <w:t>ого</w:t>
            </w:r>
            <w:r w:rsidR="00332CCF">
              <w:rPr>
                <w:rFonts w:eastAsia="Lucida Sans Unicode"/>
                <w:kern w:val="1"/>
                <w:szCs w:val="24"/>
              </w:rPr>
              <w:t xml:space="preserve"> межрайонн</w:t>
            </w:r>
            <w:r>
              <w:rPr>
                <w:rFonts w:eastAsia="Lucida Sans Unicode"/>
                <w:kern w:val="1"/>
                <w:szCs w:val="24"/>
              </w:rPr>
              <w:t>ого</w:t>
            </w:r>
            <w:r w:rsidR="00332CCF">
              <w:rPr>
                <w:rFonts w:eastAsia="Lucida Sans Unicode"/>
                <w:kern w:val="1"/>
                <w:szCs w:val="24"/>
              </w:rPr>
              <w:t xml:space="preserve"> </w:t>
            </w:r>
            <w:r w:rsidR="00332CCF">
              <w:rPr>
                <w:rFonts w:eastAsia="Lucida Sans Unicode"/>
                <w:kern w:val="1"/>
                <w:szCs w:val="24"/>
              </w:rPr>
              <w:lastRenderedPageBreak/>
              <w:t>прокурор</w:t>
            </w:r>
            <w:r>
              <w:rPr>
                <w:rFonts w:eastAsia="Lucida Sans Unicode"/>
                <w:kern w:val="1"/>
                <w:szCs w:val="24"/>
              </w:rPr>
              <w:t>а</w:t>
            </w:r>
          </w:p>
          <w:p w:rsidR="00770EAA" w:rsidRPr="00C662F4" w:rsidRDefault="00D16ED6" w:rsidP="00132695">
            <w:pPr>
              <w:widowControl w:val="0"/>
              <w:suppressAutoHyphens/>
              <w:jc w:val="both"/>
              <w:rPr>
                <w:rFonts w:eastAsia="Lucida Sans Unicode"/>
                <w:kern w:val="1"/>
                <w:szCs w:val="24"/>
              </w:rPr>
            </w:pPr>
            <w:r>
              <w:rPr>
                <w:rFonts w:eastAsia="Lucida Sans Unicode"/>
                <w:kern w:val="1"/>
                <w:szCs w:val="24"/>
              </w:rPr>
              <w:t>Н</w:t>
            </w:r>
            <w:r w:rsidR="00824FF2">
              <w:rPr>
                <w:rFonts w:eastAsia="Lucida Sans Unicode"/>
                <w:kern w:val="1"/>
                <w:szCs w:val="24"/>
              </w:rPr>
              <w:t>ачальник</w:t>
            </w:r>
            <w:r>
              <w:rPr>
                <w:rFonts w:eastAsia="Lucida Sans Unicode"/>
                <w:kern w:val="1"/>
                <w:szCs w:val="24"/>
              </w:rPr>
              <w:t xml:space="preserve"> ОУР</w:t>
            </w:r>
            <w:r w:rsidR="00824FF2">
              <w:rPr>
                <w:rFonts w:eastAsia="Lucida Sans Unicode"/>
                <w:kern w:val="1"/>
                <w:szCs w:val="24"/>
              </w:rPr>
              <w:t xml:space="preserve"> </w:t>
            </w:r>
            <w:r w:rsidR="00132695">
              <w:rPr>
                <w:rFonts w:eastAsia="Lucida Sans Unicode"/>
                <w:kern w:val="1"/>
                <w:szCs w:val="24"/>
              </w:rPr>
              <w:t>ОМВД России по городу Югорску</w:t>
            </w:r>
            <w:r w:rsidR="00AE2D61">
              <w:rPr>
                <w:rFonts w:eastAsia="Lucida Sans Unicode"/>
                <w:kern w:val="1"/>
                <w:szCs w:val="24"/>
              </w:rPr>
              <w:t>.</w:t>
            </w:r>
          </w:p>
        </w:tc>
      </w:tr>
    </w:tbl>
    <w:p w:rsidR="006B4743" w:rsidRDefault="006B4743" w:rsidP="0013647E">
      <w:pPr>
        <w:pStyle w:val="Standard"/>
        <w:jc w:val="both"/>
        <w:rPr>
          <w:rFonts w:ascii="Times New Roman" w:hAnsi="Times New Roman"/>
          <w:sz w:val="24"/>
        </w:rPr>
      </w:pPr>
    </w:p>
    <w:p w:rsidR="00D16ED6" w:rsidRDefault="00D16ED6" w:rsidP="00D16ED6">
      <w:pPr>
        <w:pBdr>
          <w:bottom w:val="single" w:sz="12" w:space="1" w:color="auto"/>
        </w:pBdr>
        <w:autoSpaceDN w:val="0"/>
        <w:jc w:val="both"/>
        <w:textAlignment w:val="baseline"/>
        <w:rPr>
          <w:rFonts w:eastAsiaTheme="minorHAnsi"/>
          <w:b/>
          <w:szCs w:val="24"/>
          <w:lang w:eastAsia="en-US"/>
        </w:rPr>
      </w:pPr>
      <w:r w:rsidRPr="00D16ED6">
        <w:rPr>
          <w:rFonts w:eastAsia="Lucida Sans Unicode"/>
          <w:b/>
          <w:kern w:val="1"/>
          <w:szCs w:val="24"/>
          <w:lang w:eastAsia="en-US"/>
        </w:rPr>
        <w:t xml:space="preserve">1. </w:t>
      </w:r>
      <w:r w:rsidRPr="00D16ED6">
        <w:rPr>
          <w:rFonts w:eastAsiaTheme="minorHAnsi"/>
          <w:b/>
          <w:szCs w:val="24"/>
          <w:lang w:eastAsia="en-US"/>
        </w:rPr>
        <w:t>О состоянии межнациональных и межконфессиональных отношений в Ханты-Мансийском автономном округе – Югре и муниципальном образовании город Югорск по итогам социологических исследований, проведённых в 2017 году.</w:t>
      </w:r>
    </w:p>
    <w:p w:rsidR="00943970" w:rsidRPr="00D16ED6" w:rsidRDefault="00943970" w:rsidP="00943970">
      <w:pPr>
        <w:autoSpaceDN w:val="0"/>
        <w:jc w:val="center"/>
        <w:textAlignment w:val="baseline"/>
        <w:rPr>
          <w:rFonts w:eastAsiaTheme="minorHAnsi"/>
          <w:szCs w:val="24"/>
          <w:lang w:eastAsia="en-US"/>
        </w:rPr>
      </w:pPr>
      <w:r w:rsidRPr="00943970">
        <w:rPr>
          <w:rFonts w:eastAsiaTheme="minorHAnsi"/>
          <w:szCs w:val="24"/>
          <w:lang w:eastAsia="en-US"/>
        </w:rPr>
        <w:t>(Шибанов А.Н., Салахов Р.З., Бородкин А.В.)</w:t>
      </w:r>
    </w:p>
    <w:p w:rsidR="00D16ED6" w:rsidRPr="00D16ED6" w:rsidRDefault="00D16ED6" w:rsidP="00D16ED6">
      <w:pPr>
        <w:jc w:val="both"/>
        <w:rPr>
          <w:rFonts w:eastAsia="Lucida Sans Unicode"/>
          <w:kern w:val="1"/>
          <w:szCs w:val="24"/>
          <w:lang w:eastAsia="en-US"/>
        </w:rPr>
      </w:pPr>
      <w:r w:rsidRPr="00D16ED6">
        <w:rPr>
          <w:rFonts w:eastAsia="Lucida Sans Unicode"/>
          <w:kern w:val="1"/>
          <w:szCs w:val="24"/>
          <w:lang w:eastAsia="en-US"/>
        </w:rPr>
        <w:t>Решили:</w:t>
      </w:r>
    </w:p>
    <w:p w:rsidR="00D16ED6" w:rsidRPr="00D16ED6" w:rsidRDefault="00AE2D61" w:rsidP="00D16ED6">
      <w:pPr>
        <w:widowControl w:val="0"/>
        <w:suppressAutoHyphens/>
        <w:autoSpaceDN w:val="0"/>
        <w:jc w:val="both"/>
        <w:rPr>
          <w:rFonts w:eastAsia="Lucida Sans Unicode"/>
          <w:kern w:val="1"/>
          <w:szCs w:val="24"/>
          <w:lang w:eastAsia="en-US"/>
        </w:rPr>
      </w:pPr>
      <w:r>
        <w:rPr>
          <w:rFonts w:eastAsia="Lucida Sans Unicode"/>
          <w:kern w:val="1"/>
          <w:szCs w:val="24"/>
          <w:lang w:eastAsia="en-US"/>
        </w:rPr>
        <w:t>1.1</w:t>
      </w:r>
      <w:r w:rsidR="00D16ED6" w:rsidRPr="00D16ED6">
        <w:rPr>
          <w:rFonts w:eastAsia="Lucida Sans Unicode"/>
          <w:kern w:val="1"/>
          <w:szCs w:val="24"/>
          <w:lang w:eastAsia="en-US"/>
        </w:rPr>
        <w:t>. Утвердить Перечень муниципальных мероприятий, направленных на консолидацию народов, проживающих на территории города Югорска, на 2018 год.</w:t>
      </w:r>
    </w:p>
    <w:p w:rsidR="00AE2D61" w:rsidRDefault="00D16ED6" w:rsidP="00D16ED6">
      <w:pPr>
        <w:jc w:val="both"/>
        <w:textAlignment w:val="baseline"/>
        <w:rPr>
          <w:rFonts w:eastAsia="Lucida Sans Unicode" w:cs="Tahoma"/>
          <w:kern w:val="1"/>
          <w:szCs w:val="24"/>
        </w:rPr>
      </w:pPr>
      <w:r w:rsidRPr="00D16ED6">
        <w:rPr>
          <w:rFonts w:eastAsia="Lucida Sans Unicode"/>
          <w:kern w:val="1"/>
          <w:szCs w:val="24"/>
          <w:lang w:eastAsia="en-US"/>
        </w:rPr>
        <w:t>1.</w:t>
      </w:r>
      <w:r w:rsidR="00AE2D61">
        <w:rPr>
          <w:rFonts w:eastAsia="Lucida Sans Unicode"/>
          <w:kern w:val="1"/>
          <w:szCs w:val="24"/>
          <w:lang w:eastAsia="en-US"/>
        </w:rPr>
        <w:t>2</w:t>
      </w:r>
      <w:r w:rsidRPr="00D16ED6">
        <w:rPr>
          <w:rFonts w:eastAsia="Lucida Sans Unicode"/>
          <w:kern w:val="1"/>
          <w:szCs w:val="24"/>
          <w:lang w:eastAsia="en-US"/>
        </w:rPr>
        <w:t xml:space="preserve">. Управлению внутренней политики и общественных связей администрации города Югорска </w:t>
      </w:r>
      <w:r w:rsidR="00CA5490">
        <w:rPr>
          <w:rFonts w:eastAsia="Lucida Sans Unicode"/>
          <w:kern w:val="1"/>
          <w:szCs w:val="24"/>
          <w:lang w:eastAsia="en-US"/>
        </w:rPr>
        <w:t xml:space="preserve">направить </w:t>
      </w:r>
      <w:r w:rsidR="00CA5490" w:rsidRPr="00CA5490">
        <w:rPr>
          <w:rFonts w:eastAsia="Lucida Sans Unicode" w:cs="Tahoma"/>
          <w:kern w:val="1"/>
          <w:szCs w:val="24"/>
        </w:rPr>
        <w:t xml:space="preserve">Перечень муниципальных мероприятий </w:t>
      </w:r>
      <w:r w:rsidR="00CA5490">
        <w:rPr>
          <w:rFonts w:eastAsia="Lucida Sans Unicode" w:cs="Tahoma"/>
          <w:kern w:val="1"/>
          <w:szCs w:val="24"/>
        </w:rPr>
        <w:t xml:space="preserve">на 2018 год </w:t>
      </w:r>
      <w:r w:rsidRPr="00D16ED6">
        <w:rPr>
          <w:rFonts w:eastAsia="Lucida Sans Unicode" w:cs="Tahoma"/>
          <w:kern w:val="1"/>
          <w:szCs w:val="24"/>
        </w:rPr>
        <w:t xml:space="preserve">в </w:t>
      </w:r>
      <w:r w:rsidR="00AE2D61">
        <w:rPr>
          <w:rFonts w:eastAsia="Lucida Sans Unicode" w:cs="Tahoma"/>
          <w:kern w:val="1"/>
          <w:szCs w:val="24"/>
        </w:rPr>
        <w:t>СМИ</w:t>
      </w:r>
      <w:r w:rsidRPr="00D16ED6">
        <w:rPr>
          <w:rFonts w:eastAsia="Lucida Sans Unicode" w:cs="Tahoma"/>
          <w:kern w:val="1"/>
          <w:szCs w:val="24"/>
        </w:rPr>
        <w:t xml:space="preserve"> города Югорска</w:t>
      </w:r>
      <w:r w:rsidR="00CA5490">
        <w:rPr>
          <w:rFonts w:eastAsia="Lucida Sans Unicode" w:cs="Tahoma"/>
          <w:kern w:val="1"/>
          <w:szCs w:val="24"/>
        </w:rPr>
        <w:t xml:space="preserve"> для </w:t>
      </w:r>
      <w:r w:rsidR="00EE2A95">
        <w:rPr>
          <w:rFonts w:eastAsia="Lucida Sans Unicode" w:cs="Tahoma"/>
          <w:kern w:val="1"/>
          <w:szCs w:val="24"/>
        </w:rPr>
        <w:t>организации информационного</w:t>
      </w:r>
      <w:r w:rsidR="00CA5490">
        <w:rPr>
          <w:rFonts w:eastAsia="Lucida Sans Unicode" w:cs="Tahoma"/>
          <w:kern w:val="1"/>
          <w:szCs w:val="24"/>
        </w:rPr>
        <w:t xml:space="preserve"> сопровождени</w:t>
      </w:r>
      <w:r w:rsidR="00EE2A95">
        <w:rPr>
          <w:rFonts w:eastAsia="Lucida Sans Unicode" w:cs="Tahoma"/>
          <w:kern w:val="1"/>
          <w:szCs w:val="24"/>
        </w:rPr>
        <w:t>я</w:t>
      </w:r>
      <w:r w:rsidR="00CA5490">
        <w:rPr>
          <w:rFonts w:eastAsia="Lucida Sans Unicode" w:cs="Tahoma"/>
          <w:kern w:val="1"/>
          <w:szCs w:val="24"/>
        </w:rPr>
        <w:t>.</w:t>
      </w:r>
    </w:p>
    <w:p w:rsidR="00AE2D61" w:rsidRPr="00D16ED6" w:rsidRDefault="00D00393" w:rsidP="00AE2D61">
      <w:pPr>
        <w:jc w:val="both"/>
        <w:textAlignment w:val="baseline"/>
        <w:rPr>
          <w:rFonts w:eastAsia="Lucida Sans Unicode" w:cs="Tahoma"/>
          <w:b/>
          <w:kern w:val="1"/>
          <w:szCs w:val="24"/>
        </w:rPr>
      </w:pPr>
      <w:r>
        <w:rPr>
          <w:rFonts w:eastAsia="Lucida Sans Unicode" w:cs="Tahoma"/>
          <w:b/>
          <w:kern w:val="1"/>
          <w:szCs w:val="24"/>
        </w:rPr>
        <w:t>Срок: до 01 марта</w:t>
      </w:r>
      <w:r w:rsidR="00AE2D61" w:rsidRPr="00D16ED6">
        <w:rPr>
          <w:rFonts w:eastAsia="Lucida Sans Unicode" w:cs="Tahoma"/>
          <w:b/>
          <w:kern w:val="1"/>
          <w:szCs w:val="24"/>
        </w:rPr>
        <w:t xml:space="preserve"> 2018 года.</w:t>
      </w:r>
    </w:p>
    <w:p w:rsidR="00D16ED6" w:rsidRPr="00D16ED6" w:rsidRDefault="00D16ED6" w:rsidP="00D16ED6">
      <w:pPr>
        <w:jc w:val="both"/>
        <w:rPr>
          <w:rFonts w:eastAsia="Lucida Sans Unicode"/>
          <w:kern w:val="1"/>
          <w:szCs w:val="24"/>
          <w:lang w:eastAsia="en-US"/>
        </w:rPr>
      </w:pPr>
    </w:p>
    <w:p w:rsidR="00D16ED6" w:rsidRDefault="00D16ED6" w:rsidP="00D16ED6">
      <w:pPr>
        <w:pBdr>
          <w:bottom w:val="single" w:sz="12" w:space="1" w:color="auto"/>
        </w:pBdr>
        <w:jc w:val="both"/>
        <w:rPr>
          <w:rFonts w:eastAsia="Lucida Sans Unicode"/>
          <w:b/>
          <w:kern w:val="1"/>
          <w:szCs w:val="24"/>
          <w:lang w:eastAsia="en-US"/>
        </w:rPr>
      </w:pPr>
      <w:r w:rsidRPr="00D16ED6">
        <w:rPr>
          <w:rFonts w:eastAsia="Lucida Sans Unicode"/>
          <w:b/>
          <w:kern w:val="1"/>
          <w:szCs w:val="24"/>
          <w:lang w:eastAsia="en-US"/>
        </w:rPr>
        <w:t>2. О результатах реализации в 2017 году муниципальной программы «Профилактика экстремизма, гармонизация межэтнических и межкультурных отношений, укрепление толерантности на 2014 - 2020 годы». О корректировке муниципальной программы «Профилактика экстремизма, гармонизация межэтнических и межкультурных отношений, укрепление толерантности на 2014-2020 годы» в части включения мероприятий по социальной и  культурной адаптации мигрантов.</w:t>
      </w:r>
    </w:p>
    <w:p w:rsidR="00943970" w:rsidRPr="00D16ED6" w:rsidRDefault="00943970" w:rsidP="00943970">
      <w:pPr>
        <w:jc w:val="center"/>
        <w:rPr>
          <w:rFonts w:eastAsia="Lucida Sans Unicode"/>
          <w:b/>
          <w:kern w:val="1"/>
          <w:szCs w:val="24"/>
          <w:lang w:eastAsia="en-US"/>
        </w:rPr>
      </w:pPr>
      <w:r>
        <w:rPr>
          <w:rFonts w:eastAsia="Lucida Sans Unicode"/>
          <w:b/>
          <w:kern w:val="1"/>
          <w:szCs w:val="24"/>
          <w:lang w:eastAsia="en-US"/>
        </w:rPr>
        <w:t>(Иванова Н.М., Салахов Р.З.).</w:t>
      </w:r>
    </w:p>
    <w:p w:rsidR="00D16ED6" w:rsidRPr="00D16ED6" w:rsidRDefault="00D16ED6" w:rsidP="00D16ED6">
      <w:pPr>
        <w:jc w:val="both"/>
        <w:rPr>
          <w:rFonts w:eastAsia="Lucida Sans Unicode"/>
          <w:kern w:val="1"/>
          <w:szCs w:val="24"/>
          <w:lang w:eastAsia="en-US"/>
        </w:rPr>
      </w:pPr>
      <w:r w:rsidRPr="00D16ED6">
        <w:rPr>
          <w:rFonts w:eastAsia="Lucida Sans Unicode"/>
          <w:kern w:val="1"/>
          <w:szCs w:val="24"/>
          <w:lang w:eastAsia="en-US"/>
        </w:rPr>
        <w:t>Решили:</w:t>
      </w:r>
    </w:p>
    <w:p w:rsidR="00D16ED6" w:rsidRPr="00D16ED6" w:rsidRDefault="00D16ED6" w:rsidP="00D16ED6">
      <w:pPr>
        <w:jc w:val="both"/>
        <w:rPr>
          <w:rFonts w:eastAsia="Lucida Sans Unicode"/>
          <w:kern w:val="1"/>
          <w:szCs w:val="24"/>
          <w:lang w:eastAsia="en-US"/>
        </w:rPr>
      </w:pPr>
      <w:r w:rsidRPr="00D16ED6">
        <w:rPr>
          <w:rFonts w:eastAsia="Lucida Sans Unicode"/>
          <w:kern w:val="1"/>
          <w:szCs w:val="24"/>
          <w:lang w:eastAsia="en-US"/>
        </w:rPr>
        <w:t>2.1. Принять информацию к сведению.</w:t>
      </w:r>
    </w:p>
    <w:p w:rsidR="00D16ED6" w:rsidRPr="00D16ED6" w:rsidRDefault="00D16ED6" w:rsidP="00D16ED6">
      <w:pPr>
        <w:jc w:val="both"/>
        <w:rPr>
          <w:rFonts w:eastAsia="Lucida Sans Unicode"/>
          <w:kern w:val="1"/>
          <w:szCs w:val="24"/>
          <w:lang w:eastAsia="en-US"/>
        </w:rPr>
      </w:pPr>
      <w:r w:rsidRPr="00D16ED6">
        <w:rPr>
          <w:rFonts w:eastAsia="Lucida Sans Unicode"/>
          <w:kern w:val="1"/>
          <w:szCs w:val="24"/>
          <w:lang w:eastAsia="en-US"/>
        </w:rPr>
        <w:t>2.2. Управлению внутренней политики и общественных связей администрации города Югорска обеспечить корректировку муниципальной программы «Профилактика экстремизма, гармонизация межэтнических и межкультурных отношений, укрепление толерантности на 2014-2020 годы».</w:t>
      </w:r>
    </w:p>
    <w:p w:rsidR="00D16ED6" w:rsidRPr="00D16ED6" w:rsidRDefault="00D16ED6" w:rsidP="00D16ED6">
      <w:pPr>
        <w:jc w:val="both"/>
        <w:rPr>
          <w:rFonts w:eastAsia="Lucida Sans Unicode"/>
          <w:b/>
          <w:kern w:val="1"/>
          <w:szCs w:val="24"/>
          <w:lang w:eastAsia="en-US"/>
        </w:rPr>
      </w:pPr>
      <w:r w:rsidRPr="00D16ED6">
        <w:rPr>
          <w:rFonts w:eastAsia="Lucida Sans Unicode"/>
          <w:b/>
          <w:kern w:val="1"/>
          <w:szCs w:val="24"/>
          <w:lang w:eastAsia="en-US"/>
        </w:rPr>
        <w:t>Срок: до 1 марта 2018 года.</w:t>
      </w:r>
    </w:p>
    <w:p w:rsidR="00D16ED6" w:rsidRPr="00D16ED6" w:rsidRDefault="00D16ED6" w:rsidP="00D16ED6">
      <w:pPr>
        <w:jc w:val="both"/>
        <w:rPr>
          <w:rFonts w:eastAsia="Lucida Sans Unicode"/>
          <w:kern w:val="1"/>
          <w:szCs w:val="24"/>
          <w:lang w:eastAsia="en-US"/>
        </w:rPr>
      </w:pPr>
    </w:p>
    <w:p w:rsidR="00D16ED6" w:rsidRDefault="00D16ED6" w:rsidP="00D16ED6">
      <w:pPr>
        <w:pBdr>
          <w:bottom w:val="single" w:sz="12" w:space="1" w:color="auto"/>
        </w:pBdr>
        <w:jc w:val="both"/>
        <w:rPr>
          <w:rFonts w:eastAsia="Lucida Sans Unicode"/>
          <w:b/>
          <w:kern w:val="1"/>
          <w:szCs w:val="24"/>
          <w:lang w:eastAsia="en-US"/>
        </w:rPr>
      </w:pPr>
      <w:r w:rsidRPr="00D16ED6">
        <w:rPr>
          <w:rFonts w:eastAsia="Lucida Sans Unicode"/>
          <w:b/>
          <w:kern w:val="1"/>
          <w:szCs w:val="24"/>
          <w:lang w:eastAsia="en-US"/>
        </w:rPr>
        <w:t>3. Информация  об исполнении  ранее принятых решений.</w:t>
      </w:r>
    </w:p>
    <w:p w:rsidR="00943970" w:rsidRPr="00D16ED6" w:rsidRDefault="00943970" w:rsidP="00943970">
      <w:pPr>
        <w:jc w:val="center"/>
        <w:rPr>
          <w:b/>
          <w:szCs w:val="24"/>
        </w:rPr>
      </w:pPr>
      <w:r>
        <w:rPr>
          <w:rFonts w:eastAsia="Lucida Sans Unicode"/>
          <w:b/>
          <w:kern w:val="1"/>
          <w:szCs w:val="24"/>
          <w:lang w:eastAsia="en-US"/>
        </w:rPr>
        <w:t>(Иванова Н.М.).</w:t>
      </w:r>
    </w:p>
    <w:p w:rsidR="00D16ED6" w:rsidRPr="00D16ED6" w:rsidRDefault="00D16ED6" w:rsidP="00D16ED6">
      <w:pPr>
        <w:widowControl w:val="0"/>
        <w:suppressAutoHyphens/>
        <w:autoSpaceDN w:val="0"/>
        <w:jc w:val="both"/>
        <w:textAlignment w:val="baseline"/>
        <w:rPr>
          <w:rFonts w:cs="Tahoma"/>
          <w:szCs w:val="24"/>
        </w:rPr>
      </w:pPr>
      <w:r w:rsidRPr="00D16ED6">
        <w:rPr>
          <w:rFonts w:cs="Tahoma"/>
          <w:szCs w:val="24"/>
        </w:rPr>
        <w:t>Решили:</w:t>
      </w:r>
    </w:p>
    <w:p w:rsidR="00D16ED6" w:rsidRPr="00D16ED6" w:rsidRDefault="00D16ED6" w:rsidP="00D16ED6">
      <w:pPr>
        <w:widowControl w:val="0"/>
        <w:suppressAutoHyphens/>
        <w:autoSpaceDN w:val="0"/>
        <w:jc w:val="both"/>
        <w:textAlignment w:val="baseline"/>
        <w:rPr>
          <w:rFonts w:eastAsiaTheme="minorHAnsi"/>
          <w:szCs w:val="24"/>
          <w:lang w:eastAsia="en-US"/>
        </w:rPr>
      </w:pPr>
      <w:r w:rsidRPr="00D16ED6">
        <w:rPr>
          <w:rFonts w:cs="Tahoma"/>
          <w:szCs w:val="24"/>
        </w:rPr>
        <w:t>3.1.</w:t>
      </w:r>
      <w:r w:rsidRPr="00D16ED6">
        <w:rPr>
          <w:rFonts w:eastAsiaTheme="minorHAnsi"/>
          <w:szCs w:val="24"/>
          <w:lang w:eastAsia="en-US"/>
        </w:rPr>
        <w:t xml:space="preserve"> </w:t>
      </w:r>
      <w:proofErr w:type="gramStart"/>
      <w:r w:rsidRPr="00D16ED6">
        <w:rPr>
          <w:rFonts w:eastAsiaTheme="minorHAnsi"/>
          <w:szCs w:val="24"/>
          <w:lang w:eastAsia="en-US"/>
        </w:rPr>
        <w:t>Считать исполненным и снять</w:t>
      </w:r>
      <w:proofErr w:type="gramEnd"/>
      <w:r w:rsidRPr="00D16ED6">
        <w:rPr>
          <w:rFonts w:eastAsiaTheme="minorHAnsi"/>
          <w:szCs w:val="24"/>
          <w:lang w:eastAsia="en-US"/>
        </w:rPr>
        <w:t xml:space="preserve"> с контроля:</w:t>
      </w:r>
    </w:p>
    <w:p w:rsidR="00D16ED6" w:rsidRPr="00D16ED6" w:rsidRDefault="00D16ED6" w:rsidP="00D16ED6">
      <w:pPr>
        <w:widowControl w:val="0"/>
        <w:suppressAutoHyphens/>
        <w:autoSpaceDN w:val="0"/>
        <w:textAlignment w:val="baseline"/>
        <w:rPr>
          <w:rFonts w:cs="Tahoma"/>
          <w:szCs w:val="24"/>
        </w:rPr>
      </w:pPr>
      <w:r w:rsidRPr="00D16ED6">
        <w:rPr>
          <w:rFonts w:cs="Tahoma"/>
          <w:szCs w:val="24"/>
        </w:rPr>
        <w:t>- пункты 2.1, 2.2 вопроса 2, п.5.2 вопроса 5 протокола № 4 от 15 декабря 2016 года;</w:t>
      </w:r>
    </w:p>
    <w:p w:rsidR="00D16ED6" w:rsidRPr="00D16ED6" w:rsidRDefault="00D16ED6" w:rsidP="00D16ED6">
      <w:pPr>
        <w:widowControl w:val="0"/>
        <w:suppressAutoHyphens/>
        <w:autoSpaceDN w:val="0"/>
        <w:textAlignment w:val="baseline"/>
        <w:rPr>
          <w:rFonts w:cs="Tahoma"/>
          <w:szCs w:val="24"/>
        </w:rPr>
      </w:pPr>
      <w:r w:rsidRPr="00D16ED6">
        <w:rPr>
          <w:rFonts w:cs="Tahoma"/>
          <w:szCs w:val="24"/>
        </w:rPr>
        <w:t>- пункты 2.2 вопроса 2, пункты 3.1,.3.2 вопроса 3, п. 4.1 вопроса 4 протокола № 1 от 17 марта 2017 года.</w:t>
      </w:r>
      <w:bookmarkStart w:id="0" w:name="_GoBack"/>
      <w:bookmarkEnd w:id="0"/>
    </w:p>
    <w:p w:rsidR="00D16ED6" w:rsidRPr="00D16ED6" w:rsidRDefault="00D16ED6" w:rsidP="00D16ED6">
      <w:pPr>
        <w:widowControl w:val="0"/>
        <w:suppressAutoHyphens/>
        <w:autoSpaceDN w:val="0"/>
        <w:textAlignment w:val="baseline"/>
        <w:rPr>
          <w:rFonts w:cs="Tahoma"/>
          <w:szCs w:val="24"/>
        </w:rPr>
      </w:pPr>
      <w:r w:rsidRPr="00D16ED6">
        <w:rPr>
          <w:rFonts w:cs="Tahoma"/>
          <w:szCs w:val="24"/>
        </w:rPr>
        <w:t>- п.1.1. вопроса 1, п. 3.1. вопроса 3 протокола № 2 от 27 июня 2017 года.</w:t>
      </w:r>
    </w:p>
    <w:p w:rsidR="00D16ED6" w:rsidRPr="00D16ED6" w:rsidRDefault="00D16ED6" w:rsidP="00D16ED6">
      <w:pPr>
        <w:widowControl w:val="0"/>
        <w:suppressAutoHyphens/>
        <w:autoSpaceDN w:val="0"/>
        <w:textAlignment w:val="baseline"/>
        <w:rPr>
          <w:rFonts w:cs="Tahoma"/>
          <w:szCs w:val="24"/>
        </w:rPr>
      </w:pPr>
      <w:r w:rsidRPr="00D16ED6">
        <w:rPr>
          <w:rFonts w:cs="Tahoma"/>
          <w:szCs w:val="24"/>
        </w:rPr>
        <w:t>- пунктов 1.2 вопроса 1, п. 2.1 вопроса 2, п. 3.1, 3.2 вопроса 3 протокола № 3 от 10 августа 2017 года.</w:t>
      </w:r>
    </w:p>
    <w:p w:rsidR="00D16ED6" w:rsidRPr="00D16ED6" w:rsidRDefault="00D16ED6" w:rsidP="00D16ED6">
      <w:pPr>
        <w:jc w:val="both"/>
        <w:rPr>
          <w:rFonts w:eastAsiaTheme="minorHAnsi"/>
          <w:szCs w:val="24"/>
          <w:lang w:eastAsia="en-US"/>
        </w:rPr>
      </w:pPr>
      <w:r w:rsidRPr="00D16ED6">
        <w:rPr>
          <w:rFonts w:eastAsiaTheme="minorHAnsi"/>
          <w:szCs w:val="24"/>
          <w:lang w:eastAsia="en-US"/>
        </w:rPr>
        <w:t>- пункт 3.1. вопроса 3, п. 4.1. вопроса 4 протокола № 4 от 19 декабря 2017 года.</w:t>
      </w:r>
    </w:p>
    <w:p w:rsidR="00D16ED6" w:rsidRPr="00D16ED6" w:rsidRDefault="00D16ED6" w:rsidP="00D16ED6">
      <w:pPr>
        <w:widowControl w:val="0"/>
        <w:suppressAutoHyphens/>
        <w:autoSpaceDN w:val="0"/>
        <w:textAlignment w:val="baseline"/>
        <w:rPr>
          <w:rFonts w:cs="Tahoma"/>
          <w:szCs w:val="24"/>
        </w:rPr>
      </w:pPr>
    </w:p>
    <w:p w:rsidR="00D16ED6" w:rsidRPr="00D16ED6" w:rsidRDefault="00D16ED6" w:rsidP="00D16ED6">
      <w:pPr>
        <w:widowControl w:val="0"/>
        <w:suppressAutoHyphens/>
        <w:autoSpaceDN w:val="0"/>
        <w:textAlignment w:val="baseline"/>
        <w:rPr>
          <w:rFonts w:cs="Tahoma"/>
          <w:szCs w:val="24"/>
        </w:rPr>
      </w:pPr>
    </w:p>
    <w:p w:rsidR="00CE3560" w:rsidRDefault="00CE3560">
      <w:pPr>
        <w:rPr>
          <w:b/>
        </w:rPr>
      </w:pPr>
    </w:p>
    <w:p w:rsidR="00943970" w:rsidRDefault="006B4743" w:rsidP="006B4743">
      <w:pPr>
        <w:rPr>
          <w:b/>
        </w:rPr>
      </w:pPr>
      <w:r>
        <w:rPr>
          <w:b/>
        </w:rPr>
        <w:t>П</w:t>
      </w:r>
      <w:r w:rsidR="0046038A">
        <w:rPr>
          <w:b/>
        </w:rPr>
        <w:t>редседатель</w:t>
      </w:r>
      <w:r w:rsidR="00943970">
        <w:rPr>
          <w:b/>
        </w:rPr>
        <w:t xml:space="preserve"> межведомственной комиссии, </w:t>
      </w:r>
    </w:p>
    <w:p w:rsidR="006B4743" w:rsidRDefault="00943970" w:rsidP="006B4743">
      <w:pPr>
        <w:rPr>
          <w:b/>
        </w:rPr>
      </w:pPr>
      <w:r>
        <w:rPr>
          <w:b/>
        </w:rPr>
        <w:t>глава</w:t>
      </w:r>
      <w:r w:rsidR="00CE3560">
        <w:rPr>
          <w:b/>
        </w:rPr>
        <w:t xml:space="preserve"> города Югорска</w:t>
      </w:r>
      <w:r w:rsidR="00CE3560">
        <w:rPr>
          <w:b/>
        </w:rPr>
        <w:tab/>
      </w:r>
      <w:r w:rsidR="00CE3560">
        <w:rPr>
          <w:b/>
        </w:rPr>
        <w:tab/>
      </w:r>
      <w:r w:rsidR="00CE3560">
        <w:rPr>
          <w:b/>
        </w:rPr>
        <w:tab/>
      </w:r>
      <w:r w:rsidR="00CE3560">
        <w:rPr>
          <w:b/>
        </w:rPr>
        <w:tab/>
      </w:r>
      <w:r w:rsidR="00CE3560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Р.З. Салахов</w:t>
      </w:r>
    </w:p>
    <w:sectPr w:rsidR="006B4743" w:rsidSect="00CE3560">
      <w:pgSz w:w="11906" w:h="16838"/>
      <w:pgMar w:top="1135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5501B"/>
    <w:multiLevelType w:val="multilevel"/>
    <w:tmpl w:val="B0C614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BB7699B"/>
    <w:multiLevelType w:val="multilevel"/>
    <w:tmpl w:val="23B08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58AC13FB"/>
    <w:multiLevelType w:val="multilevel"/>
    <w:tmpl w:val="77489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3795AC7"/>
    <w:multiLevelType w:val="multilevel"/>
    <w:tmpl w:val="23D4CC38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Arial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  <w:b w:val="0"/>
        <w:color w:val="000000"/>
      </w:rPr>
    </w:lvl>
  </w:abstractNum>
  <w:abstractNum w:abstractNumId="4">
    <w:nsid w:val="72F61FF4"/>
    <w:multiLevelType w:val="multilevel"/>
    <w:tmpl w:val="2FC8740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76E"/>
    <w:rsid w:val="00001256"/>
    <w:rsid w:val="00132695"/>
    <w:rsid w:val="0013647E"/>
    <w:rsid w:val="00254475"/>
    <w:rsid w:val="00254517"/>
    <w:rsid w:val="002673B2"/>
    <w:rsid w:val="00332CCF"/>
    <w:rsid w:val="00406BF2"/>
    <w:rsid w:val="004101C5"/>
    <w:rsid w:val="0046038A"/>
    <w:rsid w:val="004A1CC4"/>
    <w:rsid w:val="004E095B"/>
    <w:rsid w:val="006A5D99"/>
    <w:rsid w:val="006B4743"/>
    <w:rsid w:val="006C7EB3"/>
    <w:rsid w:val="006D0ADD"/>
    <w:rsid w:val="006E184C"/>
    <w:rsid w:val="00731836"/>
    <w:rsid w:val="0074193B"/>
    <w:rsid w:val="00744702"/>
    <w:rsid w:val="00756547"/>
    <w:rsid w:val="00770EAA"/>
    <w:rsid w:val="00781548"/>
    <w:rsid w:val="007B376E"/>
    <w:rsid w:val="007E7E66"/>
    <w:rsid w:val="00800D56"/>
    <w:rsid w:val="00824FF2"/>
    <w:rsid w:val="00894D57"/>
    <w:rsid w:val="009276F2"/>
    <w:rsid w:val="00943970"/>
    <w:rsid w:val="00950641"/>
    <w:rsid w:val="009663A5"/>
    <w:rsid w:val="00982B12"/>
    <w:rsid w:val="009B0733"/>
    <w:rsid w:val="009F1540"/>
    <w:rsid w:val="009F5813"/>
    <w:rsid w:val="00A456FB"/>
    <w:rsid w:val="00A645A6"/>
    <w:rsid w:val="00A7761D"/>
    <w:rsid w:val="00AE2D61"/>
    <w:rsid w:val="00B37E91"/>
    <w:rsid w:val="00B83283"/>
    <w:rsid w:val="00C25167"/>
    <w:rsid w:val="00C46B0C"/>
    <w:rsid w:val="00C662F4"/>
    <w:rsid w:val="00CA5490"/>
    <w:rsid w:val="00CC03D9"/>
    <w:rsid w:val="00CE3560"/>
    <w:rsid w:val="00D00393"/>
    <w:rsid w:val="00D16ED6"/>
    <w:rsid w:val="00D762D6"/>
    <w:rsid w:val="00DC2C4C"/>
    <w:rsid w:val="00DD37F0"/>
    <w:rsid w:val="00E151B8"/>
    <w:rsid w:val="00E66860"/>
    <w:rsid w:val="00E87B64"/>
    <w:rsid w:val="00EE2A95"/>
    <w:rsid w:val="00F411FF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37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1364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2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2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7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37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1364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62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2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36</cp:revision>
  <cp:lastPrinted>2018-02-15T09:22:00Z</cp:lastPrinted>
  <dcterms:created xsi:type="dcterms:W3CDTF">2015-02-12T13:15:00Z</dcterms:created>
  <dcterms:modified xsi:type="dcterms:W3CDTF">2018-02-15T09:30:00Z</dcterms:modified>
</cp:coreProperties>
</file>