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2CE" w:rsidRPr="00F3046B" w:rsidRDefault="003A1EEE" w:rsidP="008B2095">
      <w:pPr>
        <w:pStyle w:val="a3"/>
        <w:spacing w:after="0"/>
        <w:jc w:val="center"/>
        <w:rPr>
          <w:rFonts w:ascii="PT Astra Serif" w:eastAsia="Times New Roman" w:hAnsi="PT Astra Serif" w:cs="Times New Roman"/>
          <w:b/>
          <w:sz w:val="32"/>
          <w:lang w:eastAsia="ru-RU"/>
        </w:rPr>
      </w:pPr>
      <w:r w:rsidRPr="00F3046B">
        <w:rPr>
          <w:rFonts w:ascii="PT Astra Serif" w:eastAsia="Times New Roman" w:hAnsi="PT Astra Serif" w:cs="Times New Roman"/>
          <w:b/>
          <w:sz w:val="32"/>
          <w:lang w:eastAsia="ru-RU"/>
        </w:rPr>
        <w:t xml:space="preserve">Информация об объеме муниципального долга </w:t>
      </w:r>
    </w:p>
    <w:p w:rsidR="003A1EEE" w:rsidRPr="00F3046B" w:rsidRDefault="003A1EEE" w:rsidP="008B2095">
      <w:pPr>
        <w:pStyle w:val="a3"/>
        <w:spacing w:after="0"/>
        <w:jc w:val="center"/>
        <w:rPr>
          <w:rFonts w:ascii="PT Astra Serif" w:eastAsia="Times New Roman" w:hAnsi="PT Astra Serif" w:cs="Times New Roman"/>
          <w:b/>
          <w:sz w:val="32"/>
          <w:lang w:eastAsia="ru-RU"/>
        </w:rPr>
      </w:pPr>
      <w:r w:rsidRPr="00F3046B">
        <w:rPr>
          <w:rFonts w:ascii="PT Astra Serif" w:eastAsia="Times New Roman" w:hAnsi="PT Astra Serif" w:cs="Times New Roman"/>
          <w:b/>
          <w:sz w:val="32"/>
          <w:lang w:eastAsia="ru-RU"/>
        </w:rPr>
        <w:t>города Ю</w:t>
      </w:r>
      <w:r w:rsidR="005B52CE" w:rsidRPr="00F3046B">
        <w:rPr>
          <w:rFonts w:ascii="PT Astra Serif" w:eastAsia="Times New Roman" w:hAnsi="PT Astra Serif" w:cs="Times New Roman"/>
          <w:b/>
          <w:sz w:val="32"/>
          <w:lang w:eastAsia="ru-RU"/>
        </w:rPr>
        <w:t>горска</w:t>
      </w:r>
      <w:r w:rsidRPr="00F3046B">
        <w:rPr>
          <w:rFonts w:ascii="PT Astra Serif" w:eastAsia="Times New Roman" w:hAnsi="PT Astra Serif" w:cs="Times New Roman"/>
          <w:b/>
          <w:sz w:val="32"/>
          <w:lang w:eastAsia="ru-RU"/>
        </w:rPr>
        <w:t xml:space="preserve"> по состоянию на 1 </w:t>
      </w:r>
      <w:r w:rsidR="008B2095" w:rsidRPr="00F3046B">
        <w:rPr>
          <w:rFonts w:ascii="PT Astra Serif" w:eastAsia="Times New Roman" w:hAnsi="PT Astra Serif" w:cs="Times New Roman"/>
          <w:b/>
          <w:sz w:val="32"/>
          <w:lang w:eastAsia="ru-RU"/>
        </w:rPr>
        <w:t>апреля</w:t>
      </w:r>
      <w:r w:rsidRPr="00F3046B">
        <w:rPr>
          <w:rFonts w:ascii="PT Astra Serif" w:eastAsia="Times New Roman" w:hAnsi="PT Astra Serif" w:cs="Times New Roman"/>
          <w:b/>
          <w:sz w:val="32"/>
          <w:lang w:eastAsia="ru-RU"/>
        </w:rPr>
        <w:t xml:space="preserve"> 20</w:t>
      </w:r>
      <w:r w:rsidR="000C6FE4" w:rsidRPr="00F3046B">
        <w:rPr>
          <w:rFonts w:ascii="PT Astra Serif" w:eastAsia="Times New Roman" w:hAnsi="PT Astra Serif" w:cs="Times New Roman"/>
          <w:b/>
          <w:sz w:val="32"/>
          <w:lang w:eastAsia="ru-RU"/>
        </w:rPr>
        <w:t>2</w:t>
      </w:r>
      <w:r w:rsidR="00F3046B" w:rsidRPr="00F3046B">
        <w:rPr>
          <w:rFonts w:ascii="PT Astra Serif" w:eastAsia="Times New Roman" w:hAnsi="PT Astra Serif" w:cs="Times New Roman"/>
          <w:b/>
          <w:sz w:val="32"/>
          <w:lang w:eastAsia="ru-RU"/>
        </w:rPr>
        <w:t>1</w:t>
      </w:r>
      <w:r w:rsidRPr="00F3046B">
        <w:rPr>
          <w:rFonts w:ascii="PT Astra Serif" w:eastAsia="Times New Roman" w:hAnsi="PT Astra Serif" w:cs="Times New Roman"/>
          <w:b/>
          <w:sz w:val="32"/>
          <w:lang w:eastAsia="ru-RU"/>
        </w:rPr>
        <w:t xml:space="preserve"> года</w:t>
      </w:r>
    </w:p>
    <w:p w:rsidR="008B2095" w:rsidRPr="00F3046B" w:rsidRDefault="008B2095" w:rsidP="008B2095">
      <w:pPr>
        <w:spacing w:after="0" w:line="240" w:lineRule="auto"/>
        <w:jc w:val="right"/>
        <w:rPr>
          <w:rStyle w:val="a5"/>
          <w:rFonts w:ascii="PT Astra Serif" w:hAnsi="PT Astra Serif" w:cs="Times New Roman"/>
          <w:i w:val="0"/>
        </w:rPr>
      </w:pPr>
    </w:p>
    <w:p w:rsidR="003A1EEE" w:rsidRPr="009C492E" w:rsidRDefault="003A1EEE" w:rsidP="008B2095">
      <w:pPr>
        <w:spacing w:after="0" w:line="240" w:lineRule="auto"/>
        <w:jc w:val="right"/>
        <w:rPr>
          <w:rStyle w:val="a5"/>
          <w:rFonts w:ascii="PT Astra Serif" w:hAnsi="PT Astra Serif" w:cs="Times New Roman"/>
          <w:i w:val="0"/>
          <w:sz w:val="24"/>
        </w:rPr>
      </w:pPr>
      <w:r w:rsidRPr="009C492E">
        <w:rPr>
          <w:rStyle w:val="a5"/>
          <w:rFonts w:ascii="PT Astra Serif" w:hAnsi="PT Astra Serif" w:cs="Times New Roman"/>
          <w:i w:val="0"/>
          <w:sz w:val="24"/>
        </w:rPr>
        <w:t>тыс. рублей</w:t>
      </w:r>
    </w:p>
    <w:tbl>
      <w:tblPr>
        <w:tblStyle w:val="1-5"/>
        <w:tblW w:w="9937" w:type="dxa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5259"/>
        <w:gridCol w:w="2268"/>
        <w:gridCol w:w="2410"/>
      </w:tblGrid>
      <w:tr w:rsidR="00645533" w:rsidRPr="00F3046B" w:rsidTr="006455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vMerge w:val="restart"/>
            <w:hideMark/>
          </w:tcPr>
          <w:p w:rsidR="00645533" w:rsidRPr="00F3046B" w:rsidRDefault="00645533" w:rsidP="008B209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Вид долгового обязательства</w:t>
            </w:r>
          </w:p>
        </w:tc>
        <w:tc>
          <w:tcPr>
            <w:tcW w:w="4678" w:type="dxa"/>
            <w:gridSpan w:val="2"/>
            <w:hideMark/>
          </w:tcPr>
          <w:p w:rsidR="00645533" w:rsidRPr="00F3046B" w:rsidRDefault="00645533" w:rsidP="008B20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Объем</w:t>
            </w:r>
            <w:r w:rsid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муниципального</w:t>
            </w: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долга</w:t>
            </w:r>
          </w:p>
        </w:tc>
      </w:tr>
      <w:tr w:rsidR="008B2095" w:rsidRPr="00F3046B" w:rsidTr="00645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vMerge/>
            <w:tcBorders>
              <w:right w:val="none" w:sz="0" w:space="0" w:color="auto"/>
            </w:tcBorders>
            <w:hideMark/>
          </w:tcPr>
          <w:p w:rsidR="008B2095" w:rsidRPr="00F3046B" w:rsidRDefault="008B2095" w:rsidP="008B2095">
            <w:pP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8B2095" w:rsidRPr="00F3046B" w:rsidRDefault="008B2095" w:rsidP="008B2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на 1 января </w:t>
            </w:r>
          </w:p>
          <w:p w:rsidR="008B2095" w:rsidRPr="00F3046B" w:rsidRDefault="008B2095" w:rsidP="00F30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F3046B"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410" w:type="dxa"/>
            <w:tcBorders>
              <w:left w:val="none" w:sz="0" w:space="0" w:color="auto"/>
            </w:tcBorders>
            <w:hideMark/>
          </w:tcPr>
          <w:p w:rsidR="008B2095" w:rsidRPr="00F3046B" w:rsidRDefault="008B2095" w:rsidP="008B2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на 1 апреля </w:t>
            </w:r>
          </w:p>
          <w:p w:rsidR="008B2095" w:rsidRPr="00F3046B" w:rsidRDefault="008B2095" w:rsidP="00F30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F3046B"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8B2095" w:rsidRPr="00F3046B" w:rsidTr="008B20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8B2095" w:rsidRPr="00F3046B" w:rsidRDefault="008B2095" w:rsidP="008B2095">
            <w:pPr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  <w:t>Кредиты, полученные от кредитных организаций бюджет</w:t>
            </w:r>
            <w:bookmarkStart w:id="0" w:name="_GoBack"/>
            <w:bookmarkEnd w:id="0"/>
            <w:r w:rsidRPr="00F3046B"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  <w:t>ами городских округов в валюте Российской Федерации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8B2095" w:rsidRPr="00F3046B" w:rsidRDefault="00F3046B" w:rsidP="00F3046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172</w:t>
            </w:r>
            <w:r w:rsidR="008B2095"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000,0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vAlign w:val="center"/>
            <w:hideMark/>
          </w:tcPr>
          <w:p w:rsidR="008B2095" w:rsidRPr="00F3046B" w:rsidRDefault="00F3046B" w:rsidP="00F3046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190</w:t>
            </w:r>
            <w:r w:rsidR="008B2095"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000,0</w:t>
            </w:r>
          </w:p>
        </w:tc>
      </w:tr>
      <w:tr w:rsidR="008B2095" w:rsidRPr="00F3046B" w:rsidTr="008B2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8B2095" w:rsidRPr="00F3046B" w:rsidRDefault="008B2095" w:rsidP="008B2095">
            <w:pPr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  <w:t>Кредиты, полученные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8B2095" w:rsidRPr="00F3046B" w:rsidRDefault="008B2095" w:rsidP="008B2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vAlign w:val="center"/>
            <w:hideMark/>
          </w:tcPr>
          <w:p w:rsidR="008B2095" w:rsidRPr="00F3046B" w:rsidRDefault="008B2095" w:rsidP="008B2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8B2095" w:rsidRPr="00F3046B" w:rsidTr="008B20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8B2095" w:rsidRPr="00F3046B" w:rsidRDefault="008B2095" w:rsidP="008B2095">
            <w:pPr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  <w:t>Муниципальные гарантии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8B2095" w:rsidRPr="00F3046B" w:rsidRDefault="008B2095" w:rsidP="008B20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vAlign w:val="center"/>
            <w:hideMark/>
          </w:tcPr>
          <w:p w:rsidR="008B2095" w:rsidRPr="00F3046B" w:rsidRDefault="008B2095" w:rsidP="008B20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8B2095" w:rsidRPr="00F3046B" w:rsidTr="008B2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8B2095" w:rsidRPr="00F3046B" w:rsidRDefault="008B2095" w:rsidP="008B2095">
            <w:pPr>
              <w:rPr>
                <w:rFonts w:ascii="PT Astra Serif" w:eastAsia="Times New Roman" w:hAnsi="PT Astra Serif" w:cs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Всего муниципальный долг города Югорска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8B2095" w:rsidRPr="00F3046B" w:rsidRDefault="00F3046B" w:rsidP="008B2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172</w:t>
            </w:r>
            <w:r w:rsidR="008B2095" w:rsidRPr="00F3046B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000,0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vAlign w:val="center"/>
            <w:hideMark/>
          </w:tcPr>
          <w:p w:rsidR="008B2095" w:rsidRPr="00F3046B" w:rsidRDefault="00F3046B" w:rsidP="008B2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190</w:t>
            </w:r>
            <w:r w:rsidR="008B2095" w:rsidRPr="00F3046B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000,0</w:t>
            </w:r>
          </w:p>
        </w:tc>
      </w:tr>
    </w:tbl>
    <w:p w:rsidR="008E2EE7" w:rsidRPr="00F3046B" w:rsidRDefault="008E2EE7" w:rsidP="008B2095">
      <w:pPr>
        <w:spacing w:after="0" w:line="240" w:lineRule="auto"/>
        <w:rPr>
          <w:rFonts w:ascii="PT Astra Serif" w:hAnsi="PT Astra Serif" w:cs="Times New Roman"/>
        </w:rPr>
      </w:pPr>
    </w:p>
    <w:sectPr w:rsidR="008E2EE7" w:rsidRPr="00F3046B" w:rsidSect="008E0776">
      <w:pgSz w:w="11906" w:h="16838" w:code="9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0776"/>
    <w:rsid w:val="00076765"/>
    <w:rsid w:val="00092547"/>
    <w:rsid w:val="000C6FE4"/>
    <w:rsid w:val="002A093C"/>
    <w:rsid w:val="003A1EEE"/>
    <w:rsid w:val="003B6D4E"/>
    <w:rsid w:val="005B52CE"/>
    <w:rsid w:val="00645533"/>
    <w:rsid w:val="00842743"/>
    <w:rsid w:val="00873803"/>
    <w:rsid w:val="008B2095"/>
    <w:rsid w:val="008E0776"/>
    <w:rsid w:val="008E2EE7"/>
    <w:rsid w:val="009C492E"/>
    <w:rsid w:val="00E054E1"/>
    <w:rsid w:val="00E10CE8"/>
    <w:rsid w:val="00ED6CB1"/>
    <w:rsid w:val="00F114DC"/>
    <w:rsid w:val="00F3046B"/>
    <w:rsid w:val="00FC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3">
    <w:name w:val="Medium Shading 2 Accent 3"/>
    <w:basedOn w:val="a1"/>
    <w:uiPriority w:val="64"/>
    <w:rsid w:val="003A1E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List 2 Accent 5"/>
    <w:basedOn w:val="a1"/>
    <w:uiPriority w:val="66"/>
    <w:rsid w:val="003A1E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">
    <w:name w:val="Light List Accent 5"/>
    <w:basedOn w:val="a1"/>
    <w:uiPriority w:val="61"/>
    <w:rsid w:val="003A1EE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-5">
    <w:name w:val="Medium Shading 1 Accent 5"/>
    <w:basedOn w:val="a1"/>
    <w:uiPriority w:val="63"/>
    <w:rsid w:val="003A1EE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Title"/>
    <w:basedOn w:val="a"/>
    <w:next w:val="a"/>
    <w:link w:val="a4"/>
    <w:uiPriority w:val="10"/>
    <w:qFormat/>
    <w:rsid w:val="005B52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B52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5B52C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13</cp:revision>
  <cp:lastPrinted>2019-04-11T10:14:00Z</cp:lastPrinted>
  <dcterms:created xsi:type="dcterms:W3CDTF">2018-05-15T10:42:00Z</dcterms:created>
  <dcterms:modified xsi:type="dcterms:W3CDTF">2021-04-07T06:52:00Z</dcterms:modified>
</cp:coreProperties>
</file>