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3E3" w:rsidRPr="00CF163B" w:rsidRDefault="00AC33E3" w:rsidP="00AC33E3">
      <w:pPr>
        <w:tabs>
          <w:tab w:val="left" w:pos="567"/>
        </w:tabs>
        <w:jc w:val="right"/>
        <w:rPr>
          <w:rFonts w:ascii="PT Astra Serif" w:hAnsi="PT Astra Serif"/>
          <w:sz w:val="24"/>
          <w:szCs w:val="24"/>
        </w:rPr>
      </w:pPr>
      <w:r w:rsidRPr="00CF163B">
        <w:rPr>
          <w:rFonts w:ascii="PT Astra Serif" w:hAnsi="PT Astra Serif"/>
          <w:sz w:val="24"/>
          <w:szCs w:val="24"/>
        </w:rPr>
        <w:t xml:space="preserve">Приложение </w:t>
      </w:r>
      <w:r w:rsidR="00AE0B06" w:rsidRPr="00CF163B">
        <w:rPr>
          <w:rFonts w:ascii="PT Astra Serif" w:hAnsi="PT Astra Serif"/>
          <w:sz w:val="24"/>
          <w:szCs w:val="24"/>
        </w:rPr>
        <w:t>1</w:t>
      </w:r>
      <w:r w:rsidR="0059541A" w:rsidRPr="00CF163B">
        <w:rPr>
          <w:rFonts w:ascii="PT Astra Serif" w:hAnsi="PT Astra Serif"/>
          <w:sz w:val="24"/>
          <w:szCs w:val="24"/>
        </w:rPr>
        <w:t xml:space="preserve"> </w:t>
      </w:r>
      <w:r w:rsidRPr="00CF163B">
        <w:rPr>
          <w:rFonts w:ascii="PT Astra Serif" w:hAnsi="PT Astra Serif"/>
          <w:sz w:val="24"/>
          <w:szCs w:val="24"/>
        </w:rPr>
        <w:t xml:space="preserve">к письму Департамента </w:t>
      </w:r>
    </w:p>
    <w:p w:rsidR="00AC33E3" w:rsidRPr="00CF163B" w:rsidRDefault="00AC33E3" w:rsidP="00AC33E3">
      <w:pPr>
        <w:tabs>
          <w:tab w:val="left" w:pos="567"/>
        </w:tabs>
        <w:jc w:val="right"/>
        <w:rPr>
          <w:rFonts w:ascii="PT Astra Serif" w:hAnsi="PT Astra Serif"/>
          <w:sz w:val="24"/>
          <w:szCs w:val="24"/>
        </w:rPr>
      </w:pPr>
      <w:r w:rsidRPr="00CF163B">
        <w:rPr>
          <w:rFonts w:ascii="PT Astra Serif" w:hAnsi="PT Astra Serif"/>
          <w:sz w:val="24"/>
          <w:szCs w:val="24"/>
        </w:rPr>
        <w:t>финансов администрации города Югорска</w:t>
      </w:r>
    </w:p>
    <w:p w:rsidR="00AC33E3" w:rsidRPr="004F53FB" w:rsidRDefault="00AC33E3" w:rsidP="001F45E6">
      <w:pPr>
        <w:tabs>
          <w:tab w:val="left" w:pos="567"/>
        </w:tabs>
        <w:jc w:val="right"/>
        <w:rPr>
          <w:rFonts w:ascii="PT Astra Serif" w:hAnsi="PT Astra Serif"/>
          <w:b/>
          <w:sz w:val="24"/>
          <w:szCs w:val="24"/>
        </w:rPr>
      </w:pPr>
      <w:r w:rsidRPr="00CF163B">
        <w:rPr>
          <w:rFonts w:ascii="PT Astra Serif" w:hAnsi="PT Astra Serif"/>
          <w:sz w:val="24"/>
          <w:szCs w:val="24"/>
        </w:rPr>
        <w:t xml:space="preserve">от </w:t>
      </w:r>
      <w:r w:rsidR="00932974" w:rsidRPr="00CF163B">
        <w:rPr>
          <w:rFonts w:ascii="PT Astra Serif" w:hAnsi="PT Astra Serif"/>
          <w:sz w:val="24"/>
          <w:szCs w:val="24"/>
          <w:u w:val="single"/>
        </w:rPr>
        <w:t>1</w:t>
      </w:r>
      <w:r w:rsidR="00BC1B23">
        <w:rPr>
          <w:rFonts w:ascii="PT Astra Serif" w:hAnsi="PT Astra Serif"/>
          <w:sz w:val="24"/>
          <w:szCs w:val="24"/>
          <w:u w:val="single"/>
        </w:rPr>
        <w:t>5</w:t>
      </w:r>
      <w:r w:rsidR="001F45E6" w:rsidRPr="00CF163B">
        <w:rPr>
          <w:rFonts w:ascii="PT Astra Serif" w:hAnsi="PT Astra Serif"/>
          <w:sz w:val="24"/>
          <w:szCs w:val="24"/>
          <w:u w:val="single"/>
        </w:rPr>
        <w:t>.1</w:t>
      </w:r>
      <w:r w:rsidR="00AE0B06" w:rsidRPr="00CF163B">
        <w:rPr>
          <w:rFonts w:ascii="PT Astra Serif" w:hAnsi="PT Astra Serif"/>
          <w:sz w:val="24"/>
          <w:szCs w:val="24"/>
          <w:u w:val="single"/>
        </w:rPr>
        <w:t>0</w:t>
      </w:r>
      <w:r w:rsidR="001F45E6" w:rsidRPr="00CF163B">
        <w:rPr>
          <w:rFonts w:ascii="PT Astra Serif" w:hAnsi="PT Astra Serif"/>
          <w:sz w:val="24"/>
          <w:szCs w:val="24"/>
          <w:u w:val="single"/>
        </w:rPr>
        <w:t>.20</w:t>
      </w:r>
      <w:r w:rsidR="00932974" w:rsidRPr="00CF163B">
        <w:rPr>
          <w:rFonts w:ascii="PT Astra Serif" w:hAnsi="PT Astra Serif"/>
          <w:sz w:val="24"/>
          <w:szCs w:val="24"/>
          <w:u w:val="single"/>
        </w:rPr>
        <w:t>2</w:t>
      </w:r>
      <w:r w:rsidR="00AE0B06" w:rsidRPr="00CF163B">
        <w:rPr>
          <w:rFonts w:ascii="PT Astra Serif" w:hAnsi="PT Astra Serif"/>
          <w:sz w:val="24"/>
          <w:szCs w:val="24"/>
          <w:u w:val="single"/>
        </w:rPr>
        <w:t>1</w:t>
      </w:r>
      <w:r w:rsidRPr="00CF163B">
        <w:rPr>
          <w:rFonts w:ascii="PT Astra Serif" w:hAnsi="PT Astra Serif"/>
          <w:sz w:val="24"/>
          <w:szCs w:val="24"/>
          <w:u w:val="single"/>
        </w:rPr>
        <w:t xml:space="preserve"> </w:t>
      </w:r>
      <w:r w:rsidRPr="00CF163B">
        <w:rPr>
          <w:rFonts w:ascii="PT Astra Serif" w:hAnsi="PT Astra Serif"/>
          <w:sz w:val="24"/>
          <w:szCs w:val="24"/>
        </w:rPr>
        <w:t xml:space="preserve">№ </w:t>
      </w:r>
      <w:r w:rsidR="001F45E6" w:rsidRPr="00CF163B">
        <w:rPr>
          <w:rFonts w:ascii="PT Astra Serif" w:hAnsi="PT Astra Serif"/>
          <w:sz w:val="24"/>
          <w:szCs w:val="24"/>
          <w:u w:val="single"/>
        </w:rPr>
        <w:t>04-02-Исх</w:t>
      </w:r>
      <w:r w:rsidR="001F45E6" w:rsidRPr="004F53FB">
        <w:rPr>
          <w:rFonts w:ascii="PT Astra Serif" w:hAnsi="PT Astra Serif"/>
          <w:sz w:val="24"/>
          <w:szCs w:val="24"/>
          <w:u w:val="single"/>
        </w:rPr>
        <w:t>-</w:t>
      </w:r>
      <w:r w:rsidR="009507D9">
        <w:rPr>
          <w:rFonts w:ascii="PT Astra Serif" w:hAnsi="PT Astra Serif"/>
          <w:sz w:val="24"/>
          <w:szCs w:val="24"/>
          <w:u w:val="single"/>
          <w:lang w:val="en-US"/>
        </w:rPr>
        <w:t xml:space="preserve"> 404</w:t>
      </w:r>
      <w:r w:rsidR="00C50E96" w:rsidRPr="004F53FB">
        <w:rPr>
          <w:rFonts w:ascii="PT Astra Serif" w:hAnsi="PT Astra Serif"/>
          <w:sz w:val="24"/>
          <w:szCs w:val="24"/>
          <w:u w:val="single"/>
        </w:rPr>
        <w:t xml:space="preserve"> </w:t>
      </w:r>
    </w:p>
    <w:p w:rsidR="00AC33E3" w:rsidRPr="004F53FB" w:rsidRDefault="00AC33E3" w:rsidP="00A36C7C">
      <w:pPr>
        <w:tabs>
          <w:tab w:val="left" w:pos="567"/>
        </w:tabs>
        <w:jc w:val="center"/>
        <w:rPr>
          <w:rFonts w:ascii="PT Astra Serif" w:hAnsi="PT Astra Serif"/>
          <w:b/>
          <w:sz w:val="24"/>
          <w:szCs w:val="24"/>
        </w:rPr>
      </w:pPr>
    </w:p>
    <w:p w:rsidR="001C3109" w:rsidRPr="004F53FB" w:rsidRDefault="00B7285A" w:rsidP="00A36C7C">
      <w:pPr>
        <w:tabs>
          <w:tab w:val="left" w:pos="567"/>
        </w:tabs>
        <w:jc w:val="center"/>
        <w:rPr>
          <w:rFonts w:ascii="PT Astra Serif" w:hAnsi="PT Astra Serif"/>
          <w:b/>
          <w:sz w:val="24"/>
          <w:szCs w:val="24"/>
        </w:rPr>
      </w:pPr>
      <w:r w:rsidRPr="004F53FB">
        <w:rPr>
          <w:rFonts w:ascii="PT Astra Serif" w:hAnsi="PT Astra Serif"/>
          <w:b/>
          <w:sz w:val="24"/>
          <w:szCs w:val="24"/>
        </w:rPr>
        <w:t xml:space="preserve">Основные требования </w:t>
      </w:r>
      <w:r w:rsidR="00715D5B" w:rsidRPr="004F53FB">
        <w:rPr>
          <w:rFonts w:ascii="PT Astra Serif" w:hAnsi="PT Astra Serif"/>
          <w:b/>
          <w:sz w:val="24"/>
          <w:szCs w:val="24"/>
        </w:rPr>
        <w:t xml:space="preserve">к составлению </w:t>
      </w:r>
      <w:r w:rsidR="00E71F8C" w:rsidRPr="004F53FB">
        <w:rPr>
          <w:rFonts w:ascii="PT Astra Serif" w:hAnsi="PT Astra Serif"/>
          <w:b/>
          <w:sz w:val="24"/>
          <w:szCs w:val="24"/>
        </w:rPr>
        <w:t>п</w:t>
      </w:r>
      <w:r w:rsidR="00715D5B" w:rsidRPr="004F53FB">
        <w:rPr>
          <w:rFonts w:ascii="PT Astra Serif" w:hAnsi="PT Astra Serif"/>
          <w:b/>
          <w:sz w:val="24"/>
          <w:szCs w:val="24"/>
        </w:rPr>
        <w:t xml:space="preserve">ояснительной записки </w:t>
      </w:r>
    </w:p>
    <w:p w:rsidR="00E71F8C" w:rsidRPr="004F53FB" w:rsidRDefault="00E71F8C" w:rsidP="00A36C7C">
      <w:pPr>
        <w:tabs>
          <w:tab w:val="left" w:pos="567"/>
        </w:tabs>
        <w:jc w:val="center"/>
        <w:rPr>
          <w:rFonts w:ascii="PT Astra Serif" w:hAnsi="PT Astra Serif"/>
          <w:b/>
          <w:sz w:val="24"/>
          <w:szCs w:val="24"/>
        </w:rPr>
      </w:pPr>
      <w:r w:rsidRPr="004F53FB">
        <w:rPr>
          <w:rFonts w:ascii="PT Astra Serif" w:hAnsi="PT Astra Serif"/>
          <w:b/>
          <w:sz w:val="24"/>
          <w:szCs w:val="24"/>
        </w:rPr>
        <w:t>к проекту решения Думы города Югорска «О бюджете города Югорска на 20</w:t>
      </w:r>
      <w:r w:rsidR="00530D74" w:rsidRPr="004F53FB">
        <w:rPr>
          <w:rFonts w:ascii="PT Astra Serif" w:hAnsi="PT Astra Serif"/>
          <w:b/>
          <w:sz w:val="24"/>
          <w:szCs w:val="24"/>
        </w:rPr>
        <w:t>2</w:t>
      </w:r>
      <w:r w:rsidR="00AE0B06" w:rsidRPr="004F53FB">
        <w:rPr>
          <w:rFonts w:ascii="PT Astra Serif" w:hAnsi="PT Astra Serif"/>
          <w:b/>
          <w:sz w:val="24"/>
          <w:szCs w:val="24"/>
        </w:rPr>
        <w:t>2</w:t>
      </w:r>
      <w:r w:rsidRPr="004F53FB">
        <w:rPr>
          <w:rFonts w:ascii="PT Astra Serif" w:hAnsi="PT Astra Serif"/>
          <w:b/>
          <w:sz w:val="24"/>
          <w:szCs w:val="24"/>
        </w:rPr>
        <w:t xml:space="preserve"> год и на плановый период 20</w:t>
      </w:r>
      <w:r w:rsidR="00530D74" w:rsidRPr="004F53FB">
        <w:rPr>
          <w:rFonts w:ascii="PT Astra Serif" w:hAnsi="PT Astra Serif"/>
          <w:b/>
          <w:sz w:val="24"/>
          <w:szCs w:val="24"/>
        </w:rPr>
        <w:t>2</w:t>
      </w:r>
      <w:r w:rsidR="00AE0B06" w:rsidRPr="004F53FB">
        <w:rPr>
          <w:rFonts w:ascii="PT Astra Serif" w:hAnsi="PT Astra Serif"/>
          <w:b/>
          <w:sz w:val="24"/>
          <w:szCs w:val="24"/>
        </w:rPr>
        <w:t>3</w:t>
      </w:r>
      <w:r w:rsidRPr="004F53FB">
        <w:rPr>
          <w:rFonts w:ascii="PT Astra Serif" w:hAnsi="PT Astra Serif"/>
          <w:b/>
          <w:sz w:val="24"/>
          <w:szCs w:val="24"/>
        </w:rPr>
        <w:t xml:space="preserve"> и 20</w:t>
      </w:r>
      <w:r w:rsidR="00214025" w:rsidRPr="004F53FB">
        <w:rPr>
          <w:rFonts w:ascii="PT Astra Serif" w:hAnsi="PT Astra Serif"/>
          <w:b/>
          <w:sz w:val="24"/>
          <w:szCs w:val="24"/>
        </w:rPr>
        <w:t>2</w:t>
      </w:r>
      <w:r w:rsidR="00AE0B06" w:rsidRPr="004F53FB">
        <w:rPr>
          <w:rFonts w:ascii="PT Astra Serif" w:hAnsi="PT Astra Serif"/>
          <w:b/>
          <w:sz w:val="24"/>
          <w:szCs w:val="24"/>
        </w:rPr>
        <w:t>4</w:t>
      </w:r>
      <w:r w:rsidRPr="004F53FB">
        <w:rPr>
          <w:rFonts w:ascii="PT Astra Serif" w:hAnsi="PT Astra Serif"/>
          <w:b/>
          <w:sz w:val="24"/>
          <w:szCs w:val="24"/>
        </w:rPr>
        <w:t xml:space="preserve"> годов» </w:t>
      </w:r>
      <w:r w:rsidR="00932974" w:rsidRPr="004F53FB">
        <w:rPr>
          <w:rFonts w:ascii="PT Astra Serif" w:hAnsi="PT Astra Serif"/>
          <w:b/>
          <w:sz w:val="24"/>
          <w:szCs w:val="24"/>
        </w:rPr>
        <w:t xml:space="preserve">в части </w:t>
      </w:r>
      <w:r w:rsidRPr="004F53FB">
        <w:rPr>
          <w:rFonts w:ascii="PT Astra Serif" w:hAnsi="PT Astra Serif"/>
          <w:b/>
          <w:sz w:val="24"/>
          <w:szCs w:val="24"/>
        </w:rPr>
        <w:t xml:space="preserve"> расход</w:t>
      </w:r>
      <w:r w:rsidR="00932974" w:rsidRPr="004F53FB">
        <w:rPr>
          <w:rFonts w:ascii="PT Astra Serif" w:hAnsi="PT Astra Serif"/>
          <w:b/>
          <w:sz w:val="24"/>
          <w:szCs w:val="24"/>
        </w:rPr>
        <w:t>ов</w:t>
      </w:r>
      <w:r w:rsidRPr="004F53FB">
        <w:rPr>
          <w:rFonts w:ascii="PT Astra Serif" w:hAnsi="PT Astra Serif"/>
          <w:b/>
          <w:sz w:val="24"/>
          <w:szCs w:val="24"/>
        </w:rPr>
        <w:t xml:space="preserve">  главного распорядителя средств бюджета города Югорска</w:t>
      </w:r>
    </w:p>
    <w:p w:rsidR="00A36C7C" w:rsidRPr="004F53FB" w:rsidRDefault="00A36C7C" w:rsidP="00A36C7C">
      <w:pPr>
        <w:tabs>
          <w:tab w:val="left" w:pos="567"/>
        </w:tabs>
        <w:jc w:val="center"/>
        <w:rPr>
          <w:rFonts w:ascii="PT Astra Serif" w:hAnsi="PT Astra Serif"/>
          <w:sz w:val="24"/>
          <w:szCs w:val="24"/>
        </w:rPr>
      </w:pPr>
    </w:p>
    <w:p w:rsidR="00715D5B" w:rsidRPr="004F53FB" w:rsidRDefault="009D42B0" w:rsidP="00E11B27">
      <w:pPr>
        <w:tabs>
          <w:tab w:val="left" w:pos="567"/>
        </w:tabs>
        <w:ind w:firstLine="567"/>
        <w:jc w:val="both"/>
        <w:rPr>
          <w:rFonts w:ascii="PT Astra Serif" w:hAnsi="PT Astra Serif"/>
          <w:sz w:val="24"/>
          <w:szCs w:val="24"/>
        </w:rPr>
      </w:pPr>
      <w:proofErr w:type="gramStart"/>
      <w:r w:rsidRPr="004F53FB">
        <w:rPr>
          <w:rFonts w:ascii="PT Astra Serif" w:hAnsi="PT Astra Serif"/>
          <w:sz w:val="24"/>
          <w:szCs w:val="24"/>
        </w:rPr>
        <w:t xml:space="preserve">Пояснительная записка составляется главными распорядителями </w:t>
      </w:r>
      <w:r w:rsidR="00E71F8C" w:rsidRPr="004F53FB">
        <w:rPr>
          <w:rFonts w:ascii="PT Astra Serif" w:hAnsi="PT Astra Serif"/>
          <w:sz w:val="24"/>
          <w:szCs w:val="24"/>
        </w:rPr>
        <w:t>средств бюджета города Югорска</w:t>
      </w:r>
      <w:r w:rsidRPr="004F53FB">
        <w:rPr>
          <w:rFonts w:ascii="PT Astra Serif" w:hAnsi="PT Astra Serif"/>
          <w:sz w:val="24"/>
          <w:szCs w:val="24"/>
        </w:rPr>
        <w:t xml:space="preserve"> по программным расходам бюджета (по каждой </w:t>
      </w:r>
      <w:r w:rsidR="00E71F8C" w:rsidRPr="004F53FB">
        <w:rPr>
          <w:rFonts w:ascii="PT Astra Serif" w:hAnsi="PT Astra Serif"/>
          <w:sz w:val="24"/>
          <w:szCs w:val="24"/>
        </w:rPr>
        <w:t>муниципальной</w:t>
      </w:r>
      <w:r w:rsidRPr="004F53FB">
        <w:rPr>
          <w:rFonts w:ascii="PT Astra Serif" w:hAnsi="PT Astra Serif"/>
          <w:sz w:val="24"/>
          <w:szCs w:val="24"/>
        </w:rPr>
        <w:t xml:space="preserve"> программе </w:t>
      </w:r>
      <w:r w:rsidR="00E71F8C" w:rsidRPr="004F53FB">
        <w:rPr>
          <w:rFonts w:ascii="PT Astra Serif" w:hAnsi="PT Astra Serif"/>
          <w:sz w:val="24"/>
          <w:szCs w:val="24"/>
        </w:rPr>
        <w:t>города Югорска</w:t>
      </w:r>
      <w:r w:rsidRPr="004F53FB">
        <w:rPr>
          <w:rFonts w:ascii="PT Astra Serif" w:hAnsi="PT Astra Serif"/>
          <w:sz w:val="24"/>
          <w:szCs w:val="24"/>
        </w:rPr>
        <w:t xml:space="preserve">, где главный распорядитель </w:t>
      </w:r>
      <w:r w:rsidR="00E701B2" w:rsidRPr="004F53FB">
        <w:rPr>
          <w:rFonts w:ascii="PT Astra Serif" w:hAnsi="PT Astra Serif"/>
          <w:sz w:val="24"/>
          <w:szCs w:val="24"/>
        </w:rPr>
        <w:t xml:space="preserve">средств бюджета города Югорска </w:t>
      </w:r>
      <w:r w:rsidRPr="004F53FB">
        <w:rPr>
          <w:rFonts w:ascii="PT Astra Serif" w:hAnsi="PT Astra Serif"/>
          <w:sz w:val="24"/>
          <w:szCs w:val="24"/>
        </w:rPr>
        <w:t>является ответственным исполнителем и</w:t>
      </w:r>
      <w:r w:rsidR="002252DF" w:rsidRPr="004F53FB">
        <w:rPr>
          <w:rFonts w:ascii="PT Astra Serif" w:hAnsi="PT Astra Serif"/>
          <w:sz w:val="24"/>
          <w:szCs w:val="24"/>
        </w:rPr>
        <w:t>ли</w:t>
      </w:r>
      <w:r w:rsidRPr="004F53FB">
        <w:rPr>
          <w:rFonts w:ascii="PT Astra Serif" w:hAnsi="PT Astra Serif"/>
          <w:sz w:val="24"/>
          <w:szCs w:val="24"/>
        </w:rPr>
        <w:t xml:space="preserve"> соисполнителем </w:t>
      </w:r>
      <w:r w:rsidR="00E71F8C" w:rsidRPr="004F53FB">
        <w:rPr>
          <w:rFonts w:ascii="PT Astra Serif" w:hAnsi="PT Astra Serif"/>
          <w:sz w:val="24"/>
          <w:szCs w:val="24"/>
        </w:rPr>
        <w:t>муниципальн</w:t>
      </w:r>
      <w:r w:rsidRPr="004F53FB">
        <w:rPr>
          <w:rFonts w:ascii="PT Astra Serif" w:hAnsi="PT Astra Serif"/>
          <w:sz w:val="24"/>
          <w:szCs w:val="24"/>
        </w:rPr>
        <w:t>ой программы</w:t>
      </w:r>
      <w:r w:rsidR="00E902FE" w:rsidRPr="004F53FB">
        <w:rPr>
          <w:rFonts w:ascii="PT Astra Serif" w:hAnsi="PT Astra Serif"/>
          <w:sz w:val="24"/>
          <w:szCs w:val="24"/>
        </w:rPr>
        <w:t xml:space="preserve"> города Югорска</w:t>
      </w:r>
      <w:r w:rsidRPr="004F53FB">
        <w:rPr>
          <w:rFonts w:ascii="PT Astra Serif" w:hAnsi="PT Astra Serif"/>
          <w:sz w:val="24"/>
          <w:szCs w:val="24"/>
        </w:rPr>
        <w:t>)</w:t>
      </w:r>
      <w:r w:rsidR="00E902FE" w:rsidRPr="004F53FB">
        <w:rPr>
          <w:rFonts w:ascii="PT Astra Serif" w:hAnsi="PT Astra Serif"/>
          <w:sz w:val="24"/>
          <w:szCs w:val="24"/>
        </w:rPr>
        <w:t xml:space="preserve"> и</w:t>
      </w:r>
      <w:r w:rsidRPr="004F53FB">
        <w:rPr>
          <w:rFonts w:ascii="PT Astra Serif" w:hAnsi="PT Astra Serif"/>
          <w:sz w:val="24"/>
          <w:szCs w:val="24"/>
        </w:rPr>
        <w:t xml:space="preserve"> по расходам на непрограммную деятельность</w:t>
      </w:r>
      <w:r w:rsidR="002252DF" w:rsidRPr="004F53FB">
        <w:rPr>
          <w:rFonts w:ascii="PT Astra Serif" w:hAnsi="PT Astra Serif"/>
          <w:sz w:val="24"/>
          <w:szCs w:val="24"/>
        </w:rPr>
        <w:t xml:space="preserve">, а также по отдельным направлениям расходов, отражаемых в составе пояснительной </w:t>
      </w:r>
      <w:r w:rsidR="00B7285A" w:rsidRPr="004F53FB">
        <w:rPr>
          <w:rFonts w:ascii="PT Astra Serif" w:hAnsi="PT Astra Serif"/>
          <w:sz w:val="24"/>
          <w:szCs w:val="24"/>
        </w:rPr>
        <w:t xml:space="preserve">записки </w:t>
      </w:r>
      <w:r w:rsidR="002252DF" w:rsidRPr="004F53FB">
        <w:rPr>
          <w:rFonts w:ascii="PT Astra Serif" w:hAnsi="PT Astra Serif"/>
          <w:sz w:val="24"/>
          <w:szCs w:val="24"/>
        </w:rPr>
        <w:t>или приложени</w:t>
      </w:r>
      <w:r w:rsidR="00B7285A" w:rsidRPr="004F53FB">
        <w:rPr>
          <w:rFonts w:ascii="PT Astra Serif" w:hAnsi="PT Astra Serif"/>
          <w:sz w:val="24"/>
          <w:szCs w:val="24"/>
        </w:rPr>
        <w:t>й</w:t>
      </w:r>
      <w:r w:rsidR="002252DF" w:rsidRPr="004F53FB">
        <w:rPr>
          <w:rFonts w:ascii="PT Astra Serif" w:hAnsi="PT Astra Serif"/>
          <w:sz w:val="24"/>
          <w:szCs w:val="24"/>
        </w:rPr>
        <w:t xml:space="preserve"> к ней.</w:t>
      </w:r>
      <w:r w:rsidR="00E902FE" w:rsidRPr="004F53FB">
        <w:rPr>
          <w:rFonts w:ascii="PT Astra Serif" w:hAnsi="PT Astra Serif"/>
          <w:sz w:val="24"/>
          <w:szCs w:val="24"/>
        </w:rPr>
        <w:t xml:space="preserve"> </w:t>
      </w:r>
      <w:proofErr w:type="gramEnd"/>
    </w:p>
    <w:p w:rsidR="009D42B0" w:rsidRPr="004F53FB" w:rsidRDefault="009D42B0" w:rsidP="00A36C7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1C3109" w:rsidRPr="004F53FB" w:rsidRDefault="00E71F8C" w:rsidP="001C3109">
      <w:pPr>
        <w:tabs>
          <w:tab w:val="left" w:pos="567"/>
        </w:tabs>
        <w:jc w:val="center"/>
        <w:rPr>
          <w:rFonts w:ascii="PT Astra Serif" w:hAnsi="PT Astra Serif"/>
          <w:b/>
          <w:i/>
          <w:sz w:val="24"/>
          <w:szCs w:val="24"/>
        </w:rPr>
      </w:pPr>
      <w:r w:rsidRPr="004F53FB">
        <w:rPr>
          <w:rFonts w:ascii="PT Astra Serif" w:hAnsi="PT Astra Serif"/>
          <w:b/>
          <w:i/>
          <w:sz w:val="24"/>
          <w:szCs w:val="24"/>
        </w:rPr>
        <w:t>Муниципальные</w:t>
      </w:r>
      <w:r w:rsidR="001C3109" w:rsidRPr="004F53FB">
        <w:rPr>
          <w:rFonts w:ascii="PT Astra Serif" w:hAnsi="PT Astra Serif"/>
          <w:b/>
          <w:i/>
          <w:sz w:val="24"/>
          <w:szCs w:val="24"/>
        </w:rPr>
        <w:t xml:space="preserve"> программы </w:t>
      </w:r>
      <w:r w:rsidRPr="004F53FB">
        <w:rPr>
          <w:rFonts w:ascii="PT Astra Serif" w:hAnsi="PT Astra Serif"/>
          <w:b/>
          <w:i/>
          <w:sz w:val="24"/>
          <w:szCs w:val="24"/>
        </w:rPr>
        <w:t>города Югорска</w:t>
      </w:r>
    </w:p>
    <w:p w:rsidR="009D42B0" w:rsidRPr="004F53FB" w:rsidRDefault="009D42B0" w:rsidP="00A36C7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B7285A" w:rsidRPr="004F53FB" w:rsidRDefault="001C3109" w:rsidP="005D624A">
      <w:pPr>
        <w:ind w:firstLine="540"/>
        <w:jc w:val="both"/>
        <w:rPr>
          <w:rFonts w:ascii="PT Astra Serif" w:hAnsi="PT Astra Serif"/>
          <w:sz w:val="24"/>
          <w:szCs w:val="24"/>
        </w:rPr>
      </w:pPr>
      <w:r w:rsidRPr="004F53FB">
        <w:rPr>
          <w:rFonts w:ascii="PT Astra Serif" w:hAnsi="PT Astra Serif"/>
          <w:sz w:val="24"/>
          <w:szCs w:val="24"/>
        </w:rPr>
        <w:tab/>
      </w:r>
      <w:r w:rsidR="00B7285A" w:rsidRPr="004F53FB">
        <w:rPr>
          <w:rFonts w:ascii="PT Astra Serif" w:hAnsi="PT Astra Serif"/>
          <w:sz w:val="24"/>
          <w:szCs w:val="24"/>
        </w:rPr>
        <w:t>Структура текстовой составляющей пояснительной записки по муниципальной программе города Югорска состоит из описания изменений в целом по муниципальной программе города Югорска, по подпрограммам с акцентом на приоритетных задачах (региональных, муниципальных проектах), а также описания по направлениям расходования бюджетных средств. Описание производится кратко, четко, лаконично.</w:t>
      </w:r>
    </w:p>
    <w:p w:rsidR="001D3A78" w:rsidRPr="004F53FB" w:rsidRDefault="00A36C7C" w:rsidP="005D624A">
      <w:pPr>
        <w:tabs>
          <w:tab w:val="left" w:pos="567"/>
        </w:tabs>
        <w:ind w:firstLine="567"/>
        <w:jc w:val="both"/>
        <w:rPr>
          <w:rFonts w:ascii="PT Astra Serif" w:hAnsi="PT Astra Serif"/>
          <w:sz w:val="24"/>
          <w:szCs w:val="24"/>
        </w:rPr>
      </w:pPr>
      <w:r w:rsidRPr="004F53FB">
        <w:rPr>
          <w:rFonts w:ascii="PT Astra Serif" w:hAnsi="PT Astra Serif"/>
          <w:sz w:val="24"/>
          <w:szCs w:val="24"/>
        </w:rPr>
        <w:t xml:space="preserve">Обоснование расходов по каждой </w:t>
      </w:r>
      <w:r w:rsidR="00E71F8C" w:rsidRPr="004F53FB">
        <w:rPr>
          <w:rFonts w:ascii="PT Astra Serif" w:hAnsi="PT Astra Serif"/>
          <w:sz w:val="24"/>
          <w:szCs w:val="24"/>
        </w:rPr>
        <w:t xml:space="preserve">муниципальной программе города Югорска </w:t>
      </w:r>
      <w:r w:rsidRPr="004F53FB">
        <w:rPr>
          <w:rFonts w:ascii="PT Astra Serif" w:hAnsi="PT Astra Serif"/>
          <w:sz w:val="24"/>
          <w:szCs w:val="24"/>
        </w:rPr>
        <w:t>н</w:t>
      </w:r>
      <w:r w:rsidR="001D3A78" w:rsidRPr="004F53FB">
        <w:rPr>
          <w:rFonts w:ascii="PT Astra Serif" w:hAnsi="PT Astra Serif"/>
          <w:sz w:val="24"/>
          <w:szCs w:val="24"/>
        </w:rPr>
        <w:t>еобходимо отражать в следующей структуре:</w:t>
      </w:r>
    </w:p>
    <w:p w:rsidR="00730ED9" w:rsidRPr="004F53FB" w:rsidRDefault="001D3A78" w:rsidP="005D624A">
      <w:pPr>
        <w:pStyle w:val="ae"/>
        <w:numPr>
          <w:ilvl w:val="0"/>
          <w:numId w:val="2"/>
        </w:numPr>
        <w:tabs>
          <w:tab w:val="left" w:pos="567"/>
          <w:tab w:val="left" w:pos="851"/>
        </w:tabs>
        <w:ind w:left="0" w:firstLine="567"/>
        <w:jc w:val="both"/>
        <w:rPr>
          <w:rFonts w:ascii="PT Astra Serif" w:hAnsi="PT Astra Serif"/>
          <w:i/>
          <w:sz w:val="24"/>
          <w:szCs w:val="24"/>
        </w:rPr>
      </w:pPr>
      <w:r w:rsidRPr="004F53FB">
        <w:rPr>
          <w:rFonts w:ascii="PT Astra Serif" w:hAnsi="PT Astra Serif"/>
          <w:sz w:val="24"/>
          <w:szCs w:val="24"/>
        </w:rPr>
        <w:t xml:space="preserve"> Наименование </w:t>
      </w:r>
      <w:r w:rsidR="00E71F8C" w:rsidRPr="004F53FB">
        <w:rPr>
          <w:rFonts w:ascii="PT Astra Serif" w:hAnsi="PT Astra Serif"/>
          <w:sz w:val="24"/>
          <w:szCs w:val="24"/>
        </w:rPr>
        <w:t>муниципальной</w:t>
      </w:r>
      <w:r w:rsidRPr="004F53FB">
        <w:rPr>
          <w:rFonts w:ascii="PT Astra Serif" w:hAnsi="PT Astra Serif"/>
          <w:sz w:val="24"/>
          <w:szCs w:val="24"/>
        </w:rPr>
        <w:t xml:space="preserve"> программы, её реквизиты </w:t>
      </w:r>
      <w:r w:rsidRPr="004F53FB">
        <w:rPr>
          <w:rFonts w:ascii="PT Astra Serif" w:hAnsi="PT Astra Serif"/>
          <w:i/>
          <w:sz w:val="24"/>
          <w:szCs w:val="24"/>
        </w:rPr>
        <w:t>(документ, дата</w:t>
      </w:r>
      <w:proofErr w:type="gramStart"/>
      <w:r w:rsidRPr="004F53FB">
        <w:rPr>
          <w:rFonts w:ascii="PT Astra Serif" w:hAnsi="PT Astra Serif"/>
          <w:i/>
          <w:sz w:val="24"/>
          <w:szCs w:val="24"/>
        </w:rPr>
        <w:t>, №)</w:t>
      </w:r>
      <w:r w:rsidR="000856CC" w:rsidRPr="004F53FB">
        <w:rPr>
          <w:rFonts w:ascii="PT Astra Serif" w:hAnsi="PT Astra Serif"/>
          <w:sz w:val="24"/>
          <w:szCs w:val="24"/>
        </w:rPr>
        <w:t xml:space="preserve">, </w:t>
      </w:r>
      <w:proofErr w:type="gramEnd"/>
      <w:r w:rsidR="000856CC" w:rsidRPr="004F53FB">
        <w:rPr>
          <w:rFonts w:ascii="PT Astra Serif" w:hAnsi="PT Astra Serif"/>
          <w:sz w:val="24"/>
          <w:szCs w:val="24"/>
        </w:rPr>
        <w:t>о</w:t>
      </w:r>
      <w:r w:rsidR="00FC7A6F" w:rsidRPr="004F53FB">
        <w:rPr>
          <w:rFonts w:ascii="PT Astra Serif" w:hAnsi="PT Astra Serif"/>
          <w:sz w:val="24"/>
          <w:szCs w:val="24"/>
        </w:rPr>
        <w:t xml:space="preserve">тветственный исполнитель </w:t>
      </w:r>
      <w:r w:rsidR="00E71F8C" w:rsidRPr="004F53FB">
        <w:rPr>
          <w:rFonts w:ascii="PT Astra Serif" w:hAnsi="PT Astra Serif"/>
          <w:sz w:val="24"/>
          <w:szCs w:val="24"/>
        </w:rPr>
        <w:t>муниципальной</w:t>
      </w:r>
      <w:r w:rsidR="00FC7A6F" w:rsidRPr="004F53FB">
        <w:rPr>
          <w:rFonts w:ascii="PT Astra Serif" w:hAnsi="PT Astra Serif"/>
          <w:sz w:val="24"/>
          <w:szCs w:val="24"/>
        </w:rPr>
        <w:t xml:space="preserve"> программы</w:t>
      </w:r>
      <w:r w:rsidR="002D40DA" w:rsidRPr="004F53FB">
        <w:rPr>
          <w:rFonts w:ascii="PT Astra Serif" w:hAnsi="PT Astra Serif"/>
          <w:sz w:val="24"/>
          <w:szCs w:val="24"/>
        </w:rPr>
        <w:t xml:space="preserve"> города Югорска</w:t>
      </w:r>
      <w:r w:rsidR="00FC7A6F" w:rsidRPr="004F53FB">
        <w:rPr>
          <w:rFonts w:ascii="PT Astra Serif" w:hAnsi="PT Astra Serif"/>
          <w:i/>
          <w:sz w:val="24"/>
          <w:szCs w:val="24"/>
        </w:rPr>
        <w:t>,</w:t>
      </w:r>
      <w:r w:rsidR="00FC7A6F" w:rsidRPr="004F53FB">
        <w:rPr>
          <w:rFonts w:ascii="PT Astra Serif" w:hAnsi="PT Astra Serif"/>
          <w:sz w:val="24"/>
          <w:szCs w:val="24"/>
        </w:rPr>
        <w:t xml:space="preserve"> </w:t>
      </w:r>
      <w:r w:rsidR="00CE5DC9" w:rsidRPr="004F53FB">
        <w:rPr>
          <w:rFonts w:ascii="PT Astra Serif" w:hAnsi="PT Astra Serif"/>
          <w:sz w:val="24"/>
          <w:szCs w:val="24"/>
        </w:rPr>
        <w:t>соисполнител</w:t>
      </w:r>
      <w:r w:rsidR="00331C82" w:rsidRPr="004F53FB">
        <w:rPr>
          <w:rFonts w:ascii="PT Astra Serif" w:hAnsi="PT Astra Serif"/>
          <w:sz w:val="24"/>
          <w:szCs w:val="24"/>
        </w:rPr>
        <w:t>и</w:t>
      </w:r>
      <w:r w:rsidR="00B7285A" w:rsidRPr="004F53FB">
        <w:rPr>
          <w:rFonts w:ascii="PT Astra Serif" w:hAnsi="PT Astra Serif"/>
          <w:sz w:val="24"/>
          <w:szCs w:val="24"/>
        </w:rPr>
        <w:t>.</w:t>
      </w:r>
    </w:p>
    <w:p w:rsidR="00730ED9" w:rsidRPr="004F53FB" w:rsidRDefault="007A0BA4" w:rsidP="005D624A">
      <w:pPr>
        <w:pStyle w:val="ae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rFonts w:ascii="PT Astra Serif" w:hAnsi="PT Astra Serif"/>
          <w:i/>
          <w:sz w:val="24"/>
          <w:szCs w:val="24"/>
        </w:rPr>
      </w:pPr>
      <w:r w:rsidRPr="004F53FB">
        <w:rPr>
          <w:rFonts w:ascii="PT Astra Serif" w:hAnsi="PT Astra Serif"/>
          <w:i/>
          <w:sz w:val="24"/>
          <w:szCs w:val="24"/>
        </w:rPr>
        <w:t xml:space="preserve"> </w:t>
      </w:r>
      <w:r w:rsidR="00730ED9" w:rsidRPr="004F53FB">
        <w:rPr>
          <w:rFonts w:ascii="PT Astra Serif" w:hAnsi="PT Astra Serif"/>
          <w:sz w:val="24"/>
          <w:szCs w:val="24"/>
        </w:rPr>
        <w:t xml:space="preserve">Координаты размещения </w:t>
      </w:r>
      <w:r w:rsidR="00E71F8C" w:rsidRPr="004F53FB">
        <w:rPr>
          <w:rFonts w:ascii="PT Astra Serif" w:hAnsi="PT Astra Serif"/>
          <w:sz w:val="24"/>
          <w:szCs w:val="24"/>
        </w:rPr>
        <w:t>муниципальной</w:t>
      </w:r>
      <w:r w:rsidR="00730ED9" w:rsidRPr="004F53FB">
        <w:rPr>
          <w:rFonts w:ascii="PT Astra Serif" w:hAnsi="PT Astra Serif"/>
          <w:sz w:val="24"/>
          <w:szCs w:val="24"/>
        </w:rPr>
        <w:t xml:space="preserve"> программы в сети Интернет</w:t>
      </w:r>
      <w:r w:rsidR="00730ED9" w:rsidRPr="004F53FB">
        <w:rPr>
          <w:rFonts w:ascii="PT Astra Serif" w:hAnsi="PT Astra Serif"/>
          <w:i/>
          <w:sz w:val="24"/>
          <w:szCs w:val="24"/>
        </w:rPr>
        <w:t xml:space="preserve"> (интернет - </w:t>
      </w:r>
      <w:r w:rsidR="00CE662F" w:rsidRPr="004F53FB">
        <w:rPr>
          <w:rFonts w:ascii="PT Astra Serif" w:hAnsi="PT Astra Serif"/>
          <w:i/>
          <w:sz w:val="24"/>
          <w:szCs w:val="24"/>
        </w:rPr>
        <w:t>с</w:t>
      </w:r>
      <w:r w:rsidR="00730ED9" w:rsidRPr="004F53FB">
        <w:rPr>
          <w:rFonts w:ascii="PT Astra Serif" w:hAnsi="PT Astra Serif"/>
          <w:i/>
          <w:sz w:val="24"/>
          <w:szCs w:val="24"/>
        </w:rPr>
        <w:t>сылка).</w:t>
      </w:r>
    </w:p>
    <w:p w:rsidR="00A120F1" w:rsidRPr="004F53FB" w:rsidRDefault="0036304A" w:rsidP="005D624A">
      <w:pPr>
        <w:pStyle w:val="ae"/>
        <w:widowControl w:val="0"/>
        <w:autoSpaceDE w:val="0"/>
        <w:autoSpaceDN w:val="0"/>
        <w:adjustRightInd w:val="0"/>
        <w:ind w:left="0" w:firstLine="567"/>
        <w:jc w:val="both"/>
        <w:outlineLvl w:val="1"/>
        <w:rPr>
          <w:rFonts w:ascii="PT Astra Serif" w:hAnsi="PT Astra Serif"/>
          <w:sz w:val="24"/>
          <w:szCs w:val="24"/>
        </w:rPr>
      </w:pPr>
      <w:r w:rsidRPr="004F53FB">
        <w:rPr>
          <w:rFonts w:ascii="PT Astra Serif" w:hAnsi="PT Astra Serif"/>
          <w:sz w:val="24"/>
          <w:szCs w:val="24"/>
        </w:rPr>
        <w:t>3</w:t>
      </w:r>
      <w:r w:rsidR="00FA5A24" w:rsidRPr="004F53FB">
        <w:rPr>
          <w:rFonts w:ascii="PT Astra Serif" w:hAnsi="PT Astra Serif"/>
          <w:sz w:val="24"/>
          <w:szCs w:val="24"/>
        </w:rPr>
        <w:t xml:space="preserve">) </w:t>
      </w:r>
      <w:r w:rsidR="00925021" w:rsidRPr="004F53FB">
        <w:rPr>
          <w:rFonts w:ascii="PT Astra Serif" w:hAnsi="PT Astra Serif"/>
          <w:sz w:val="24"/>
          <w:szCs w:val="24"/>
        </w:rPr>
        <w:t>П</w:t>
      </w:r>
      <w:r w:rsidR="000740CF" w:rsidRPr="004F53FB">
        <w:rPr>
          <w:rFonts w:ascii="PT Astra Serif" w:hAnsi="PT Astra Serif"/>
          <w:sz w:val="24"/>
          <w:szCs w:val="24"/>
        </w:rPr>
        <w:t xml:space="preserve">ланируемые объёмы бюджетных ассигнований на реализацию </w:t>
      </w:r>
      <w:r w:rsidR="00C569A6" w:rsidRPr="004F53FB">
        <w:rPr>
          <w:rFonts w:ascii="PT Astra Serif" w:hAnsi="PT Astra Serif"/>
          <w:sz w:val="24"/>
          <w:szCs w:val="24"/>
        </w:rPr>
        <w:t>муниципальной</w:t>
      </w:r>
      <w:r w:rsidR="000740CF" w:rsidRPr="004F53FB">
        <w:rPr>
          <w:rFonts w:ascii="PT Astra Serif" w:hAnsi="PT Astra Serif"/>
          <w:sz w:val="24"/>
          <w:szCs w:val="24"/>
        </w:rPr>
        <w:t xml:space="preserve"> программы</w:t>
      </w:r>
      <w:r w:rsidR="00D0294B" w:rsidRPr="004F53FB">
        <w:rPr>
          <w:rFonts w:ascii="PT Astra Serif" w:hAnsi="PT Astra Serif"/>
          <w:sz w:val="24"/>
          <w:szCs w:val="24"/>
        </w:rPr>
        <w:t xml:space="preserve"> </w:t>
      </w:r>
      <w:r w:rsidR="00E701B2" w:rsidRPr="004F53FB">
        <w:rPr>
          <w:rFonts w:ascii="PT Astra Serif" w:hAnsi="PT Astra Serif"/>
          <w:sz w:val="24"/>
          <w:szCs w:val="24"/>
        </w:rPr>
        <w:t xml:space="preserve">города Югорска </w:t>
      </w:r>
      <w:r w:rsidR="002816A8" w:rsidRPr="004F53FB">
        <w:rPr>
          <w:rFonts w:ascii="PT Astra Serif" w:hAnsi="PT Astra Serif"/>
          <w:sz w:val="24"/>
          <w:szCs w:val="24"/>
        </w:rPr>
        <w:t xml:space="preserve">«________» </w:t>
      </w:r>
      <w:r w:rsidR="000740CF" w:rsidRPr="004F53FB">
        <w:rPr>
          <w:rFonts w:ascii="PT Astra Serif" w:hAnsi="PT Astra Serif"/>
          <w:i/>
          <w:sz w:val="24"/>
          <w:szCs w:val="24"/>
        </w:rPr>
        <w:t xml:space="preserve">(таблица </w:t>
      </w:r>
      <w:r w:rsidRPr="004F53FB">
        <w:rPr>
          <w:rFonts w:ascii="PT Astra Serif" w:hAnsi="PT Astra Serif"/>
          <w:i/>
          <w:sz w:val="24"/>
          <w:szCs w:val="24"/>
        </w:rPr>
        <w:t>1</w:t>
      </w:r>
      <w:r w:rsidR="000740CF" w:rsidRPr="004F53FB">
        <w:rPr>
          <w:rFonts w:ascii="PT Astra Serif" w:hAnsi="PT Astra Serif"/>
          <w:i/>
          <w:sz w:val="24"/>
          <w:szCs w:val="24"/>
        </w:rPr>
        <w:t xml:space="preserve">, таблица </w:t>
      </w:r>
      <w:r w:rsidR="0097063E" w:rsidRPr="004F53FB">
        <w:rPr>
          <w:rFonts w:ascii="PT Astra Serif" w:hAnsi="PT Astra Serif"/>
          <w:i/>
          <w:sz w:val="24"/>
          <w:szCs w:val="24"/>
        </w:rPr>
        <w:t>2</w:t>
      </w:r>
      <w:r w:rsidR="00BD6192" w:rsidRPr="004F53FB">
        <w:rPr>
          <w:rFonts w:ascii="PT Astra Serif" w:hAnsi="PT Astra Serif"/>
          <w:i/>
          <w:sz w:val="24"/>
          <w:szCs w:val="24"/>
        </w:rPr>
        <w:t>)</w:t>
      </w:r>
      <w:r w:rsidR="00C569A6" w:rsidRPr="004F53FB">
        <w:rPr>
          <w:rFonts w:ascii="PT Astra Serif" w:hAnsi="PT Astra Serif"/>
          <w:i/>
          <w:sz w:val="24"/>
          <w:szCs w:val="24"/>
        </w:rPr>
        <w:t>.</w:t>
      </w:r>
      <w:r w:rsidR="006F45E6" w:rsidRPr="004F53FB">
        <w:rPr>
          <w:rFonts w:ascii="PT Astra Serif" w:hAnsi="PT Astra Serif"/>
          <w:sz w:val="24"/>
          <w:szCs w:val="24"/>
        </w:rPr>
        <w:t xml:space="preserve"> </w:t>
      </w:r>
    </w:p>
    <w:p w:rsidR="00B7285A" w:rsidRPr="004F53FB" w:rsidRDefault="00B7285A" w:rsidP="00E824BB">
      <w:pPr>
        <w:pStyle w:val="ae"/>
        <w:widowControl w:val="0"/>
        <w:autoSpaceDE w:val="0"/>
        <w:autoSpaceDN w:val="0"/>
        <w:adjustRightInd w:val="0"/>
        <w:ind w:left="0" w:firstLine="567"/>
        <w:jc w:val="both"/>
        <w:outlineLvl w:val="1"/>
        <w:rPr>
          <w:rFonts w:ascii="PT Astra Serif" w:hAnsi="PT Astra Serif"/>
          <w:i/>
          <w:sz w:val="24"/>
          <w:szCs w:val="24"/>
        </w:rPr>
      </w:pPr>
    </w:p>
    <w:p w:rsidR="00265431" w:rsidRPr="004F53FB" w:rsidRDefault="00265431" w:rsidP="00E824BB">
      <w:pPr>
        <w:pStyle w:val="ae"/>
        <w:widowControl w:val="0"/>
        <w:autoSpaceDE w:val="0"/>
        <w:autoSpaceDN w:val="0"/>
        <w:adjustRightInd w:val="0"/>
        <w:ind w:left="0" w:firstLine="567"/>
        <w:jc w:val="both"/>
        <w:outlineLvl w:val="1"/>
        <w:rPr>
          <w:rFonts w:ascii="PT Astra Serif" w:hAnsi="PT Astra Serif"/>
          <w:i/>
          <w:sz w:val="24"/>
          <w:szCs w:val="24"/>
        </w:rPr>
      </w:pPr>
      <w:r w:rsidRPr="004F53FB">
        <w:rPr>
          <w:rFonts w:ascii="PT Astra Serif" w:hAnsi="PT Astra Serif"/>
          <w:i/>
          <w:sz w:val="24"/>
          <w:szCs w:val="24"/>
        </w:rPr>
        <w:t>На реализацию муниципальной программы города Югорска за счет средств федерального бюджета, бюджета автономного округа и средств местного бюджета планируется направить в 202</w:t>
      </w:r>
      <w:r w:rsidR="00AE0B06" w:rsidRPr="004F53FB">
        <w:rPr>
          <w:rFonts w:ascii="PT Astra Serif" w:hAnsi="PT Astra Serif"/>
          <w:i/>
          <w:sz w:val="24"/>
          <w:szCs w:val="24"/>
        </w:rPr>
        <w:t>2</w:t>
      </w:r>
      <w:r w:rsidRPr="004F53FB">
        <w:rPr>
          <w:rFonts w:ascii="PT Astra Serif" w:hAnsi="PT Astra Serif"/>
          <w:i/>
          <w:sz w:val="24"/>
          <w:szCs w:val="24"/>
        </w:rPr>
        <w:t xml:space="preserve"> году - ________ тыс. рублей, в 202</w:t>
      </w:r>
      <w:r w:rsidR="00AE0B06" w:rsidRPr="004F53FB">
        <w:rPr>
          <w:rFonts w:ascii="PT Astra Serif" w:hAnsi="PT Astra Serif"/>
          <w:i/>
          <w:sz w:val="24"/>
          <w:szCs w:val="24"/>
        </w:rPr>
        <w:t>3</w:t>
      </w:r>
      <w:r w:rsidRPr="004F53FB">
        <w:rPr>
          <w:rFonts w:ascii="PT Astra Serif" w:hAnsi="PT Astra Serif"/>
          <w:i/>
          <w:sz w:val="24"/>
          <w:szCs w:val="24"/>
        </w:rPr>
        <w:t xml:space="preserve"> году - ______ тыс. рублей и в 202</w:t>
      </w:r>
      <w:r w:rsidR="00AE0B06" w:rsidRPr="004F53FB">
        <w:rPr>
          <w:rFonts w:ascii="PT Astra Serif" w:hAnsi="PT Astra Serif"/>
          <w:i/>
          <w:sz w:val="24"/>
          <w:szCs w:val="24"/>
        </w:rPr>
        <w:t>4</w:t>
      </w:r>
      <w:r w:rsidRPr="004F53FB">
        <w:rPr>
          <w:rFonts w:ascii="PT Astra Serif" w:hAnsi="PT Astra Serif"/>
          <w:i/>
          <w:sz w:val="24"/>
          <w:szCs w:val="24"/>
        </w:rPr>
        <w:t xml:space="preserve"> году - ______ тыс. рублей.</w:t>
      </w:r>
    </w:p>
    <w:p w:rsidR="00B7285A" w:rsidRPr="004F53FB" w:rsidRDefault="00B7285A" w:rsidP="00B7285A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rFonts w:ascii="PT Astra Serif" w:hAnsi="PT Astra Serif"/>
          <w:i/>
          <w:sz w:val="24"/>
          <w:szCs w:val="24"/>
        </w:rPr>
      </w:pPr>
      <w:r w:rsidRPr="004F53FB">
        <w:rPr>
          <w:rFonts w:ascii="PT Astra Serif" w:hAnsi="PT Astra Serif"/>
          <w:i/>
          <w:sz w:val="24"/>
          <w:szCs w:val="24"/>
        </w:rPr>
        <w:t>Объёмы бюджетных ассигнований распределены следующим образом:</w:t>
      </w:r>
    </w:p>
    <w:p w:rsidR="00014E28" w:rsidRPr="004F53FB" w:rsidRDefault="00014E28" w:rsidP="00E824BB">
      <w:pPr>
        <w:pStyle w:val="ae"/>
        <w:widowControl w:val="0"/>
        <w:autoSpaceDE w:val="0"/>
        <w:autoSpaceDN w:val="0"/>
        <w:adjustRightInd w:val="0"/>
        <w:ind w:left="0" w:firstLine="567"/>
        <w:jc w:val="both"/>
        <w:outlineLvl w:val="1"/>
        <w:rPr>
          <w:rFonts w:ascii="PT Astra Serif" w:hAnsi="PT Astra Serif"/>
          <w:i/>
          <w:sz w:val="24"/>
          <w:szCs w:val="24"/>
        </w:rPr>
      </w:pPr>
    </w:p>
    <w:p w:rsidR="00A120F1" w:rsidRPr="004F53FB" w:rsidRDefault="008D33FA" w:rsidP="00A120F1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rFonts w:ascii="PT Astra Serif" w:hAnsi="PT Astra Serif"/>
          <w:sz w:val="24"/>
          <w:szCs w:val="24"/>
        </w:rPr>
      </w:pPr>
      <w:r w:rsidRPr="004F53FB">
        <w:rPr>
          <w:rFonts w:ascii="PT Astra Serif" w:hAnsi="PT Astra Serif"/>
          <w:sz w:val="24"/>
          <w:szCs w:val="24"/>
        </w:rPr>
        <w:t>Т</w:t>
      </w:r>
      <w:r w:rsidR="006F45E6" w:rsidRPr="004F53FB">
        <w:rPr>
          <w:rFonts w:ascii="PT Astra Serif" w:hAnsi="PT Astra Serif"/>
          <w:sz w:val="24"/>
          <w:szCs w:val="24"/>
        </w:rPr>
        <w:t xml:space="preserve">аблица </w:t>
      </w:r>
      <w:r w:rsidR="0036304A" w:rsidRPr="004F53FB">
        <w:rPr>
          <w:rFonts w:ascii="PT Astra Serif" w:hAnsi="PT Astra Serif"/>
          <w:sz w:val="24"/>
          <w:szCs w:val="24"/>
        </w:rPr>
        <w:t>1</w:t>
      </w:r>
    </w:p>
    <w:p w:rsidR="0036304A" w:rsidRPr="004F53FB" w:rsidRDefault="006F45E6" w:rsidP="006F45E6">
      <w:pPr>
        <w:widowControl w:val="0"/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sz w:val="24"/>
          <w:szCs w:val="24"/>
        </w:rPr>
      </w:pPr>
      <w:r w:rsidRPr="004F53FB">
        <w:rPr>
          <w:rFonts w:ascii="PT Astra Serif" w:hAnsi="PT Astra Serif"/>
          <w:b/>
          <w:sz w:val="24"/>
          <w:szCs w:val="24"/>
        </w:rPr>
        <w:t xml:space="preserve">Объем бюджетных ассигнований по </w:t>
      </w:r>
      <w:r w:rsidR="000740CF" w:rsidRPr="004F53FB">
        <w:rPr>
          <w:rFonts w:ascii="PT Astra Serif" w:hAnsi="PT Astra Serif"/>
          <w:b/>
          <w:sz w:val="24"/>
          <w:szCs w:val="24"/>
        </w:rPr>
        <w:t>ответственному</w:t>
      </w:r>
      <w:r w:rsidRPr="004F53FB">
        <w:rPr>
          <w:rFonts w:ascii="PT Astra Serif" w:hAnsi="PT Astra Serif"/>
          <w:b/>
          <w:sz w:val="24"/>
          <w:szCs w:val="24"/>
        </w:rPr>
        <w:t xml:space="preserve"> исполнителю и соисполнителям </w:t>
      </w:r>
      <w:r w:rsidR="00C569A6" w:rsidRPr="004F53FB">
        <w:rPr>
          <w:rFonts w:ascii="PT Astra Serif" w:hAnsi="PT Astra Serif"/>
          <w:b/>
          <w:sz w:val="24"/>
          <w:szCs w:val="24"/>
        </w:rPr>
        <w:t>муниципальной</w:t>
      </w:r>
      <w:r w:rsidR="00387368" w:rsidRPr="004F53FB">
        <w:rPr>
          <w:rFonts w:ascii="PT Astra Serif" w:hAnsi="PT Astra Serif"/>
          <w:b/>
          <w:sz w:val="24"/>
          <w:szCs w:val="24"/>
        </w:rPr>
        <w:t xml:space="preserve"> программы</w:t>
      </w:r>
      <w:r w:rsidR="000740CF" w:rsidRPr="004F53FB">
        <w:rPr>
          <w:rFonts w:ascii="PT Astra Serif" w:hAnsi="PT Astra Serif"/>
          <w:b/>
          <w:sz w:val="24"/>
          <w:szCs w:val="24"/>
        </w:rPr>
        <w:t xml:space="preserve"> «_______»</w:t>
      </w:r>
    </w:p>
    <w:p w:rsidR="006F45E6" w:rsidRPr="004F53FB" w:rsidRDefault="00EB0195" w:rsidP="006F45E6">
      <w:pPr>
        <w:widowControl w:val="0"/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sz w:val="24"/>
          <w:szCs w:val="24"/>
        </w:rPr>
      </w:pPr>
      <w:r w:rsidRPr="004F53FB">
        <w:rPr>
          <w:rFonts w:ascii="PT Astra Serif" w:hAnsi="PT Astra Serif"/>
          <w:b/>
          <w:sz w:val="24"/>
          <w:szCs w:val="24"/>
        </w:rPr>
        <w:t xml:space="preserve"> на 20</w:t>
      </w:r>
      <w:r w:rsidR="00F61561" w:rsidRPr="004F53FB">
        <w:rPr>
          <w:rFonts w:ascii="PT Astra Serif" w:hAnsi="PT Astra Serif"/>
          <w:b/>
          <w:sz w:val="24"/>
          <w:szCs w:val="24"/>
        </w:rPr>
        <w:t>2</w:t>
      </w:r>
      <w:r w:rsidR="00AE0B06" w:rsidRPr="004F53FB">
        <w:rPr>
          <w:rFonts w:ascii="PT Astra Serif" w:hAnsi="PT Astra Serif"/>
          <w:b/>
          <w:sz w:val="24"/>
          <w:szCs w:val="24"/>
        </w:rPr>
        <w:t>2</w:t>
      </w:r>
      <w:r w:rsidRPr="004F53FB">
        <w:rPr>
          <w:rFonts w:ascii="PT Astra Serif" w:hAnsi="PT Astra Serif"/>
          <w:b/>
          <w:sz w:val="24"/>
          <w:szCs w:val="24"/>
        </w:rPr>
        <w:t xml:space="preserve"> год и </w:t>
      </w:r>
      <w:r w:rsidR="00BF63F3" w:rsidRPr="004F53FB">
        <w:rPr>
          <w:rFonts w:ascii="PT Astra Serif" w:hAnsi="PT Astra Serif"/>
          <w:b/>
          <w:sz w:val="24"/>
          <w:szCs w:val="24"/>
        </w:rPr>
        <w:t xml:space="preserve">на </w:t>
      </w:r>
      <w:r w:rsidR="009674C0" w:rsidRPr="004F53FB">
        <w:rPr>
          <w:rFonts w:ascii="PT Astra Serif" w:hAnsi="PT Astra Serif"/>
          <w:b/>
          <w:sz w:val="24"/>
          <w:szCs w:val="24"/>
        </w:rPr>
        <w:t xml:space="preserve">плановый период </w:t>
      </w:r>
      <w:r w:rsidR="00BF63F3" w:rsidRPr="004F53FB">
        <w:rPr>
          <w:rFonts w:ascii="PT Astra Serif" w:hAnsi="PT Astra Serif"/>
          <w:b/>
          <w:sz w:val="24"/>
          <w:szCs w:val="24"/>
        </w:rPr>
        <w:t>20</w:t>
      </w:r>
      <w:r w:rsidR="00925021" w:rsidRPr="004F53FB">
        <w:rPr>
          <w:rFonts w:ascii="PT Astra Serif" w:hAnsi="PT Astra Serif"/>
          <w:b/>
          <w:sz w:val="24"/>
          <w:szCs w:val="24"/>
        </w:rPr>
        <w:t>2</w:t>
      </w:r>
      <w:r w:rsidR="00AE0B06" w:rsidRPr="004F53FB">
        <w:rPr>
          <w:rFonts w:ascii="PT Astra Serif" w:hAnsi="PT Astra Serif"/>
          <w:b/>
          <w:sz w:val="24"/>
          <w:szCs w:val="24"/>
        </w:rPr>
        <w:t>3</w:t>
      </w:r>
      <w:r w:rsidR="009674C0" w:rsidRPr="004F53FB">
        <w:rPr>
          <w:rFonts w:ascii="PT Astra Serif" w:hAnsi="PT Astra Serif"/>
          <w:b/>
          <w:sz w:val="24"/>
          <w:szCs w:val="24"/>
        </w:rPr>
        <w:t xml:space="preserve"> и </w:t>
      </w:r>
      <w:r w:rsidR="00BF63F3" w:rsidRPr="004F53FB">
        <w:rPr>
          <w:rFonts w:ascii="PT Astra Serif" w:hAnsi="PT Astra Serif"/>
          <w:b/>
          <w:sz w:val="24"/>
          <w:szCs w:val="24"/>
        </w:rPr>
        <w:t>20</w:t>
      </w:r>
      <w:r w:rsidR="00035371" w:rsidRPr="004F53FB">
        <w:rPr>
          <w:rFonts w:ascii="PT Astra Serif" w:hAnsi="PT Astra Serif"/>
          <w:b/>
          <w:sz w:val="24"/>
          <w:szCs w:val="24"/>
        </w:rPr>
        <w:t>2</w:t>
      </w:r>
      <w:r w:rsidR="00AE0B06" w:rsidRPr="004F53FB">
        <w:rPr>
          <w:rFonts w:ascii="PT Astra Serif" w:hAnsi="PT Astra Serif"/>
          <w:b/>
          <w:sz w:val="24"/>
          <w:szCs w:val="24"/>
        </w:rPr>
        <w:t>4</w:t>
      </w:r>
      <w:r w:rsidR="00BF63F3" w:rsidRPr="004F53FB">
        <w:rPr>
          <w:rFonts w:ascii="PT Astra Serif" w:hAnsi="PT Astra Serif"/>
          <w:b/>
          <w:sz w:val="24"/>
          <w:szCs w:val="24"/>
        </w:rPr>
        <w:t xml:space="preserve"> год</w:t>
      </w:r>
      <w:r w:rsidR="009674C0" w:rsidRPr="004F53FB">
        <w:rPr>
          <w:rFonts w:ascii="PT Astra Serif" w:hAnsi="PT Astra Serif"/>
          <w:b/>
          <w:sz w:val="24"/>
          <w:szCs w:val="24"/>
        </w:rPr>
        <w:t>ов</w:t>
      </w:r>
      <w:r w:rsidR="006F45E6" w:rsidRPr="004F53FB">
        <w:rPr>
          <w:rFonts w:ascii="PT Astra Serif" w:hAnsi="PT Astra Serif"/>
          <w:b/>
          <w:sz w:val="24"/>
          <w:szCs w:val="24"/>
        </w:rPr>
        <w:t xml:space="preserve"> </w:t>
      </w:r>
    </w:p>
    <w:p w:rsidR="006F45E6" w:rsidRPr="004F53FB" w:rsidRDefault="006F45E6" w:rsidP="00E74BDE">
      <w:pPr>
        <w:widowControl w:val="0"/>
        <w:autoSpaceDE w:val="0"/>
        <w:autoSpaceDN w:val="0"/>
        <w:adjustRightInd w:val="0"/>
        <w:jc w:val="right"/>
        <w:outlineLvl w:val="1"/>
        <w:rPr>
          <w:rFonts w:ascii="PT Astra Serif" w:hAnsi="PT Astra Serif"/>
        </w:rPr>
      </w:pPr>
      <w:r w:rsidRPr="004F53FB">
        <w:rPr>
          <w:rFonts w:ascii="PT Astra Serif" w:hAnsi="PT Astra Serif"/>
        </w:rPr>
        <w:t>(тыс.</w:t>
      </w:r>
      <w:r w:rsidR="00BD6192" w:rsidRPr="004F53FB">
        <w:rPr>
          <w:rFonts w:ascii="PT Astra Serif" w:hAnsi="PT Astra Serif"/>
        </w:rPr>
        <w:t xml:space="preserve"> </w:t>
      </w:r>
      <w:r w:rsidRPr="004F53FB">
        <w:rPr>
          <w:rFonts w:ascii="PT Astra Serif" w:hAnsi="PT Astra Serif"/>
        </w:rPr>
        <w:t>рублей)</w:t>
      </w:r>
      <w:r w:rsidR="00AE023F" w:rsidRPr="004F53FB">
        <w:rPr>
          <w:rFonts w:ascii="PT Astra Serif" w:hAnsi="PT Astra Serif"/>
        </w:rPr>
        <w:t xml:space="preserve"> </w:t>
      </w:r>
    </w:p>
    <w:tbl>
      <w:tblPr>
        <w:tblW w:w="10281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1"/>
        <w:gridCol w:w="4394"/>
        <w:gridCol w:w="1276"/>
        <w:gridCol w:w="1275"/>
        <w:gridCol w:w="1276"/>
        <w:gridCol w:w="1559"/>
      </w:tblGrid>
      <w:tr w:rsidR="002F0639" w:rsidRPr="004F53FB" w:rsidTr="002F0639">
        <w:trPr>
          <w:trHeight w:val="281"/>
          <w:tblCellSpacing w:w="5" w:type="nil"/>
        </w:trPr>
        <w:tc>
          <w:tcPr>
            <w:tcW w:w="501" w:type="dxa"/>
            <w:vMerge w:val="restart"/>
          </w:tcPr>
          <w:p w:rsidR="002F0639" w:rsidRPr="004F53FB" w:rsidRDefault="002F0639" w:rsidP="002816A8">
            <w:pPr>
              <w:pStyle w:val="ConsPlusCell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F53FB">
              <w:rPr>
                <w:rFonts w:ascii="PT Astra Serif" w:hAnsi="PT Astra Serif" w:cs="Times New Roman"/>
                <w:sz w:val="20"/>
                <w:szCs w:val="20"/>
              </w:rPr>
              <w:t xml:space="preserve">N </w:t>
            </w:r>
            <w:r w:rsidRPr="004F53FB">
              <w:rPr>
                <w:rFonts w:ascii="PT Astra Serif" w:hAnsi="PT Astra Serif" w:cs="Times New Roman"/>
                <w:sz w:val="20"/>
                <w:szCs w:val="20"/>
              </w:rPr>
              <w:br/>
            </w:r>
            <w:proofErr w:type="gramStart"/>
            <w:r w:rsidRPr="004F53FB">
              <w:rPr>
                <w:rFonts w:ascii="PT Astra Serif" w:hAnsi="PT Astra Serif" w:cs="Times New Roman"/>
                <w:sz w:val="20"/>
                <w:szCs w:val="20"/>
              </w:rPr>
              <w:t>п</w:t>
            </w:r>
            <w:proofErr w:type="gramEnd"/>
            <w:r w:rsidRPr="004F53FB">
              <w:rPr>
                <w:rFonts w:ascii="PT Astra Serif" w:hAnsi="PT Astra Serif" w:cs="Times New Roman"/>
                <w:sz w:val="20"/>
                <w:szCs w:val="20"/>
              </w:rPr>
              <w:t>/п</w:t>
            </w:r>
          </w:p>
        </w:tc>
        <w:tc>
          <w:tcPr>
            <w:tcW w:w="4394" w:type="dxa"/>
            <w:vMerge w:val="restart"/>
          </w:tcPr>
          <w:p w:rsidR="002F0639" w:rsidRPr="004F53FB" w:rsidRDefault="002F0639" w:rsidP="00300824">
            <w:pPr>
              <w:pStyle w:val="ConsPlusCell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F53FB">
              <w:rPr>
                <w:rFonts w:ascii="PT Astra Serif" w:hAnsi="PT Astra Serif" w:cs="Times New Roman"/>
                <w:sz w:val="20"/>
                <w:szCs w:val="20"/>
              </w:rPr>
              <w:t>Наименование ответственного исполнителя, соисполнителя муниципальной программы</w:t>
            </w:r>
          </w:p>
        </w:tc>
        <w:tc>
          <w:tcPr>
            <w:tcW w:w="1276" w:type="dxa"/>
            <w:vMerge w:val="restart"/>
          </w:tcPr>
          <w:p w:rsidR="002F0639" w:rsidRPr="004F53FB" w:rsidRDefault="002F0639" w:rsidP="00AE0B06">
            <w:pPr>
              <w:pStyle w:val="ConsPlusCell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F53FB">
              <w:rPr>
                <w:rFonts w:ascii="PT Astra Serif" w:hAnsi="PT Astra Serif" w:cs="Times New Roman"/>
                <w:sz w:val="20"/>
                <w:szCs w:val="20"/>
              </w:rPr>
              <w:t>2020 год (решение</w:t>
            </w:r>
            <w:r w:rsidRPr="004F53F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4F53FB">
              <w:rPr>
                <w:rFonts w:ascii="PT Astra Serif" w:hAnsi="PT Astra Serif" w:cs="Times New Roman"/>
                <w:sz w:val="20"/>
                <w:szCs w:val="20"/>
              </w:rPr>
              <w:t>от 2</w:t>
            </w:r>
            <w:r w:rsidR="00AE0B06" w:rsidRPr="004F53FB">
              <w:rPr>
                <w:rFonts w:ascii="PT Astra Serif" w:hAnsi="PT Astra Serif" w:cs="Times New Roman"/>
                <w:sz w:val="20"/>
                <w:szCs w:val="20"/>
              </w:rPr>
              <w:t>4</w:t>
            </w:r>
            <w:r w:rsidRPr="004F53FB">
              <w:rPr>
                <w:rFonts w:ascii="PT Astra Serif" w:hAnsi="PT Astra Serif" w:cs="Times New Roman"/>
                <w:sz w:val="20"/>
                <w:szCs w:val="20"/>
              </w:rPr>
              <w:t>.09.202</w:t>
            </w:r>
            <w:r w:rsidR="00AE0B06" w:rsidRPr="004F53FB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Pr="004F53FB">
              <w:rPr>
                <w:rFonts w:ascii="PT Astra Serif" w:hAnsi="PT Astra Serif" w:cs="Times New Roman"/>
                <w:sz w:val="20"/>
                <w:szCs w:val="20"/>
              </w:rPr>
              <w:t xml:space="preserve"> № </w:t>
            </w:r>
            <w:r w:rsidR="00AE0B06" w:rsidRPr="004F53FB">
              <w:rPr>
                <w:rFonts w:ascii="PT Astra Serif" w:hAnsi="PT Astra Serif" w:cs="Times New Roman"/>
                <w:sz w:val="20"/>
                <w:szCs w:val="20"/>
              </w:rPr>
              <w:t>77</w:t>
            </w:r>
            <w:r w:rsidRPr="004F53FB">
              <w:rPr>
                <w:rFonts w:ascii="PT Astra Serif" w:hAnsi="PT Astra Serif" w:cs="Times New Roman"/>
                <w:sz w:val="20"/>
                <w:szCs w:val="20"/>
              </w:rPr>
              <w:t>)</w:t>
            </w:r>
          </w:p>
        </w:tc>
        <w:tc>
          <w:tcPr>
            <w:tcW w:w="4110" w:type="dxa"/>
            <w:gridSpan w:val="3"/>
          </w:tcPr>
          <w:p w:rsidR="002F0639" w:rsidRPr="004F53FB" w:rsidRDefault="002F0639" w:rsidP="00111EFA">
            <w:pPr>
              <w:pStyle w:val="ConsPlusCell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F53FB">
              <w:rPr>
                <w:rFonts w:ascii="PT Astra Serif" w:hAnsi="PT Astra Serif" w:cs="Times New Roman"/>
                <w:sz w:val="20"/>
                <w:szCs w:val="20"/>
              </w:rPr>
              <w:t>Проект</w:t>
            </w:r>
          </w:p>
        </w:tc>
      </w:tr>
      <w:tr w:rsidR="002F0639" w:rsidRPr="004F53FB" w:rsidTr="002F0639">
        <w:trPr>
          <w:tblCellSpacing w:w="5" w:type="nil"/>
        </w:trPr>
        <w:tc>
          <w:tcPr>
            <w:tcW w:w="501" w:type="dxa"/>
            <w:vMerge/>
          </w:tcPr>
          <w:p w:rsidR="002F0639" w:rsidRPr="004F53FB" w:rsidRDefault="002F0639" w:rsidP="008700F2">
            <w:pPr>
              <w:pStyle w:val="ConsPlusCell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2F0639" w:rsidRPr="004F53FB" w:rsidRDefault="002F0639" w:rsidP="008700F2">
            <w:pPr>
              <w:pStyle w:val="ConsPlusCell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0639" w:rsidRPr="004F53FB" w:rsidRDefault="002F0639" w:rsidP="0093482E">
            <w:pPr>
              <w:pStyle w:val="ConsPlusCell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F0639" w:rsidRPr="004F53FB" w:rsidRDefault="002F0639" w:rsidP="00AE0B06">
            <w:pPr>
              <w:pStyle w:val="ConsPlusCell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F53FB">
              <w:rPr>
                <w:rFonts w:ascii="PT Astra Serif" w:hAnsi="PT Astra Serif" w:cs="Times New Roman"/>
                <w:sz w:val="20"/>
                <w:szCs w:val="20"/>
              </w:rPr>
              <w:t>202</w:t>
            </w:r>
            <w:r w:rsidR="00AE0B06" w:rsidRPr="004F53FB">
              <w:rPr>
                <w:rFonts w:ascii="PT Astra Serif" w:hAnsi="PT Astra Serif" w:cs="Times New Roman"/>
                <w:sz w:val="20"/>
                <w:szCs w:val="20"/>
              </w:rPr>
              <w:t>2</w:t>
            </w:r>
            <w:r w:rsidRPr="004F53FB">
              <w:rPr>
                <w:rFonts w:ascii="PT Astra Serif" w:hAnsi="PT Astra Serif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</w:tcPr>
          <w:p w:rsidR="002F0639" w:rsidRPr="004F53FB" w:rsidRDefault="002F0639" w:rsidP="00AE0B06">
            <w:pPr>
              <w:pStyle w:val="ConsPlusCell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F53FB">
              <w:rPr>
                <w:rFonts w:ascii="PT Astra Serif" w:hAnsi="PT Astra Serif" w:cs="Times New Roman"/>
                <w:sz w:val="20"/>
                <w:szCs w:val="20"/>
              </w:rPr>
              <w:t>202</w:t>
            </w:r>
            <w:r w:rsidR="00AE0B06" w:rsidRPr="004F53FB">
              <w:rPr>
                <w:rFonts w:ascii="PT Astra Serif" w:hAnsi="PT Astra Serif" w:cs="Times New Roman"/>
                <w:sz w:val="20"/>
                <w:szCs w:val="20"/>
              </w:rPr>
              <w:t>3</w:t>
            </w:r>
            <w:r w:rsidRPr="004F53FB">
              <w:rPr>
                <w:rFonts w:ascii="PT Astra Serif" w:hAnsi="PT Astra Serif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559" w:type="dxa"/>
          </w:tcPr>
          <w:p w:rsidR="002F0639" w:rsidRPr="004F53FB" w:rsidRDefault="002F0639" w:rsidP="00AE0B06">
            <w:pPr>
              <w:pStyle w:val="ConsPlusCell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F53FB">
              <w:rPr>
                <w:rFonts w:ascii="PT Astra Serif" w:hAnsi="PT Astra Serif" w:cs="Times New Roman"/>
                <w:sz w:val="20"/>
                <w:szCs w:val="20"/>
              </w:rPr>
              <w:t>202</w:t>
            </w:r>
            <w:r w:rsidR="00AE0B06" w:rsidRPr="004F53FB">
              <w:rPr>
                <w:rFonts w:ascii="PT Astra Serif" w:hAnsi="PT Astra Serif" w:cs="Times New Roman"/>
                <w:sz w:val="20"/>
                <w:szCs w:val="20"/>
              </w:rPr>
              <w:t>4</w:t>
            </w:r>
            <w:r w:rsidRPr="004F53FB">
              <w:rPr>
                <w:rFonts w:ascii="PT Astra Serif" w:hAnsi="PT Astra Serif" w:cs="Times New Roman"/>
                <w:sz w:val="20"/>
                <w:szCs w:val="20"/>
              </w:rPr>
              <w:t xml:space="preserve"> год</w:t>
            </w:r>
          </w:p>
        </w:tc>
      </w:tr>
      <w:tr w:rsidR="002F0639" w:rsidRPr="004F53FB" w:rsidTr="002F0639">
        <w:trPr>
          <w:tblCellSpacing w:w="5" w:type="nil"/>
        </w:trPr>
        <w:tc>
          <w:tcPr>
            <w:tcW w:w="501" w:type="dxa"/>
          </w:tcPr>
          <w:p w:rsidR="002F0639" w:rsidRPr="004F53FB" w:rsidRDefault="002F0639" w:rsidP="008700F2">
            <w:pPr>
              <w:pStyle w:val="ConsPlusCell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4F53FB">
              <w:rPr>
                <w:rFonts w:ascii="PT Astra Serif" w:hAnsi="PT Astra Serif" w:cs="Times New Roman"/>
                <w:sz w:val="16"/>
                <w:szCs w:val="16"/>
              </w:rPr>
              <w:t>1</w:t>
            </w:r>
          </w:p>
        </w:tc>
        <w:tc>
          <w:tcPr>
            <w:tcW w:w="4394" w:type="dxa"/>
          </w:tcPr>
          <w:p w:rsidR="002F0639" w:rsidRPr="004F53FB" w:rsidRDefault="002F0639" w:rsidP="008700F2">
            <w:pPr>
              <w:pStyle w:val="ConsPlusCell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4F53FB">
              <w:rPr>
                <w:rFonts w:ascii="PT Astra Serif" w:hAnsi="PT Astra Serif" w:cs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2F0639" w:rsidRPr="004F53FB" w:rsidRDefault="002F0639" w:rsidP="008700F2">
            <w:pPr>
              <w:pStyle w:val="ConsPlusCell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2F0639" w:rsidRPr="004F53FB" w:rsidRDefault="002F0639" w:rsidP="008700F2">
            <w:pPr>
              <w:pStyle w:val="ConsPlusCell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4F53FB">
              <w:rPr>
                <w:rFonts w:ascii="PT Astra Serif" w:hAnsi="PT Astra Serif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2F0639" w:rsidRPr="004F53FB" w:rsidRDefault="002F0639" w:rsidP="008700F2">
            <w:pPr>
              <w:pStyle w:val="ConsPlusCell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4F53FB">
              <w:rPr>
                <w:rFonts w:ascii="PT Astra Serif" w:hAnsi="PT Astra Serif" w:cs="Times New Roman"/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2F0639" w:rsidRPr="004F53FB" w:rsidRDefault="002F0639" w:rsidP="00A03ABE">
            <w:pPr>
              <w:pStyle w:val="ConsPlusCell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4F53FB">
              <w:rPr>
                <w:rFonts w:ascii="PT Astra Serif" w:hAnsi="PT Astra Serif" w:cs="Times New Roman"/>
                <w:sz w:val="16"/>
                <w:szCs w:val="16"/>
              </w:rPr>
              <w:t>5</w:t>
            </w:r>
          </w:p>
        </w:tc>
      </w:tr>
      <w:tr w:rsidR="002F0639" w:rsidRPr="004F53FB" w:rsidTr="002F0639">
        <w:trPr>
          <w:trHeight w:val="358"/>
          <w:tblCellSpacing w:w="5" w:type="nil"/>
        </w:trPr>
        <w:tc>
          <w:tcPr>
            <w:tcW w:w="501" w:type="dxa"/>
          </w:tcPr>
          <w:p w:rsidR="002F0639" w:rsidRPr="004F53FB" w:rsidRDefault="002F0639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:rsidR="002F0639" w:rsidRPr="004F53FB" w:rsidRDefault="002F0639" w:rsidP="00D0294B">
            <w:pPr>
              <w:pStyle w:val="ConsPlusCell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4F53FB">
              <w:rPr>
                <w:rFonts w:ascii="PT Astra Serif" w:hAnsi="PT Astra Serif" w:cs="Times New Roman"/>
                <w:b/>
                <w:sz w:val="20"/>
                <w:szCs w:val="20"/>
              </w:rPr>
              <w:t>Всего по муниципальной программе,</w:t>
            </w:r>
          </w:p>
        </w:tc>
        <w:tc>
          <w:tcPr>
            <w:tcW w:w="1276" w:type="dxa"/>
          </w:tcPr>
          <w:p w:rsidR="002F0639" w:rsidRPr="004F53FB" w:rsidRDefault="002F0639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F0639" w:rsidRPr="004F53FB" w:rsidRDefault="002F0639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F0639" w:rsidRPr="004F53FB" w:rsidRDefault="002F0639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F0639" w:rsidRPr="004F53FB" w:rsidRDefault="002F0639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2F0639" w:rsidRPr="004F53FB" w:rsidTr="002F0639">
        <w:trPr>
          <w:tblCellSpacing w:w="5" w:type="nil"/>
        </w:trPr>
        <w:tc>
          <w:tcPr>
            <w:tcW w:w="501" w:type="dxa"/>
          </w:tcPr>
          <w:p w:rsidR="002F0639" w:rsidRPr="004F53FB" w:rsidRDefault="002F0639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  <w:r w:rsidRPr="004F53FB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</w:tcPr>
          <w:p w:rsidR="002F0639" w:rsidRPr="004F53FB" w:rsidRDefault="002F0639" w:rsidP="00AB2B7E">
            <w:pPr>
              <w:pStyle w:val="ConsPlusCell"/>
              <w:rPr>
                <w:rFonts w:ascii="PT Astra Serif" w:hAnsi="PT Astra Serif" w:cs="Times New Roman"/>
                <w:i/>
                <w:sz w:val="20"/>
                <w:szCs w:val="20"/>
              </w:rPr>
            </w:pPr>
            <w:r w:rsidRPr="004F53FB">
              <w:rPr>
                <w:rFonts w:ascii="PT Astra Serif" w:hAnsi="PT Astra Serif" w:cs="Times New Roman"/>
                <w:i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</w:tcPr>
          <w:p w:rsidR="002F0639" w:rsidRPr="004F53FB" w:rsidRDefault="002F0639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F0639" w:rsidRPr="004F53FB" w:rsidRDefault="002F0639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F0639" w:rsidRPr="004F53FB" w:rsidRDefault="002F0639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F0639" w:rsidRPr="004F53FB" w:rsidRDefault="002F0639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2F0639" w:rsidRPr="004F53FB" w:rsidTr="002F0639">
        <w:trPr>
          <w:tblCellSpacing w:w="5" w:type="nil"/>
        </w:trPr>
        <w:tc>
          <w:tcPr>
            <w:tcW w:w="501" w:type="dxa"/>
          </w:tcPr>
          <w:p w:rsidR="002F0639" w:rsidRPr="004F53FB" w:rsidRDefault="002F0639" w:rsidP="00387368">
            <w:pPr>
              <w:pStyle w:val="ConsPlusCell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F53FB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4394" w:type="dxa"/>
          </w:tcPr>
          <w:p w:rsidR="002F0639" w:rsidRPr="004F53FB" w:rsidRDefault="002F0639" w:rsidP="00BA7216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  <w:r w:rsidRPr="004F53FB">
              <w:rPr>
                <w:rFonts w:ascii="PT Astra Serif" w:hAnsi="PT Astra Serif" w:cs="Times New Roman"/>
                <w:sz w:val="20"/>
                <w:szCs w:val="20"/>
              </w:rPr>
              <w:t>_______ (ответственный исполнитель)</w:t>
            </w:r>
          </w:p>
        </w:tc>
        <w:tc>
          <w:tcPr>
            <w:tcW w:w="1276" w:type="dxa"/>
          </w:tcPr>
          <w:p w:rsidR="002F0639" w:rsidRPr="004F53FB" w:rsidRDefault="002F0639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F0639" w:rsidRPr="004F53FB" w:rsidRDefault="002F0639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F0639" w:rsidRPr="004F53FB" w:rsidRDefault="002F0639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F0639" w:rsidRPr="004F53FB" w:rsidRDefault="002F0639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2F0639" w:rsidRPr="004F53FB" w:rsidTr="002F0639">
        <w:trPr>
          <w:trHeight w:val="316"/>
          <w:tblCellSpacing w:w="5" w:type="nil"/>
        </w:trPr>
        <w:tc>
          <w:tcPr>
            <w:tcW w:w="501" w:type="dxa"/>
          </w:tcPr>
          <w:p w:rsidR="002F0639" w:rsidRPr="004F53FB" w:rsidRDefault="002F0639" w:rsidP="00387368">
            <w:pPr>
              <w:pStyle w:val="ConsPlusCell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F53FB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4394" w:type="dxa"/>
          </w:tcPr>
          <w:p w:rsidR="002F0639" w:rsidRPr="004F53FB" w:rsidRDefault="002F0639" w:rsidP="00BA7216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  <w:r w:rsidRPr="004F53FB">
              <w:rPr>
                <w:rFonts w:ascii="PT Astra Serif" w:hAnsi="PT Astra Serif" w:cs="Times New Roman"/>
                <w:sz w:val="20"/>
                <w:szCs w:val="20"/>
              </w:rPr>
              <w:t>_______ (соисполнитель)</w:t>
            </w:r>
          </w:p>
        </w:tc>
        <w:tc>
          <w:tcPr>
            <w:tcW w:w="1276" w:type="dxa"/>
          </w:tcPr>
          <w:p w:rsidR="002F0639" w:rsidRPr="004F53FB" w:rsidRDefault="002F0639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F0639" w:rsidRPr="004F53FB" w:rsidRDefault="002F0639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F0639" w:rsidRPr="004F53FB" w:rsidRDefault="002F0639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F0639" w:rsidRPr="004F53FB" w:rsidRDefault="002F0639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2F0639" w:rsidRPr="004F53FB" w:rsidTr="002F0639">
        <w:trPr>
          <w:tblCellSpacing w:w="5" w:type="nil"/>
        </w:trPr>
        <w:tc>
          <w:tcPr>
            <w:tcW w:w="501" w:type="dxa"/>
          </w:tcPr>
          <w:p w:rsidR="002F0639" w:rsidRPr="004F53FB" w:rsidRDefault="002F0639" w:rsidP="00387368">
            <w:pPr>
              <w:pStyle w:val="ConsPlusCell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F53FB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4394" w:type="dxa"/>
          </w:tcPr>
          <w:p w:rsidR="002F0639" w:rsidRPr="004F53FB" w:rsidRDefault="002F0639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F0639" w:rsidRPr="004F53FB" w:rsidRDefault="002F0639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F0639" w:rsidRPr="004F53FB" w:rsidRDefault="002F0639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F0639" w:rsidRPr="004F53FB" w:rsidRDefault="002F0639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F0639" w:rsidRPr="004F53FB" w:rsidRDefault="002F0639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2F0639" w:rsidRPr="004F53FB" w:rsidTr="002F0639">
        <w:trPr>
          <w:tblCellSpacing w:w="5" w:type="nil"/>
        </w:trPr>
        <w:tc>
          <w:tcPr>
            <w:tcW w:w="501" w:type="dxa"/>
          </w:tcPr>
          <w:p w:rsidR="002F0639" w:rsidRPr="004F53FB" w:rsidRDefault="002F0639" w:rsidP="00387368">
            <w:pPr>
              <w:pStyle w:val="ConsPlusCell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F53FB">
              <w:rPr>
                <w:rFonts w:ascii="PT Astra Serif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4394" w:type="dxa"/>
          </w:tcPr>
          <w:p w:rsidR="002F0639" w:rsidRPr="004F53FB" w:rsidRDefault="002F0639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F0639" w:rsidRPr="004F53FB" w:rsidRDefault="002F0639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F0639" w:rsidRPr="004F53FB" w:rsidRDefault="002F0639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F0639" w:rsidRPr="004F53FB" w:rsidRDefault="002F0639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F0639" w:rsidRPr="004F53FB" w:rsidRDefault="002F0639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</w:tbl>
    <w:p w:rsidR="002F0639" w:rsidRPr="004F53FB" w:rsidRDefault="002F0639" w:rsidP="002F063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PT Astra Serif" w:hAnsi="PT Astra Serif"/>
          <w:i/>
          <w:sz w:val="24"/>
          <w:szCs w:val="24"/>
        </w:rPr>
      </w:pPr>
    </w:p>
    <w:p w:rsidR="002F0639" w:rsidRPr="004F53FB" w:rsidRDefault="002F0639" w:rsidP="00443C27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rFonts w:ascii="PT Astra Serif" w:hAnsi="PT Astra Serif"/>
          <w:i/>
          <w:sz w:val="24"/>
          <w:szCs w:val="24"/>
        </w:rPr>
      </w:pPr>
      <w:r w:rsidRPr="004F53FB">
        <w:rPr>
          <w:rFonts w:ascii="PT Astra Serif" w:hAnsi="PT Astra Serif"/>
          <w:i/>
          <w:sz w:val="24"/>
          <w:szCs w:val="24"/>
        </w:rPr>
        <w:t>Изменение параметров финансового обеспечения муниципальной программы в планируемом периоде обусловлено……</w:t>
      </w:r>
    </w:p>
    <w:p w:rsidR="002F0639" w:rsidRPr="004F53FB" w:rsidRDefault="002F0639" w:rsidP="002F063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PT Astra Serif" w:hAnsi="PT Astra Serif"/>
          <w:sz w:val="24"/>
          <w:szCs w:val="24"/>
        </w:rPr>
      </w:pPr>
    </w:p>
    <w:p w:rsidR="002F0639" w:rsidRPr="004F53FB" w:rsidRDefault="002F0639" w:rsidP="005D624A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rFonts w:ascii="PT Astra Serif" w:hAnsi="PT Astra Serif"/>
          <w:sz w:val="24"/>
          <w:szCs w:val="24"/>
        </w:rPr>
      </w:pPr>
      <w:r w:rsidRPr="004F53FB">
        <w:rPr>
          <w:rFonts w:ascii="PT Astra Serif" w:hAnsi="PT Astra Serif"/>
          <w:sz w:val="24"/>
          <w:szCs w:val="24"/>
        </w:rPr>
        <w:lastRenderedPageBreak/>
        <w:t>Приводятся основные причины, оказавшие влияние на изменение бюджетных ассигнований год к году</w:t>
      </w:r>
      <w:r w:rsidR="00443C27" w:rsidRPr="004F53FB">
        <w:rPr>
          <w:rFonts w:ascii="PT Astra Serif" w:hAnsi="PT Astra Serif"/>
          <w:sz w:val="24"/>
          <w:szCs w:val="24"/>
        </w:rPr>
        <w:t xml:space="preserve"> (как на увеличение, так и на уменьшение)</w:t>
      </w:r>
      <w:r w:rsidRPr="004F53FB">
        <w:rPr>
          <w:rFonts w:ascii="PT Astra Serif" w:hAnsi="PT Astra Serif"/>
          <w:sz w:val="24"/>
          <w:szCs w:val="24"/>
        </w:rPr>
        <w:t>.</w:t>
      </w:r>
    </w:p>
    <w:p w:rsidR="002F0639" w:rsidRPr="004F53FB" w:rsidRDefault="002F0639" w:rsidP="005D624A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4"/>
          <w:szCs w:val="24"/>
        </w:rPr>
      </w:pPr>
      <w:r w:rsidRPr="004F53FB">
        <w:rPr>
          <w:rFonts w:ascii="PT Astra Serif" w:hAnsi="PT Astra Serif"/>
          <w:sz w:val="24"/>
          <w:szCs w:val="24"/>
        </w:rPr>
        <w:t>Изменения могут быть связаны:</w:t>
      </w:r>
    </w:p>
    <w:p w:rsidR="002F0639" w:rsidRPr="005D624A" w:rsidRDefault="002F0639" w:rsidP="005D624A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4"/>
          <w:szCs w:val="24"/>
        </w:rPr>
      </w:pPr>
      <w:proofErr w:type="gramStart"/>
      <w:r w:rsidRPr="005D624A">
        <w:rPr>
          <w:rFonts w:ascii="PT Astra Serif" w:hAnsi="PT Astra Serif"/>
          <w:sz w:val="24"/>
          <w:szCs w:val="24"/>
        </w:rPr>
        <w:t xml:space="preserve">с реализацией приоритетных задач, обозначенных в указах Президента Российской Федерации, послании Президента Российской Федерации Федеральному Собранию Российской Федерации от </w:t>
      </w:r>
      <w:r w:rsidR="005D624A" w:rsidRPr="005D624A">
        <w:rPr>
          <w:rFonts w:ascii="PT Astra Serif" w:hAnsi="PT Astra Serif"/>
          <w:sz w:val="24"/>
          <w:szCs w:val="24"/>
        </w:rPr>
        <w:t>21</w:t>
      </w:r>
      <w:r w:rsidRPr="005D624A">
        <w:rPr>
          <w:rFonts w:ascii="PT Astra Serif" w:hAnsi="PT Astra Serif"/>
          <w:sz w:val="24"/>
          <w:szCs w:val="24"/>
        </w:rPr>
        <w:t xml:space="preserve"> </w:t>
      </w:r>
      <w:r w:rsidR="005D624A" w:rsidRPr="005D624A">
        <w:rPr>
          <w:rFonts w:ascii="PT Astra Serif" w:hAnsi="PT Astra Serif"/>
          <w:sz w:val="24"/>
          <w:szCs w:val="24"/>
        </w:rPr>
        <w:t>апреля</w:t>
      </w:r>
      <w:r w:rsidRPr="005D624A">
        <w:rPr>
          <w:rFonts w:ascii="PT Astra Serif" w:hAnsi="PT Astra Serif"/>
          <w:sz w:val="24"/>
          <w:szCs w:val="24"/>
        </w:rPr>
        <w:t xml:space="preserve"> 202</w:t>
      </w:r>
      <w:r w:rsidR="005D624A" w:rsidRPr="005D624A">
        <w:rPr>
          <w:rFonts w:ascii="PT Astra Serif" w:hAnsi="PT Astra Serif"/>
          <w:sz w:val="24"/>
          <w:szCs w:val="24"/>
        </w:rPr>
        <w:t>1</w:t>
      </w:r>
      <w:r w:rsidRPr="005D624A">
        <w:rPr>
          <w:rFonts w:ascii="PT Astra Serif" w:hAnsi="PT Astra Serif"/>
          <w:sz w:val="24"/>
          <w:szCs w:val="24"/>
        </w:rPr>
        <w:t xml:space="preserve"> года, </w:t>
      </w:r>
      <w:r w:rsidR="00443C27" w:rsidRPr="005D624A">
        <w:rPr>
          <w:rFonts w:ascii="PT Astra Serif" w:hAnsi="PT Astra Serif"/>
          <w:sz w:val="24"/>
          <w:szCs w:val="24"/>
        </w:rPr>
        <w:t>нормативных правовых актах исполнительных органов государственной власти автономного округа, муниципальных правовых актах, а также с реализацией наказов избирателей депутатам Думы города Югорска (</w:t>
      </w:r>
      <w:r w:rsidRPr="005D624A">
        <w:rPr>
          <w:rFonts w:ascii="PT Astra Serif" w:hAnsi="PT Astra Serif"/>
          <w:sz w:val="24"/>
          <w:szCs w:val="24"/>
        </w:rPr>
        <w:t>в том числе влекущие принятие новых расходных обязательств, изменение действующих расходных обязательств</w:t>
      </w:r>
      <w:r w:rsidR="00443C27" w:rsidRPr="005D624A">
        <w:rPr>
          <w:rFonts w:ascii="PT Astra Serif" w:hAnsi="PT Astra Serif"/>
          <w:sz w:val="24"/>
          <w:szCs w:val="24"/>
        </w:rPr>
        <w:t>)</w:t>
      </w:r>
      <w:r w:rsidRPr="005D624A">
        <w:rPr>
          <w:rFonts w:ascii="PT Astra Serif" w:hAnsi="PT Astra Serif"/>
          <w:sz w:val="24"/>
          <w:szCs w:val="24"/>
        </w:rPr>
        <w:t>;</w:t>
      </w:r>
      <w:proofErr w:type="gramEnd"/>
    </w:p>
    <w:p w:rsidR="002F0639" w:rsidRPr="004F53FB" w:rsidRDefault="002F0639" w:rsidP="005D624A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4"/>
          <w:szCs w:val="24"/>
        </w:rPr>
      </w:pPr>
      <w:proofErr w:type="gramStart"/>
      <w:r w:rsidRPr="005D624A">
        <w:rPr>
          <w:rFonts w:ascii="PT Astra Serif" w:hAnsi="PT Astra Serif"/>
          <w:sz w:val="24"/>
          <w:szCs w:val="24"/>
        </w:rPr>
        <w:t>со структурными изменениями в соответствующей сфере, включая изменения демографического характера, ввод объектов, завершение (начало) строительства, передача</w:t>
      </w:r>
      <w:r w:rsidRPr="004F53FB">
        <w:rPr>
          <w:rFonts w:ascii="PT Astra Serif" w:hAnsi="PT Astra Serif"/>
          <w:sz w:val="24"/>
          <w:szCs w:val="24"/>
        </w:rPr>
        <w:t xml:space="preserve"> полномочий (функций) и т.д.;</w:t>
      </w:r>
      <w:proofErr w:type="gramEnd"/>
    </w:p>
    <w:p w:rsidR="002F0639" w:rsidRPr="004F53FB" w:rsidRDefault="002F0639" w:rsidP="005D624A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4"/>
          <w:szCs w:val="24"/>
        </w:rPr>
      </w:pPr>
      <w:r w:rsidRPr="004F53FB">
        <w:rPr>
          <w:rFonts w:ascii="PT Astra Serif" w:hAnsi="PT Astra Serif"/>
          <w:sz w:val="24"/>
          <w:szCs w:val="24"/>
        </w:rPr>
        <w:t>с применяемой индексацией к отдельным расходам, пересмотром установленных размеров, норм (нормативов), в том числе в целях приведения в соответствии с федеральными и региональными требованиями;</w:t>
      </w:r>
    </w:p>
    <w:p w:rsidR="002F0639" w:rsidRPr="004F53FB" w:rsidRDefault="002F0639" w:rsidP="005D624A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4"/>
          <w:szCs w:val="24"/>
        </w:rPr>
      </w:pPr>
      <w:r w:rsidRPr="004F53FB">
        <w:rPr>
          <w:rFonts w:ascii="PT Astra Serif" w:hAnsi="PT Astra Serif"/>
          <w:sz w:val="24"/>
          <w:szCs w:val="24"/>
        </w:rPr>
        <w:t>с иными реализуемыми мероприятиями, связанными с повышением эффективности бюджетных расходов, что позволяет высвободить ресурсы для реализации иных приоритетных задач муниципальной программы.</w:t>
      </w:r>
    </w:p>
    <w:p w:rsidR="002F0639" w:rsidRPr="004F53FB" w:rsidRDefault="002F0639" w:rsidP="005D624A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4"/>
          <w:szCs w:val="24"/>
        </w:rPr>
      </w:pPr>
      <w:r w:rsidRPr="004F53FB">
        <w:rPr>
          <w:rFonts w:ascii="PT Astra Serif" w:hAnsi="PT Astra Serif"/>
          <w:sz w:val="24"/>
          <w:szCs w:val="24"/>
        </w:rPr>
        <w:t>Информация по изменениям указывается с приведением параметров изменений и объёмов бюджетных ассигнований, направляемых на указанные цели. По применяемой индексации в обязательном порядке указываются её параметры, включая размер, сроки и объём бюджетных ассигнований.</w:t>
      </w:r>
    </w:p>
    <w:p w:rsidR="002F0639" w:rsidRPr="004F53FB" w:rsidRDefault="002F0639" w:rsidP="005D624A">
      <w:pPr>
        <w:ind w:firstLine="540"/>
        <w:jc w:val="both"/>
        <w:rPr>
          <w:rFonts w:ascii="PT Astra Serif" w:hAnsi="PT Astra Serif"/>
          <w:sz w:val="24"/>
          <w:szCs w:val="24"/>
        </w:rPr>
      </w:pPr>
      <w:r w:rsidRPr="004F53FB">
        <w:rPr>
          <w:rFonts w:ascii="PT Astra Serif" w:hAnsi="PT Astra Serif"/>
          <w:sz w:val="24"/>
          <w:szCs w:val="24"/>
        </w:rPr>
        <w:t>По принимаемым расходным обязательствам в пояснительной записке указывается ссылка на соответствующее решение (правовой акт), указывается период реализации и объём финансового обеспечения.</w:t>
      </w:r>
    </w:p>
    <w:p w:rsidR="002F0639" w:rsidRPr="004F53FB" w:rsidRDefault="002F0639" w:rsidP="005D624A">
      <w:pPr>
        <w:ind w:firstLine="540"/>
        <w:jc w:val="both"/>
        <w:rPr>
          <w:rFonts w:ascii="PT Astra Serif" w:hAnsi="PT Astra Serif"/>
          <w:sz w:val="24"/>
          <w:szCs w:val="24"/>
        </w:rPr>
      </w:pPr>
      <w:r w:rsidRPr="004F53FB">
        <w:rPr>
          <w:rFonts w:ascii="PT Astra Serif" w:hAnsi="PT Astra Serif"/>
          <w:sz w:val="24"/>
          <w:szCs w:val="24"/>
        </w:rPr>
        <w:t>Аргументируются передаваемые полномочия и функции (между ГРБС, между муниципальными программами), с указанием перераспределяемых объёмов финансового обеспечения.</w:t>
      </w:r>
    </w:p>
    <w:p w:rsidR="002F0639" w:rsidRPr="004F53FB" w:rsidRDefault="002F0639" w:rsidP="005D624A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PT Astra Serif" w:hAnsi="PT Astra Serif"/>
          <w:sz w:val="24"/>
          <w:szCs w:val="24"/>
        </w:rPr>
      </w:pPr>
      <w:r w:rsidRPr="004F53FB">
        <w:rPr>
          <w:rFonts w:ascii="PT Astra Serif" w:hAnsi="PT Astra Serif"/>
          <w:sz w:val="24"/>
          <w:szCs w:val="24"/>
        </w:rPr>
        <w:t>Изменения, повлекшие увеличение (уменьшение) бюджетных ассигнований могут быть сгруппированы следующим образом:</w:t>
      </w:r>
    </w:p>
    <w:p w:rsidR="002F0639" w:rsidRPr="004F53FB" w:rsidRDefault="002F0639" w:rsidP="002F063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PT Astra Serif" w:hAnsi="PT Astra Serif"/>
          <w:i/>
          <w:sz w:val="24"/>
          <w:szCs w:val="24"/>
        </w:rPr>
      </w:pPr>
      <w:r w:rsidRPr="004F53FB">
        <w:rPr>
          <w:rFonts w:ascii="PT Astra Serif" w:hAnsi="PT Astra Serif"/>
          <w:i/>
          <w:sz w:val="24"/>
          <w:szCs w:val="24"/>
        </w:rPr>
        <w:t>Увеличение бюджетных ассигнований:</w:t>
      </w:r>
    </w:p>
    <w:p w:rsidR="002F0639" w:rsidRPr="004F53FB" w:rsidRDefault="002F0639" w:rsidP="002F063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PT Astra Serif" w:hAnsi="PT Astra Serif"/>
          <w:i/>
          <w:sz w:val="24"/>
          <w:szCs w:val="24"/>
        </w:rPr>
      </w:pPr>
      <w:r w:rsidRPr="004F53FB">
        <w:rPr>
          <w:rFonts w:ascii="PT Astra Serif" w:hAnsi="PT Astra Serif"/>
          <w:i/>
          <w:sz w:val="24"/>
          <w:szCs w:val="24"/>
        </w:rPr>
        <w:t>- (причина изменения, источник, сумма по годам);</w:t>
      </w:r>
    </w:p>
    <w:p w:rsidR="002F0639" w:rsidRPr="004F53FB" w:rsidRDefault="002F0639" w:rsidP="002F063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PT Astra Serif" w:hAnsi="PT Astra Serif"/>
          <w:i/>
          <w:sz w:val="24"/>
          <w:szCs w:val="24"/>
        </w:rPr>
      </w:pPr>
      <w:r w:rsidRPr="004F53FB">
        <w:rPr>
          <w:rFonts w:ascii="PT Astra Serif" w:hAnsi="PT Astra Serif"/>
          <w:i/>
          <w:sz w:val="24"/>
          <w:szCs w:val="24"/>
        </w:rPr>
        <w:t>- ….</w:t>
      </w:r>
    </w:p>
    <w:p w:rsidR="002F0639" w:rsidRPr="004F53FB" w:rsidRDefault="002F0639" w:rsidP="002F063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PT Astra Serif" w:hAnsi="PT Astra Serif"/>
          <w:i/>
          <w:sz w:val="24"/>
          <w:szCs w:val="24"/>
        </w:rPr>
      </w:pPr>
      <w:r w:rsidRPr="004F53FB">
        <w:rPr>
          <w:rFonts w:ascii="PT Astra Serif" w:hAnsi="PT Astra Serif"/>
          <w:i/>
          <w:sz w:val="24"/>
          <w:szCs w:val="24"/>
        </w:rPr>
        <w:t>- ….</w:t>
      </w:r>
    </w:p>
    <w:p w:rsidR="002F0639" w:rsidRPr="004F53FB" w:rsidRDefault="002F0639" w:rsidP="002F063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PT Astra Serif" w:hAnsi="PT Astra Serif"/>
          <w:i/>
          <w:sz w:val="24"/>
          <w:szCs w:val="24"/>
        </w:rPr>
      </w:pPr>
      <w:r w:rsidRPr="004F53FB">
        <w:rPr>
          <w:rFonts w:ascii="PT Astra Serif" w:hAnsi="PT Astra Serif"/>
          <w:i/>
          <w:sz w:val="24"/>
          <w:szCs w:val="24"/>
        </w:rPr>
        <w:t>Уменьшение бюджетных ассигнований:</w:t>
      </w:r>
    </w:p>
    <w:p w:rsidR="002F0639" w:rsidRPr="004F53FB" w:rsidRDefault="002F0639" w:rsidP="002F063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PT Astra Serif" w:hAnsi="PT Astra Serif"/>
          <w:i/>
          <w:sz w:val="24"/>
          <w:szCs w:val="24"/>
        </w:rPr>
      </w:pPr>
      <w:r w:rsidRPr="004F53FB">
        <w:rPr>
          <w:rFonts w:ascii="PT Astra Serif" w:hAnsi="PT Astra Serif"/>
          <w:i/>
          <w:sz w:val="24"/>
          <w:szCs w:val="24"/>
        </w:rPr>
        <w:t>- (причина изменения, источник, сумма по годам);</w:t>
      </w:r>
    </w:p>
    <w:p w:rsidR="002F0639" w:rsidRPr="004F53FB" w:rsidRDefault="002F0639" w:rsidP="002F063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PT Astra Serif" w:hAnsi="PT Astra Serif"/>
          <w:i/>
          <w:sz w:val="24"/>
          <w:szCs w:val="24"/>
        </w:rPr>
      </w:pPr>
      <w:r w:rsidRPr="004F53FB">
        <w:rPr>
          <w:rFonts w:ascii="PT Astra Serif" w:hAnsi="PT Astra Serif"/>
          <w:i/>
          <w:sz w:val="24"/>
          <w:szCs w:val="24"/>
        </w:rPr>
        <w:t>- ….</w:t>
      </w:r>
    </w:p>
    <w:p w:rsidR="002F0639" w:rsidRPr="004F53FB" w:rsidRDefault="002F0639" w:rsidP="002F063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PT Astra Serif" w:hAnsi="PT Astra Serif"/>
          <w:i/>
          <w:sz w:val="24"/>
          <w:szCs w:val="24"/>
        </w:rPr>
      </w:pPr>
      <w:r w:rsidRPr="004F53FB">
        <w:rPr>
          <w:rFonts w:ascii="PT Astra Serif" w:hAnsi="PT Astra Serif"/>
          <w:i/>
          <w:sz w:val="24"/>
          <w:szCs w:val="24"/>
        </w:rPr>
        <w:t>- ….</w:t>
      </w:r>
    </w:p>
    <w:p w:rsidR="002F0639" w:rsidRPr="004F53FB" w:rsidRDefault="002F0639" w:rsidP="00D92629">
      <w:pPr>
        <w:widowControl w:val="0"/>
        <w:autoSpaceDE w:val="0"/>
        <w:autoSpaceDN w:val="0"/>
        <w:adjustRightInd w:val="0"/>
        <w:ind w:firstLine="709"/>
        <w:outlineLvl w:val="1"/>
        <w:rPr>
          <w:rFonts w:ascii="PT Astra Serif" w:hAnsi="PT Astra Serif"/>
          <w:i/>
          <w:sz w:val="24"/>
          <w:szCs w:val="24"/>
        </w:rPr>
      </w:pPr>
    </w:p>
    <w:p w:rsidR="004D3033" w:rsidRPr="004F53FB" w:rsidRDefault="004B3171" w:rsidP="00D92629">
      <w:pPr>
        <w:widowControl w:val="0"/>
        <w:autoSpaceDE w:val="0"/>
        <w:autoSpaceDN w:val="0"/>
        <w:adjustRightInd w:val="0"/>
        <w:ind w:firstLine="709"/>
        <w:outlineLvl w:val="1"/>
        <w:rPr>
          <w:rFonts w:ascii="PT Astra Serif" w:hAnsi="PT Astra Serif"/>
          <w:i/>
          <w:sz w:val="24"/>
          <w:szCs w:val="24"/>
        </w:rPr>
      </w:pPr>
      <w:r w:rsidRPr="004F53FB">
        <w:rPr>
          <w:rFonts w:ascii="PT Astra Serif" w:hAnsi="PT Astra Serif"/>
          <w:i/>
          <w:sz w:val="24"/>
          <w:szCs w:val="24"/>
        </w:rPr>
        <w:t>Муниципальная</w:t>
      </w:r>
      <w:r w:rsidR="00866A9C" w:rsidRPr="004F53FB">
        <w:rPr>
          <w:rFonts w:ascii="PT Astra Serif" w:hAnsi="PT Astra Serif"/>
          <w:i/>
          <w:sz w:val="24"/>
          <w:szCs w:val="24"/>
        </w:rPr>
        <w:t xml:space="preserve"> программ</w:t>
      </w:r>
      <w:r w:rsidR="00D0294B" w:rsidRPr="004F53FB">
        <w:rPr>
          <w:rFonts w:ascii="PT Astra Serif" w:hAnsi="PT Astra Serif"/>
          <w:i/>
          <w:sz w:val="24"/>
          <w:szCs w:val="24"/>
        </w:rPr>
        <w:t>а «________»</w:t>
      </w:r>
      <w:r w:rsidR="00866A9C" w:rsidRPr="004F53FB">
        <w:rPr>
          <w:rFonts w:ascii="PT Astra Serif" w:hAnsi="PT Astra Serif"/>
          <w:i/>
          <w:sz w:val="24"/>
          <w:szCs w:val="24"/>
        </w:rPr>
        <w:t xml:space="preserve"> </w:t>
      </w:r>
      <w:r w:rsidR="00EB0195" w:rsidRPr="004F53FB">
        <w:rPr>
          <w:rFonts w:ascii="PT Astra Serif" w:hAnsi="PT Astra Serif"/>
          <w:i/>
          <w:sz w:val="24"/>
          <w:szCs w:val="24"/>
        </w:rPr>
        <w:t xml:space="preserve">состоит из____ </w:t>
      </w:r>
      <w:r w:rsidR="00AE023F" w:rsidRPr="004F53FB">
        <w:rPr>
          <w:rFonts w:ascii="PT Astra Serif" w:hAnsi="PT Astra Serif"/>
          <w:i/>
          <w:sz w:val="24"/>
          <w:szCs w:val="24"/>
        </w:rPr>
        <w:t>подпрограмм.</w:t>
      </w:r>
    </w:p>
    <w:p w:rsidR="00014E28" w:rsidRPr="004F53FB" w:rsidRDefault="00014E28" w:rsidP="00D92629">
      <w:pPr>
        <w:widowControl w:val="0"/>
        <w:autoSpaceDE w:val="0"/>
        <w:autoSpaceDN w:val="0"/>
        <w:adjustRightInd w:val="0"/>
        <w:ind w:firstLine="709"/>
        <w:outlineLvl w:val="1"/>
        <w:rPr>
          <w:rFonts w:ascii="PT Astra Serif" w:hAnsi="PT Astra Serif"/>
          <w:sz w:val="24"/>
          <w:szCs w:val="24"/>
        </w:rPr>
      </w:pPr>
    </w:p>
    <w:p w:rsidR="00006E4E" w:rsidRPr="004F53FB" w:rsidRDefault="00AE023F" w:rsidP="00AE023F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rFonts w:ascii="PT Astra Serif" w:hAnsi="PT Astra Serif"/>
          <w:sz w:val="24"/>
          <w:szCs w:val="24"/>
        </w:rPr>
      </w:pPr>
      <w:r w:rsidRPr="004F53FB">
        <w:rPr>
          <w:rFonts w:ascii="PT Astra Serif" w:hAnsi="PT Astra Serif"/>
          <w:sz w:val="24"/>
          <w:szCs w:val="24"/>
        </w:rPr>
        <w:t xml:space="preserve">Таблица </w:t>
      </w:r>
      <w:r w:rsidR="0097063E" w:rsidRPr="004F53FB">
        <w:rPr>
          <w:rFonts w:ascii="PT Astra Serif" w:hAnsi="PT Astra Serif"/>
          <w:sz w:val="24"/>
          <w:szCs w:val="24"/>
        </w:rPr>
        <w:t>2</w:t>
      </w:r>
    </w:p>
    <w:p w:rsidR="00AE023F" w:rsidRPr="004F53FB" w:rsidRDefault="009E1EEF" w:rsidP="00AE023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ascii="PT Astra Serif" w:hAnsi="PT Astra Serif"/>
          <w:b/>
          <w:sz w:val="24"/>
          <w:szCs w:val="24"/>
        </w:rPr>
      </w:pPr>
      <w:r w:rsidRPr="004F53FB">
        <w:rPr>
          <w:rFonts w:ascii="PT Astra Serif" w:hAnsi="PT Astra Serif"/>
          <w:b/>
          <w:sz w:val="24"/>
          <w:szCs w:val="24"/>
        </w:rPr>
        <w:t xml:space="preserve">Структура расходов </w:t>
      </w:r>
      <w:r w:rsidR="004B3171" w:rsidRPr="004F53FB">
        <w:rPr>
          <w:rFonts w:ascii="PT Astra Serif" w:hAnsi="PT Astra Serif"/>
          <w:b/>
          <w:sz w:val="24"/>
          <w:szCs w:val="24"/>
        </w:rPr>
        <w:t>муниципальной</w:t>
      </w:r>
      <w:r w:rsidR="00AE023F" w:rsidRPr="004F53FB">
        <w:rPr>
          <w:rFonts w:ascii="PT Astra Serif" w:hAnsi="PT Astra Serif"/>
          <w:b/>
          <w:sz w:val="24"/>
          <w:szCs w:val="24"/>
        </w:rPr>
        <w:t xml:space="preserve"> программы </w:t>
      </w:r>
      <w:r w:rsidR="004B3171" w:rsidRPr="004F53FB">
        <w:rPr>
          <w:rFonts w:ascii="PT Astra Serif" w:hAnsi="PT Astra Serif"/>
          <w:b/>
          <w:sz w:val="24"/>
          <w:szCs w:val="24"/>
        </w:rPr>
        <w:t>города Югорска</w:t>
      </w:r>
      <w:r w:rsidR="00387368" w:rsidRPr="004F53FB">
        <w:rPr>
          <w:rFonts w:ascii="PT Astra Serif" w:hAnsi="PT Astra Serif"/>
          <w:b/>
          <w:sz w:val="24"/>
          <w:szCs w:val="24"/>
        </w:rPr>
        <w:t xml:space="preserve"> «_________»</w:t>
      </w:r>
      <w:r w:rsidR="0071321B" w:rsidRPr="004F53FB">
        <w:rPr>
          <w:rFonts w:ascii="PT Astra Serif" w:hAnsi="PT Astra Serif"/>
          <w:b/>
          <w:sz w:val="24"/>
          <w:szCs w:val="24"/>
        </w:rPr>
        <w:br/>
      </w:r>
      <w:r w:rsidR="008D4B6F" w:rsidRPr="004F53FB">
        <w:rPr>
          <w:rFonts w:ascii="PT Astra Serif" w:hAnsi="PT Astra Serif"/>
          <w:b/>
          <w:sz w:val="24"/>
          <w:szCs w:val="24"/>
        </w:rPr>
        <w:t>на</w:t>
      </w:r>
      <w:r w:rsidR="00387368" w:rsidRPr="004F53FB">
        <w:rPr>
          <w:rFonts w:ascii="PT Astra Serif" w:hAnsi="PT Astra Serif"/>
          <w:b/>
          <w:sz w:val="24"/>
          <w:szCs w:val="24"/>
        </w:rPr>
        <w:t xml:space="preserve"> 20</w:t>
      </w:r>
      <w:r w:rsidR="00F61561" w:rsidRPr="004F53FB">
        <w:rPr>
          <w:rFonts w:ascii="PT Astra Serif" w:hAnsi="PT Astra Serif"/>
          <w:b/>
          <w:sz w:val="24"/>
          <w:szCs w:val="24"/>
        </w:rPr>
        <w:t>2</w:t>
      </w:r>
      <w:r w:rsidR="00892324" w:rsidRPr="004F53FB">
        <w:rPr>
          <w:rFonts w:ascii="PT Astra Serif" w:hAnsi="PT Astra Serif"/>
          <w:b/>
          <w:sz w:val="24"/>
          <w:szCs w:val="24"/>
        </w:rPr>
        <w:t>2</w:t>
      </w:r>
      <w:r w:rsidR="00387368" w:rsidRPr="004F53FB">
        <w:rPr>
          <w:rFonts w:ascii="PT Astra Serif" w:hAnsi="PT Astra Serif"/>
          <w:b/>
          <w:sz w:val="24"/>
          <w:szCs w:val="24"/>
        </w:rPr>
        <w:t xml:space="preserve"> год и на</w:t>
      </w:r>
      <w:r w:rsidR="00AE023F" w:rsidRPr="004F53FB">
        <w:rPr>
          <w:rFonts w:ascii="PT Astra Serif" w:hAnsi="PT Astra Serif"/>
          <w:b/>
          <w:sz w:val="24"/>
          <w:szCs w:val="24"/>
        </w:rPr>
        <w:t xml:space="preserve"> </w:t>
      </w:r>
      <w:r w:rsidR="009674C0" w:rsidRPr="004F53FB">
        <w:rPr>
          <w:rFonts w:ascii="PT Astra Serif" w:hAnsi="PT Astra Serif"/>
          <w:b/>
          <w:sz w:val="24"/>
          <w:szCs w:val="24"/>
        </w:rPr>
        <w:t xml:space="preserve">плановый период </w:t>
      </w:r>
      <w:r w:rsidR="00AE023F" w:rsidRPr="004F53FB">
        <w:rPr>
          <w:rFonts w:ascii="PT Astra Serif" w:hAnsi="PT Astra Serif"/>
          <w:b/>
          <w:sz w:val="24"/>
          <w:szCs w:val="24"/>
        </w:rPr>
        <w:t>20</w:t>
      </w:r>
      <w:r w:rsidR="000B4EA7" w:rsidRPr="004F53FB">
        <w:rPr>
          <w:rFonts w:ascii="PT Astra Serif" w:hAnsi="PT Astra Serif"/>
          <w:b/>
          <w:sz w:val="24"/>
          <w:szCs w:val="24"/>
        </w:rPr>
        <w:t>2</w:t>
      </w:r>
      <w:r w:rsidR="00892324" w:rsidRPr="004F53FB">
        <w:rPr>
          <w:rFonts w:ascii="PT Astra Serif" w:hAnsi="PT Astra Serif"/>
          <w:b/>
          <w:sz w:val="24"/>
          <w:szCs w:val="24"/>
        </w:rPr>
        <w:t>3</w:t>
      </w:r>
      <w:r w:rsidR="009674C0" w:rsidRPr="004F53FB">
        <w:rPr>
          <w:rFonts w:ascii="PT Astra Serif" w:hAnsi="PT Astra Serif"/>
          <w:b/>
          <w:sz w:val="24"/>
          <w:szCs w:val="24"/>
        </w:rPr>
        <w:t xml:space="preserve"> и </w:t>
      </w:r>
      <w:r w:rsidR="00AE023F" w:rsidRPr="004F53FB">
        <w:rPr>
          <w:rFonts w:ascii="PT Astra Serif" w:hAnsi="PT Astra Serif"/>
          <w:b/>
          <w:sz w:val="24"/>
          <w:szCs w:val="24"/>
        </w:rPr>
        <w:t>20</w:t>
      </w:r>
      <w:r w:rsidR="00005CA3" w:rsidRPr="004F53FB">
        <w:rPr>
          <w:rFonts w:ascii="PT Astra Serif" w:hAnsi="PT Astra Serif"/>
          <w:b/>
          <w:sz w:val="24"/>
          <w:szCs w:val="24"/>
        </w:rPr>
        <w:t>2</w:t>
      </w:r>
      <w:r w:rsidR="00892324" w:rsidRPr="004F53FB">
        <w:rPr>
          <w:rFonts w:ascii="PT Astra Serif" w:hAnsi="PT Astra Serif"/>
          <w:b/>
          <w:sz w:val="24"/>
          <w:szCs w:val="24"/>
        </w:rPr>
        <w:t>4</w:t>
      </w:r>
      <w:r w:rsidR="00AE023F" w:rsidRPr="004F53FB">
        <w:rPr>
          <w:rFonts w:ascii="PT Astra Serif" w:hAnsi="PT Astra Serif"/>
          <w:b/>
          <w:sz w:val="24"/>
          <w:szCs w:val="24"/>
        </w:rPr>
        <w:t xml:space="preserve"> год</w:t>
      </w:r>
      <w:r w:rsidR="009674C0" w:rsidRPr="004F53FB">
        <w:rPr>
          <w:rFonts w:ascii="PT Astra Serif" w:hAnsi="PT Astra Serif"/>
          <w:b/>
          <w:sz w:val="24"/>
          <w:szCs w:val="24"/>
        </w:rPr>
        <w:t>ов</w:t>
      </w:r>
      <w:r w:rsidR="00EA768C" w:rsidRPr="004F53FB">
        <w:rPr>
          <w:rFonts w:ascii="PT Astra Serif" w:hAnsi="PT Astra Serif"/>
          <w:b/>
          <w:sz w:val="24"/>
          <w:szCs w:val="24"/>
        </w:rPr>
        <w:t xml:space="preserve"> </w:t>
      </w:r>
    </w:p>
    <w:p w:rsidR="00AE023F" w:rsidRPr="004F53FB" w:rsidRDefault="00AE023F" w:rsidP="00730ED9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rFonts w:ascii="PT Astra Serif" w:hAnsi="PT Astra Serif"/>
          <w:b/>
        </w:rPr>
      </w:pPr>
    </w:p>
    <w:tbl>
      <w:tblPr>
        <w:tblW w:w="10490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3260"/>
        <w:gridCol w:w="1276"/>
        <w:gridCol w:w="992"/>
        <w:gridCol w:w="850"/>
        <w:gridCol w:w="851"/>
        <w:gridCol w:w="992"/>
        <w:gridCol w:w="850"/>
        <w:gridCol w:w="851"/>
      </w:tblGrid>
      <w:tr w:rsidR="0097063E" w:rsidRPr="004F53FB" w:rsidTr="0097063E">
        <w:trPr>
          <w:trHeight w:val="554"/>
          <w:tblHeader/>
          <w:tblCellSpacing w:w="5" w:type="nil"/>
        </w:trPr>
        <w:tc>
          <w:tcPr>
            <w:tcW w:w="568" w:type="dxa"/>
            <w:vMerge w:val="restart"/>
            <w:vAlign w:val="center"/>
          </w:tcPr>
          <w:p w:rsidR="0097063E" w:rsidRPr="004F53FB" w:rsidRDefault="0097063E" w:rsidP="0071321B">
            <w:pPr>
              <w:pStyle w:val="ConsPlusCell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F53FB">
              <w:rPr>
                <w:rFonts w:ascii="PT Astra Serif" w:hAnsi="PT Astra Serif" w:cs="Times New Roman"/>
                <w:sz w:val="20"/>
                <w:szCs w:val="20"/>
              </w:rPr>
              <w:t xml:space="preserve">N </w:t>
            </w:r>
            <w:r w:rsidRPr="004F53FB">
              <w:rPr>
                <w:rFonts w:ascii="PT Astra Serif" w:hAnsi="PT Astra Serif" w:cs="Times New Roman"/>
                <w:sz w:val="20"/>
                <w:szCs w:val="20"/>
              </w:rPr>
              <w:br/>
            </w:r>
            <w:proofErr w:type="gramStart"/>
            <w:r w:rsidRPr="004F53FB">
              <w:rPr>
                <w:rFonts w:ascii="PT Astra Serif" w:hAnsi="PT Astra Serif" w:cs="Times New Roman"/>
                <w:sz w:val="20"/>
                <w:szCs w:val="20"/>
              </w:rPr>
              <w:t>п</w:t>
            </w:r>
            <w:proofErr w:type="gramEnd"/>
            <w:r w:rsidRPr="004F53FB">
              <w:rPr>
                <w:rFonts w:ascii="PT Astra Serif" w:hAnsi="PT Astra Serif" w:cs="Times New Roman"/>
                <w:sz w:val="20"/>
                <w:szCs w:val="20"/>
              </w:rPr>
              <w:t>/п</w:t>
            </w:r>
          </w:p>
        </w:tc>
        <w:tc>
          <w:tcPr>
            <w:tcW w:w="3260" w:type="dxa"/>
            <w:vMerge w:val="restart"/>
            <w:vAlign w:val="center"/>
          </w:tcPr>
          <w:p w:rsidR="0097063E" w:rsidRPr="004F53FB" w:rsidRDefault="0097063E" w:rsidP="0071321B">
            <w:pPr>
              <w:pStyle w:val="ConsPlusCell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F53FB">
              <w:rPr>
                <w:rFonts w:ascii="PT Astra Serif" w:hAnsi="PT Astra Serif" w:cs="Times New Roman"/>
                <w:sz w:val="20"/>
                <w:szCs w:val="20"/>
              </w:rPr>
              <w:t>Наименование муниципальной программы, подпрограммы, задачи, основного мероприятия муниципальной программы</w:t>
            </w:r>
          </w:p>
        </w:tc>
        <w:tc>
          <w:tcPr>
            <w:tcW w:w="1276" w:type="dxa"/>
            <w:vMerge w:val="restart"/>
          </w:tcPr>
          <w:p w:rsidR="0097063E" w:rsidRPr="004F53FB" w:rsidRDefault="0097063E" w:rsidP="0097063E">
            <w:pPr>
              <w:pStyle w:val="ConsPlusCel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4F53FB">
              <w:rPr>
                <w:rFonts w:ascii="PT Astra Serif" w:hAnsi="PT Astra Serif" w:cs="Times New Roman"/>
                <w:sz w:val="20"/>
                <w:szCs w:val="20"/>
              </w:rPr>
              <w:t>202</w:t>
            </w:r>
            <w:r w:rsidR="00892324" w:rsidRPr="004F53FB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Pr="004F53FB">
              <w:rPr>
                <w:rFonts w:ascii="PT Astra Serif" w:hAnsi="PT Astra Serif" w:cs="Times New Roman"/>
                <w:sz w:val="20"/>
                <w:szCs w:val="20"/>
              </w:rPr>
              <w:t xml:space="preserve"> год (решение</w:t>
            </w:r>
            <w:r w:rsidRPr="004F53F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4F53FB">
              <w:rPr>
                <w:rFonts w:ascii="PT Astra Serif" w:hAnsi="PT Astra Serif" w:cs="Times New Roman"/>
                <w:sz w:val="20"/>
                <w:szCs w:val="20"/>
              </w:rPr>
              <w:t>от 2</w:t>
            </w:r>
            <w:r w:rsidR="00892324" w:rsidRPr="004F53FB">
              <w:rPr>
                <w:rFonts w:ascii="PT Astra Serif" w:hAnsi="PT Astra Serif" w:cs="Times New Roman"/>
                <w:sz w:val="20"/>
                <w:szCs w:val="20"/>
              </w:rPr>
              <w:t>4</w:t>
            </w:r>
            <w:r w:rsidRPr="004F53FB">
              <w:rPr>
                <w:rFonts w:ascii="PT Astra Serif" w:hAnsi="PT Astra Serif" w:cs="Times New Roman"/>
                <w:sz w:val="20"/>
                <w:szCs w:val="20"/>
              </w:rPr>
              <w:t>.09.202</w:t>
            </w:r>
            <w:r w:rsidR="00892324" w:rsidRPr="004F53FB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Pr="004F53FB">
              <w:rPr>
                <w:rFonts w:ascii="PT Astra Serif" w:hAnsi="PT Astra Serif" w:cs="Times New Roman"/>
                <w:sz w:val="20"/>
                <w:szCs w:val="20"/>
              </w:rPr>
              <w:t xml:space="preserve"> № </w:t>
            </w:r>
            <w:r w:rsidR="00892324" w:rsidRPr="004F53FB">
              <w:rPr>
                <w:rFonts w:ascii="PT Astra Serif" w:hAnsi="PT Astra Serif" w:cs="Times New Roman"/>
                <w:sz w:val="20"/>
                <w:szCs w:val="20"/>
              </w:rPr>
              <w:t>77</w:t>
            </w:r>
            <w:r w:rsidRPr="004F53FB">
              <w:rPr>
                <w:rFonts w:ascii="PT Astra Serif" w:hAnsi="PT Astra Serif" w:cs="Times New Roman"/>
                <w:sz w:val="20"/>
                <w:szCs w:val="20"/>
              </w:rPr>
              <w:t>)</w:t>
            </w:r>
            <w:r w:rsidRPr="004F53FB">
              <w:rPr>
                <w:rFonts w:ascii="PT Astra Serif" w:hAnsi="PT Astra Serif" w:cs="Times New Roman"/>
                <w:sz w:val="18"/>
                <w:szCs w:val="18"/>
              </w:rPr>
              <w:t>,</w:t>
            </w:r>
          </w:p>
          <w:p w:rsidR="0097063E" w:rsidRPr="004F53FB" w:rsidRDefault="0097063E" w:rsidP="0097063E">
            <w:pPr>
              <w:pStyle w:val="ConsPlusCell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F53FB">
              <w:rPr>
                <w:rFonts w:ascii="PT Astra Serif" w:hAnsi="PT Astra Serif" w:cs="Times New Roman"/>
                <w:sz w:val="18"/>
                <w:szCs w:val="18"/>
              </w:rPr>
              <w:t>тыс. рублей</w:t>
            </w:r>
          </w:p>
        </w:tc>
        <w:tc>
          <w:tcPr>
            <w:tcW w:w="1842" w:type="dxa"/>
            <w:gridSpan w:val="2"/>
            <w:vAlign w:val="center"/>
          </w:tcPr>
          <w:p w:rsidR="0097063E" w:rsidRPr="004F53FB" w:rsidRDefault="0097063E" w:rsidP="00DC4595">
            <w:pPr>
              <w:pStyle w:val="ConsPlusCell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F53FB">
              <w:rPr>
                <w:rFonts w:ascii="PT Astra Serif" w:hAnsi="PT Astra Serif" w:cs="Times New Roman"/>
                <w:sz w:val="20"/>
                <w:szCs w:val="20"/>
              </w:rPr>
              <w:t>202</w:t>
            </w:r>
            <w:r w:rsidR="00892324" w:rsidRPr="004F53FB">
              <w:rPr>
                <w:rFonts w:ascii="PT Astra Serif" w:hAnsi="PT Astra Serif" w:cs="Times New Roman"/>
                <w:sz w:val="20"/>
                <w:szCs w:val="20"/>
              </w:rPr>
              <w:t>2</w:t>
            </w:r>
            <w:r w:rsidRPr="004F53FB">
              <w:rPr>
                <w:rFonts w:ascii="PT Astra Serif" w:hAnsi="PT Astra Serif" w:cs="Times New Roman"/>
                <w:sz w:val="20"/>
                <w:szCs w:val="20"/>
              </w:rPr>
              <w:t xml:space="preserve"> год (проект)</w:t>
            </w:r>
          </w:p>
        </w:tc>
        <w:tc>
          <w:tcPr>
            <w:tcW w:w="1843" w:type="dxa"/>
            <w:gridSpan w:val="2"/>
            <w:vAlign w:val="center"/>
          </w:tcPr>
          <w:p w:rsidR="0097063E" w:rsidRPr="004F53FB" w:rsidRDefault="0097063E" w:rsidP="00892324">
            <w:pPr>
              <w:pStyle w:val="ConsPlusCell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F53FB">
              <w:rPr>
                <w:rFonts w:ascii="PT Astra Serif" w:hAnsi="PT Astra Serif" w:cs="Times New Roman"/>
                <w:sz w:val="20"/>
                <w:szCs w:val="20"/>
              </w:rPr>
              <w:t>202</w:t>
            </w:r>
            <w:r w:rsidR="00892324" w:rsidRPr="004F53FB">
              <w:rPr>
                <w:rFonts w:ascii="PT Astra Serif" w:hAnsi="PT Astra Serif" w:cs="Times New Roman"/>
                <w:sz w:val="20"/>
                <w:szCs w:val="20"/>
              </w:rPr>
              <w:t>3</w:t>
            </w:r>
            <w:r w:rsidRPr="004F53FB">
              <w:rPr>
                <w:rFonts w:ascii="PT Astra Serif" w:hAnsi="PT Astra Serif" w:cs="Times New Roman"/>
                <w:sz w:val="20"/>
                <w:szCs w:val="20"/>
              </w:rPr>
              <w:t xml:space="preserve"> год (проект)</w:t>
            </w:r>
          </w:p>
        </w:tc>
        <w:tc>
          <w:tcPr>
            <w:tcW w:w="1701" w:type="dxa"/>
            <w:gridSpan w:val="2"/>
            <w:vAlign w:val="center"/>
          </w:tcPr>
          <w:p w:rsidR="0097063E" w:rsidRPr="004F53FB" w:rsidRDefault="0097063E" w:rsidP="0071321B">
            <w:pPr>
              <w:pStyle w:val="ConsPlusCell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  <w:p w:rsidR="0097063E" w:rsidRPr="004F53FB" w:rsidRDefault="0097063E" w:rsidP="0071321B">
            <w:pPr>
              <w:pStyle w:val="ConsPlusCell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F53FB">
              <w:rPr>
                <w:rFonts w:ascii="PT Astra Serif" w:hAnsi="PT Astra Serif" w:cs="Times New Roman"/>
                <w:sz w:val="20"/>
                <w:szCs w:val="20"/>
              </w:rPr>
              <w:t>202</w:t>
            </w:r>
            <w:r w:rsidR="00892324" w:rsidRPr="004F53FB">
              <w:rPr>
                <w:rFonts w:ascii="PT Astra Serif" w:hAnsi="PT Astra Serif" w:cs="Times New Roman"/>
                <w:sz w:val="20"/>
                <w:szCs w:val="20"/>
              </w:rPr>
              <w:t>4</w:t>
            </w:r>
            <w:r w:rsidRPr="004F53FB">
              <w:rPr>
                <w:rFonts w:ascii="PT Astra Serif" w:hAnsi="PT Astra Serif" w:cs="Times New Roman"/>
                <w:sz w:val="20"/>
                <w:szCs w:val="20"/>
              </w:rPr>
              <w:t xml:space="preserve"> год (проект)</w:t>
            </w:r>
          </w:p>
          <w:p w:rsidR="0097063E" w:rsidRPr="004F53FB" w:rsidRDefault="0097063E" w:rsidP="0071321B">
            <w:pPr>
              <w:pStyle w:val="ConsPlusCell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97063E" w:rsidRPr="004F53FB" w:rsidTr="0097063E">
        <w:trPr>
          <w:tblHeader/>
          <w:tblCellSpacing w:w="5" w:type="nil"/>
        </w:trPr>
        <w:tc>
          <w:tcPr>
            <w:tcW w:w="568" w:type="dxa"/>
            <w:vMerge/>
            <w:vAlign w:val="center"/>
          </w:tcPr>
          <w:p w:rsidR="0097063E" w:rsidRPr="004F53FB" w:rsidRDefault="0097063E" w:rsidP="0071321B">
            <w:pPr>
              <w:pStyle w:val="ConsPlusCell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97063E" w:rsidRPr="004F53FB" w:rsidRDefault="0097063E" w:rsidP="0071321B">
            <w:pPr>
              <w:pStyle w:val="ConsPlusCell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7063E" w:rsidRPr="004F53FB" w:rsidRDefault="0097063E" w:rsidP="0071321B">
            <w:pPr>
              <w:pStyle w:val="ConsPlusCel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7063E" w:rsidRPr="004F53FB" w:rsidRDefault="0097063E" w:rsidP="0071321B">
            <w:pPr>
              <w:pStyle w:val="ConsPlusCel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4F53FB">
              <w:rPr>
                <w:rFonts w:ascii="PT Astra Serif" w:hAnsi="PT Astra Serif" w:cs="Times New Roman"/>
                <w:sz w:val="18"/>
                <w:szCs w:val="18"/>
              </w:rPr>
              <w:t>сумма,</w:t>
            </w:r>
          </w:p>
          <w:p w:rsidR="0097063E" w:rsidRPr="004F53FB" w:rsidRDefault="0097063E" w:rsidP="0071321B">
            <w:pPr>
              <w:pStyle w:val="ConsPlusCel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4F53FB">
              <w:rPr>
                <w:rFonts w:ascii="PT Astra Serif" w:hAnsi="PT Astra Serif" w:cs="Times New Roman"/>
                <w:sz w:val="18"/>
                <w:szCs w:val="18"/>
              </w:rPr>
              <w:t>тыс. рублей</w:t>
            </w:r>
          </w:p>
        </w:tc>
        <w:tc>
          <w:tcPr>
            <w:tcW w:w="850" w:type="dxa"/>
            <w:vAlign w:val="center"/>
          </w:tcPr>
          <w:p w:rsidR="0097063E" w:rsidRPr="004F53FB" w:rsidRDefault="0097063E" w:rsidP="00F23BD3">
            <w:pPr>
              <w:pStyle w:val="ConsPlusCel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4F53FB">
              <w:rPr>
                <w:rFonts w:ascii="PT Astra Serif" w:hAnsi="PT Astra Serif" w:cs="Times New Roman"/>
                <w:sz w:val="18"/>
                <w:szCs w:val="18"/>
              </w:rPr>
              <w:t>% в общем объёме расходов</w:t>
            </w:r>
          </w:p>
        </w:tc>
        <w:tc>
          <w:tcPr>
            <w:tcW w:w="851" w:type="dxa"/>
            <w:vAlign w:val="center"/>
          </w:tcPr>
          <w:p w:rsidR="0097063E" w:rsidRPr="004F53FB" w:rsidRDefault="0097063E" w:rsidP="0071321B">
            <w:pPr>
              <w:pStyle w:val="ConsPlusCel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4F53FB">
              <w:rPr>
                <w:rFonts w:ascii="PT Astra Serif" w:hAnsi="PT Astra Serif" w:cs="Times New Roman"/>
                <w:sz w:val="18"/>
                <w:szCs w:val="18"/>
              </w:rPr>
              <w:t>сумма,</w:t>
            </w:r>
          </w:p>
          <w:p w:rsidR="0097063E" w:rsidRPr="004F53FB" w:rsidRDefault="0097063E" w:rsidP="0071321B">
            <w:pPr>
              <w:pStyle w:val="ConsPlusCel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4F53FB">
              <w:rPr>
                <w:rFonts w:ascii="PT Astra Serif" w:hAnsi="PT Astra Serif" w:cs="Times New Roman"/>
                <w:sz w:val="18"/>
                <w:szCs w:val="18"/>
              </w:rPr>
              <w:t>тыс. рублей</w:t>
            </w:r>
          </w:p>
        </w:tc>
        <w:tc>
          <w:tcPr>
            <w:tcW w:w="992" w:type="dxa"/>
            <w:vAlign w:val="center"/>
          </w:tcPr>
          <w:p w:rsidR="0097063E" w:rsidRPr="004F53FB" w:rsidRDefault="0097063E" w:rsidP="0071321B">
            <w:pPr>
              <w:pStyle w:val="ConsPlusCel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4F53FB">
              <w:rPr>
                <w:rFonts w:ascii="PT Astra Serif" w:hAnsi="PT Astra Serif" w:cs="Times New Roman"/>
                <w:sz w:val="18"/>
                <w:szCs w:val="18"/>
              </w:rPr>
              <w:t>% в общем объёме расходов</w:t>
            </w:r>
          </w:p>
        </w:tc>
        <w:tc>
          <w:tcPr>
            <w:tcW w:w="850" w:type="dxa"/>
            <w:vAlign w:val="center"/>
          </w:tcPr>
          <w:p w:rsidR="0097063E" w:rsidRPr="004F53FB" w:rsidRDefault="0097063E" w:rsidP="0071321B">
            <w:pPr>
              <w:pStyle w:val="ConsPlusCel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4F53FB">
              <w:rPr>
                <w:rFonts w:ascii="PT Astra Serif" w:hAnsi="PT Astra Serif" w:cs="Times New Roman"/>
                <w:sz w:val="18"/>
                <w:szCs w:val="18"/>
              </w:rPr>
              <w:t>сумма, тыс. рублей</w:t>
            </w:r>
          </w:p>
        </w:tc>
        <w:tc>
          <w:tcPr>
            <w:tcW w:w="851" w:type="dxa"/>
            <w:vAlign w:val="center"/>
          </w:tcPr>
          <w:p w:rsidR="0097063E" w:rsidRPr="004F53FB" w:rsidRDefault="0097063E" w:rsidP="0071321B">
            <w:pPr>
              <w:pStyle w:val="ConsPlusCel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4F53FB">
              <w:rPr>
                <w:rFonts w:ascii="PT Astra Serif" w:hAnsi="PT Astra Serif" w:cs="Times New Roman"/>
                <w:sz w:val="18"/>
                <w:szCs w:val="18"/>
              </w:rPr>
              <w:t>% в общем объёме расходов</w:t>
            </w:r>
          </w:p>
        </w:tc>
      </w:tr>
      <w:tr w:rsidR="0097063E" w:rsidRPr="004F53FB" w:rsidTr="0097063E">
        <w:trPr>
          <w:tblHeader/>
          <w:tblCellSpacing w:w="5" w:type="nil"/>
        </w:trPr>
        <w:tc>
          <w:tcPr>
            <w:tcW w:w="568" w:type="dxa"/>
          </w:tcPr>
          <w:p w:rsidR="0097063E" w:rsidRPr="004F53FB" w:rsidRDefault="0097063E" w:rsidP="008700F2">
            <w:pPr>
              <w:pStyle w:val="ConsPlusCell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4F53FB">
              <w:rPr>
                <w:rFonts w:ascii="PT Astra Serif" w:hAnsi="PT Astra Serif" w:cs="Times New Roman"/>
                <w:sz w:val="16"/>
                <w:szCs w:val="16"/>
              </w:rPr>
              <w:t>1</w:t>
            </w:r>
          </w:p>
        </w:tc>
        <w:tc>
          <w:tcPr>
            <w:tcW w:w="3260" w:type="dxa"/>
          </w:tcPr>
          <w:p w:rsidR="0097063E" w:rsidRPr="004F53FB" w:rsidRDefault="0097063E" w:rsidP="00A03ABE">
            <w:pPr>
              <w:pStyle w:val="ConsPlusCell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4F53FB">
              <w:rPr>
                <w:rFonts w:ascii="PT Astra Serif" w:hAnsi="PT Astra Serif" w:cs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97063E" w:rsidRPr="004F53FB" w:rsidRDefault="0097063E" w:rsidP="00443C27">
            <w:pPr>
              <w:pStyle w:val="ConsPlusCell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4F53FB">
              <w:rPr>
                <w:rFonts w:ascii="PT Astra Serif" w:hAnsi="PT Astra Serif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97063E" w:rsidRPr="004F53FB" w:rsidRDefault="0097063E" w:rsidP="00443C27">
            <w:pPr>
              <w:pStyle w:val="ConsPlusCell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4F53FB">
              <w:rPr>
                <w:rFonts w:ascii="PT Astra Serif" w:hAnsi="PT Astra Serif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97063E" w:rsidRPr="004F53FB" w:rsidRDefault="0097063E" w:rsidP="00443C27">
            <w:pPr>
              <w:pStyle w:val="ConsPlusCell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4F53FB">
              <w:rPr>
                <w:rFonts w:ascii="PT Astra Serif" w:hAnsi="PT Astra Serif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:rsidR="0097063E" w:rsidRPr="004F53FB" w:rsidRDefault="0097063E" w:rsidP="00443C27">
            <w:pPr>
              <w:pStyle w:val="ConsPlusCell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4F53FB">
              <w:rPr>
                <w:rFonts w:ascii="PT Astra Serif" w:hAnsi="PT Astra Serif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97063E" w:rsidRPr="004F53FB" w:rsidRDefault="0097063E" w:rsidP="00443C27">
            <w:pPr>
              <w:pStyle w:val="ConsPlusCell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4F53FB">
              <w:rPr>
                <w:rFonts w:ascii="PT Astra Serif" w:hAnsi="PT Astra Serif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97063E" w:rsidRPr="004F53FB" w:rsidRDefault="0097063E" w:rsidP="00443C27">
            <w:pPr>
              <w:pStyle w:val="ConsPlusCell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4F53FB">
              <w:rPr>
                <w:rFonts w:ascii="PT Astra Serif" w:hAnsi="PT Astra Serif" w:cs="Times New Roman"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:rsidR="0097063E" w:rsidRPr="004F53FB" w:rsidRDefault="0097063E" w:rsidP="008700F2">
            <w:pPr>
              <w:pStyle w:val="ConsPlusCell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4F53FB">
              <w:rPr>
                <w:rFonts w:ascii="PT Astra Serif" w:hAnsi="PT Astra Serif" w:cs="Times New Roman"/>
                <w:sz w:val="16"/>
                <w:szCs w:val="16"/>
              </w:rPr>
              <w:t>9</w:t>
            </w:r>
          </w:p>
        </w:tc>
      </w:tr>
      <w:tr w:rsidR="0097063E" w:rsidRPr="004F53FB" w:rsidTr="0097063E">
        <w:trPr>
          <w:trHeight w:val="600"/>
          <w:tblCellSpacing w:w="5" w:type="nil"/>
        </w:trPr>
        <w:tc>
          <w:tcPr>
            <w:tcW w:w="568" w:type="dxa"/>
          </w:tcPr>
          <w:p w:rsidR="0097063E" w:rsidRPr="004F53FB" w:rsidRDefault="0097063E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97063E" w:rsidRPr="004F53FB" w:rsidRDefault="0097063E" w:rsidP="00BE6895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  <w:r w:rsidRPr="004F53FB">
              <w:rPr>
                <w:rFonts w:ascii="PT Astra Serif" w:hAnsi="PT Astra Serif" w:cs="Times New Roman"/>
                <w:b/>
                <w:sz w:val="20"/>
                <w:szCs w:val="20"/>
              </w:rPr>
              <w:t>Всего по муниципальной программе*</w:t>
            </w:r>
            <w:r w:rsidRPr="004F53FB">
              <w:rPr>
                <w:rFonts w:ascii="PT Astra Serif" w:hAnsi="PT Astra Serif" w:cs="Times New Roman"/>
                <w:sz w:val="20"/>
                <w:szCs w:val="20"/>
              </w:rPr>
              <w:t>, в т. ч:</w:t>
            </w:r>
          </w:p>
        </w:tc>
        <w:tc>
          <w:tcPr>
            <w:tcW w:w="1276" w:type="dxa"/>
          </w:tcPr>
          <w:p w:rsidR="0097063E" w:rsidRPr="004F53FB" w:rsidRDefault="0097063E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7063E" w:rsidRPr="004F53FB" w:rsidRDefault="0097063E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063E" w:rsidRPr="004F53FB" w:rsidRDefault="0097063E" w:rsidP="00C045DC">
            <w:pPr>
              <w:pStyle w:val="ConsPlusCell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7063E" w:rsidRPr="004F53FB" w:rsidRDefault="0097063E" w:rsidP="00C045DC">
            <w:pPr>
              <w:pStyle w:val="ConsPlusCell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7063E" w:rsidRPr="004F53FB" w:rsidRDefault="0097063E" w:rsidP="00C045DC">
            <w:pPr>
              <w:pStyle w:val="ConsPlusCell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063E" w:rsidRPr="004F53FB" w:rsidRDefault="0097063E" w:rsidP="00C045DC">
            <w:pPr>
              <w:pStyle w:val="ConsPlusCell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7063E" w:rsidRPr="004F53FB" w:rsidRDefault="0097063E" w:rsidP="00C045DC">
            <w:pPr>
              <w:pStyle w:val="ConsPlusCell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97063E" w:rsidRPr="004F53FB" w:rsidTr="0097063E">
        <w:trPr>
          <w:tblCellSpacing w:w="5" w:type="nil"/>
        </w:trPr>
        <w:tc>
          <w:tcPr>
            <w:tcW w:w="568" w:type="dxa"/>
          </w:tcPr>
          <w:p w:rsidR="0097063E" w:rsidRPr="004F53FB" w:rsidRDefault="0097063E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97063E" w:rsidRPr="004F53FB" w:rsidRDefault="0097063E" w:rsidP="00895AE5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  <w:r w:rsidRPr="004F53FB">
              <w:rPr>
                <w:rFonts w:ascii="PT Astra Serif" w:hAnsi="PT Astra Serif" w:cs="Times New Roman"/>
                <w:sz w:val="20"/>
                <w:szCs w:val="20"/>
              </w:rPr>
              <w:t>- федеральный бюджет</w:t>
            </w:r>
          </w:p>
        </w:tc>
        <w:tc>
          <w:tcPr>
            <w:tcW w:w="1276" w:type="dxa"/>
          </w:tcPr>
          <w:p w:rsidR="0097063E" w:rsidRPr="004F53FB" w:rsidRDefault="0097063E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7063E" w:rsidRPr="004F53FB" w:rsidRDefault="0097063E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063E" w:rsidRPr="004F53FB" w:rsidRDefault="0097063E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7063E" w:rsidRPr="004F53FB" w:rsidRDefault="0097063E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7063E" w:rsidRPr="004F53FB" w:rsidRDefault="0097063E" w:rsidP="0036304A">
            <w:pPr>
              <w:pStyle w:val="ConsPlusCell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063E" w:rsidRPr="004F53FB" w:rsidRDefault="0097063E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7063E" w:rsidRPr="004F53FB" w:rsidRDefault="0097063E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97063E" w:rsidRPr="004F53FB" w:rsidTr="0097063E">
        <w:trPr>
          <w:tblCellSpacing w:w="5" w:type="nil"/>
        </w:trPr>
        <w:tc>
          <w:tcPr>
            <w:tcW w:w="568" w:type="dxa"/>
          </w:tcPr>
          <w:p w:rsidR="0097063E" w:rsidRPr="004F53FB" w:rsidRDefault="0097063E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  <w:r w:rsidRPr="004F53FB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:rsidR="0097063E" w:rsidRPr="004F53FB" w:rsidRDefault="0097063E" w:rsidP="00895AE5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  <w:r w:rsidRPr="004F53FB">
              <w:rPr>
                <w:rFonts w:ascii="PT Astra Serif" w:hAnsi="PT Astra Serif" w:cs="Times New Roman"/>
                <w:sz w:val="20"/>
                <w:szCs w:val="20"/>
              </w:rPr>
              <w:t>- бюджет автономного округа</w:t>
            </w:r>
          </w:p>
        </w:tc>
        <w:tc>
          <w:tcPr>
            <w:tcW w:w="1276" w:type="dxa"/>
          </w:tcPr>
          <w:p w:rsidR="0097063E" w:rsidRPr="004F53FB" w:rsidRDefault="0097063E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7063E" w:rsidRPr="004F53FB" w:rsidRDefault="0097063E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063E" w:rsidRPr="004F53FB" w:rsidRDefault="0097063E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7063E" w:rsidRPr="004F53FB" w:rsidRDefault="0097063E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7063E" w:rsidRPr="004F53FB" w:rsidRDefault="0097063E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063E" w:rsidRPr="004F53FB" w:rsidRDefault="0097063E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7063E" w:rsidRPr="004F53FB" w:rsidRDefault="0097063E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97063E" w:rsidRPr="004F53FB" w:rsidTr="0097063E">
        <w:trPr>
          <w:tblCellSpacing w:w="5" w:type="nil"/>
        </w:trPr>
        <w:tc>
          <w:tcPr>
            <w:tcW w:w="568" w:type="dxa"/>
          </w:tcPr>
          <w:p w:rsidR="0097063E" w:rsidRPr="004F53FB" w:rsidRDefault="0097063E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  <w:r w:rsidRPr="004F53FB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:rsidR="0097063E" w:rsidRPr="004F53FB" w:rsidRDefault="0097063E" w:rsidP="004B3171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  <w:r w:rsidRPr="004F53FB">
              <w:rPr>
                <w:rFonts w:ascii="PT Astra Serif" w:hAnsi="PT Astra Serif" w:cs="Times New Roman"/>
                <w:sz w:val="20"/>
                <w:szCs w:val="20"/>
              </w:rPr>
              <w:t>- местный бюджет</w:t>
            </w:r>
          </w:p>
        </w:tc>
        <w:tc>
          <w:tcPr>
            <w:tcW w:w="1276" w:type="dxa"/>
          </w:tcPr>
          <w:p w:rsidR="0097063E" w:rsidRPr="004F53FB" w:rsidRDefault="0097063E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7063E" w:rsidRPr="004F53FB" w:rsidRDefault="0097063E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063E" w:rsidRPr="004F53FB" w:rsidRDefault="0097063E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7063E" w:rsidRPr="004F53FB" w:rsidRDefault="0097063E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7063E" w:rsidRPr="004F53FB" w:rsidRDefault="0097063E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063E" w:rsidRPr="004F53FB" w:rsidRDefault="0097063E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7063E" w:rsidRPr="004F53FB" w:rsidRDefault="0097063E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97063E" w:rsidRPr="004F53FB" w:rsidTr="0097063E">
        <w:trPr>
          <w:tblCellSpacing w:w="5" w:type="nil"/>
        </w:trPr>
        <w:tc>
          <w:tcPr>
            <w:tcW w:w="568" w:type="dxa"/>
          </w:tcPr>
          <w:p w:rsidR="0097063E" w:rsidRPr="004F53FB" w:rsidRDefault="0097063E" w:rsidP="00E605C7">
            <w:pPr>
              <w:pStyle w:val="ConsPlusCell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F53FB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</w:tcPr>
          <w:p w:rsidR="0097063E" w:rsidRPr="004F53FB" w:rsidRDefault="0097063E" w:rsidP="00D60B44">
            <w:pPr>
              <w:pStyle w:val="ConsPlusCell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4F53FB">
              <w:rPr>
                <w:rFonts w:ascii="PT Astra Serif" w:hAnsi="PT Astra Serif" w:cs="Times New Roman"/>
                <w:b/>
                <w:sz w:val="20"/>
                <w:szCs w:val="20"/>
              </w:rPr>
              <w:t>Подпрограмма…, всего, в т.ч.:</w:t>
            </w:r>
          </w:p>
        </w:tc>
        <w:tc>
          <w:tcPr>
            <w:tcW w:w="1276" w:type="dxa"/>
          </w:tcPr>
          <w:p w:rsidR="0097063E" w:rsidRPr="004F53FB" w:rsidRDefault="0097063E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7063E" w:rsidRPr="004F53FB" w:rsidRDefault="0097063E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063E" w:rsidRPr="004F53FB" w:rsidRDefault="0097063E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7063E" w:rsidRPr="004F53FB" w:rsidRDefault="0097063E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7063E" w:rsidRPr="004F53FB" w:rsidRDefault="0097063E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063E" w:rsidRPr="004F53FB" w:rsidRDefault="0097063E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7063E" w:rsidRPr="004F53FB" w:rsidRDefault="0097063E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97063E" w:rsidRPr="004F53FB" w:rsidTr="0097063E">
        <w:trPr>
          <w:tblCellSpacing w:w="5" w:type="nil"/>
        </w:trPr>
        <w:tc>
          <w:tcPr>
            <w:tcW w:w="568" w:type="dxa"/>
          </w:tcPr>
          <w:p w:rsidR="0097063E" w:rsidRPr="004F53FB" w:rsidRDefault="0097063E" w:rsidP="00E605C7">
            <w:pPr>
              <w:pStyle w:val="ConsPlusCell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97063E" w:rsidRPr="004F53FB" w:rsidRDefault="0097063E" w:rsidP="00064D98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  <w:r w:rsidRPr="004F53FB">
              <w:rPr>
                <w:rFonts w:ascii="PT Astra Serif" w:hAnsi="PT Astra Serif" w:cs="Times New Roman"/>
                <w:sz w:val="20"/>
                <w:szCs w:val="20"/>
              </w:rPr>
              <w:t>- федеральный бюджет</w:t>
            </w:r>
          </w:p>
        </w:tc>
        <w:tc>
          <w:tcPr>
            <w:tcW w:w="1276" w:type="dxa"/>
          </w:tcPr>
          <w:p w:rsidR="0097063E" w:rsidRPr="004F53FB" w:rsidRDefault="0097063E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7063E" w:rsidRPr="004F53FB" w:rsidRDefault="0097063E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063E" w:rsidRPr="004F53FB" w:rsidRDefault="0097063E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7063E" w:rsidRPr="004F53FB" w:rsidRDefault="0097063E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7063E" w:rsidRPr="004F53FB" w:rsidRDefault="0097063E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063E" w:rsidRPr="004F53FB" w:rsidRDefault="0097063E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7063E" w:rsidRPr="004F53FB" w:rsidRDefault="0097063E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97063E" w:rsidRPr="004F53FB" w:rsidTr="0097063E">
        <w:trPr>
          <w:tblCellSpacing w:w="5" w:type="nil"/>
        </w:trPr>
        <w:tc>
          <w:tcPr>
            <w:tcW w:w="568" w:type="dxa"/>
          </w:tcPr>
          <w:p w:rsidR="0097063E" w:rsidRPr="004F53FB" w:rsidRDefault="0097063E" w:rsidP="00E605C7">
            <w:pPr>
              <w:pStyle w:val="ConsPlusCell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97063E" w:rsidRPr="004F53FB" w:rsidRDefault="0097063E" w:rsidP="00064D98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  <w:r w:rsidRPr="004F53FB">
              <w:rPr>
                <w:rFonts w:ascii="PT Astra Serif" w:hAnsi="PT Astra Serif" w:cs="Times New Roman"/>
                <w:sz w:val="20"/>
                <w:szCs w:val="20"/>
              </w:rPr>
              <w:t>- бюджет автономного округа</w:t>
            </w:r>
          </w:p>
        </w:tc>
        <w:tc>
          <w:tcPr>
            <w:tcW w:w="1276" w:type="dxa"/>
          </w:tcPr>
          <w:p w:rsidR="0097063E" w:rsidRPr="004F53FB" w:rsidRDefault="0097063E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7063E" w:rsidRPr="004F53FB" w:rsidRDefault="0097063E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063E" w:rsidRPr="004F53FB" w:rsidRDefault="0097063E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7063E" w:rsidRPr="004F53FB" w:rsidRDefault="0097063E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7063E" w:rsidRPr="004F53FB" w:rsidRDefault="0097063E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063E" w:rsidRPr="004F53FB" w:rsidRDefault="0097063E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7063E" w:rsidRPr="004F53FB" w:rsidRDefault="0097063E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97063E" w:rsidRPr="004F53FB" w:rsidTr="0097063E">
        <w:trPr>
          <w:tblCellSpacing w:w="5" w:type="nil"/>
        </w:trPr>
        <w:tc>
          <w:tcPr>
            <w:tcW w:w="568" w:type="dxa"/>
          </w:tcPr>
          <w:p w:rsidR="0097063E" w:rsidRPr="004F53FB" w:rsidRDefault="0097063E" w:rsidP="00E605C7">
            <w:pPr>
              <w:pStyle w:val="ConsPlusCell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97063E" w:rsidRPr="004F53FB" w:rsidRDefault="0097063E" w:rsidP="00064D98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  <w:r w:rsidRPr="004F53FB">
              <w:rPr>
                <w:rFonts w:ascii="PT Astra Serif" w:hAnsi="PT Astra Serif" w:cs="Times New Roman"/>
                <w:sz w:val="20"/>
                <w:szCs w:val="20"/>
              </w:rPr>
              <w:t>- местный бюджет</w:t>
            </w:r>
          </w:p>
        </w:tc>
        <w:tc>
          <w:tcPr>
            <w:tcW w:w="1276" w:type="dxa"/>
          </w:tcPr>
          <w:p w:rsidR="0097063E" w:rsidRPr="004F53FB" w:rsidRDefault="0097063E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7063E" w:rsidRPr="004F53FB" w:rsidRDefault="0097063E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063E" w:rsidRPr="004F53FB" w:rsidRDefault="0097063E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7063E" w:rsidRPr="004F53FB" w:rsidRDefault="0097063E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7063E" w:rsidRPr="004F53FB" w:rsidRDefault="0097063E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063E" w:rsidRPr="004F53FB" w:rsidRDefault="0097063E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7063E" w:rsidRPr="004F53FB" w:rsidRDefault="0097063E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97063E" w:rsidRPr="004F53FB" w:rsidTr="0097063E">
        <w:trPr>
          <w:tblCellSpacing w:w="5" w:type="nil"/>
        </w:trPr>
        <w:tc>
          <w:tcPr>
            <w:tcW w:w="568" w:type="dxa"/>
          </w:tcPr>
          <w:p w:rsidR="0097063E" w:rsidRPr="004F53FB" w:rsidRDefault="0097063E" w:rsidP="00064D98">
            <w:pPr>
              <w:pStyle w:val="ConsPlusCell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97063E" w:rsidRPr="004F53FB" w:rsidRDefault="0097063E" w:rsidP="00064D98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  <w:r w:rsidRPr="004F53FB">
              <w:rPr>
                <w:rFonts w:ascii="PT Astra Serif" w:hAnsi="PT Astra Serif" w:cs="Times New Roman"/>
                <w:b/>
                <w:sz w:val="20"/>
                <w:szCs w:val="20"/>
              </w:rPr>
              <w:t>Задача</w:t>
            </w:r>
            <w:r w:rsidRPr="004F53FB">
              <w:rPr>
                <w:rFonts w:ascii="PT Astra Serif" w:hAnsi="PT Astra Serif" w:cs="Times New Roman"/>
                <w:sz w:val="20"/>
                <w:szCs w:val="20"/>
              </w:rPr>
              <w:t>…, всего, в т.ч.:</w:t>
            </w:r>
          </w:p>
        </w:tc>
        <w:tc>
          <w:tcPr>
            <w:tcW w:w="1276" w:type="dxa"/>
          </w:tcPr>
          <w:p w:rsidR="0097063E" w:rsidRPr="004F53FB" w:rsidRDefault="0097063E" w:rsidP="00064D98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7063E" w:rsidRPr="004F53FB" w:rsidRDefault="0097063E" w:rsidP="00064D98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063E" w:rsidRPr="004F53FB" w:rsidRDefault="0097063E" w:rsidP="00064D98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7063E" w:rsidRPr="004F53FB" w:rsidRDefault="0097063E" w:rsidP="00064D98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7063E" w:rsidRPr="004F53FB" w:rsidRDefault="0097063E" w:rsidP="00064D98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063E" w:rsidRPr="004F53FB" w:rsidRDefault="0097063E" w:rsidP="00064D98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7063E" w:rsidRPr="004F53FB" w:rsidRDefault="0097063E" w:rsidP="00064D98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97063E" w:rsidRPr="004F53FB" w:rsidTr="0097063E">
        <w:trPr>
          <w:tblCellSpacing w:w="5" w:type="nil"/>
        </w:trPr>
        <w:tc>
          <w:tcPr>
            <w:tcW w:w="568" w:type="dxa"/>
          </w:tcPr>
          <w:p w:rsidR="0097063E" w:rsidRPr="004F53FB" w:rsidRDefault="0097063E" w:rsidP="00064D98">
            <w:pPr>
              <w:pStyle w:val="ConsPlusCell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97063E" w:rsidRPr="004F53FB" w:rsidRDefault="0097063E" w:rsidP="00064D98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  <w:r w:rsidRPr="004F53FB">
              <w:rPr>
                <w:rFonts w:ascii="PT Astra Serif" w:hAnsi="PT Astra Serif" w:cs="Times New Roman"/>
                <w:sz w:val="20"/>
                <w:szCs w:val="20"/>
              </w:rPr>
              <w:t>- федеральный бюджет</w:t>
            </w:r>
          </w:p>
        </w:tc>
        <w:tc>
          <w:tcPr>
            <w:tcW w:w="1276" w:type="dxa"/>
          </w:tcPr>
          <w:p w:rsidR="0097063E" w:rsidRPr="004F53FB" w:rsidRDefault="0097063E" w:rsidP="00064D98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7063E" w:rsidRPr="004F53FB" w:rsidRDefault="0097063E" w:rsidP="00064D98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063E" w:rsidRPr="004F53FB" w:rsidRDefault="0097063E" w:rsidP="00064D98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7063E" w:rsidRPr="004F53FB" w:rsidRDefault="0097063E" w:rsidP="00064D98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7063E" w:rsidRPr="004F53FB" w:rsidRDefault="0097063E" w:rsidP="00064D98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063E" w:rsidRPr="004F53FB" w:rsidRDefault="0097063E" w:rsidP="00064D98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7063E" w:rsidRPr="004F53FB" w:rsidRDefault="0097063E" w:rsidP="00064D98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97063E" w:rsidRPr="004F53FB" w:rsidTr="0097063E">
        <w:trPr>
          <w:tblCellSpacing w:w="5" w:type="nil"/>
        </w:trPr>
        <w:tc>
          <w:tcPr>
            <w:tcW w:w="568" w:type="dxa"/>
          </w:tcPr>
          <w:p w:rsidR="0097063E" w:rsidRPr="004F53FB" w:rsidRDefault="0097063E" w:rsidP="00064D98">
            <w:pPr>
              <w:pStyle w:val="ConsPlusCell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97063E" w:rsidRPr="004F53FB" w:rsidRDefault="0097063E" w:rsidP="00064D98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  <w:r w:rsidRPr="004F53FB">
              <w:rPr>
                <w:rFonts w:ascii="PT Astra Serif" w:hAnsi="PT Astra Serif" w:cs="Times New Roman"/>
                <w:sz w:val="20"/>
                <w:szCs w:val="20"/>
              </w:rPr>
              <w:t>- бюджет автономного округа</w:t>
            </w:r>
          </w:p>
        </w:tc>
        <w:tc>
          <w:tcPr>
            <w:tcW w:w="1276" w:type="dxa"/>
          </w:tcPr>
          <w:p w:rsidR="0097063E" w:rsidRPr="004F53FB" w:rsidRDefault="0097063E" w:rsidP="00064D98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7063E" w:rsidRPr="004F53FB" w:rsidRDefault="0097063E" w:rsidP="00064D98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063E" w:rsidRPr="004F53FB" w:rsidRDefault="0097063E" w:rsidP="00064D98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7063E" w:rsidRPr="004F53FB" w:rsidRDefault="0097063E" w:rsidP="00064D98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7063E" w:rsidRPr="004F53FB" w:rsidRDefault="0097063E" w:rsidP="00064D98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063E" w:rsidRPr="004F53FB" w:rsidRDefault="0097063E" w:rsidP="00064D98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7063E" w:rsidRPr="004F53FB" w:rsidRDefault="0097063E" w:rsidP="00064D98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97063E" w:rsidRPr="004F53FB" w:rsidTr="0097063E">
        <w:trPr>
          <w:tblCellSpacing w:w="5" w:type="nil"/>
        </w:trPr>
        <w:tc>
          <w:tcPr>
            <w:tcW w:w="568" w:type="dxa"/>
          </w:tcPr>
          <w:p w:rsidR="0097063E" w:rsidRPr="004F53FB" w:rsidRDefault="0097063E" w:rsidP="00064D98">
            <w:pPr>
              <w:pStyle w:val="ConsPlusCell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97063E" w:rsidRPr="004F53FB" w:rsidRDefault="0097063E" w:rsidP="00064D98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  <w:r w:rsidRPr="004F53FB">
              <w:rPr>
                <w:rFonts w:ascii="PT Astra Serif" w:hAnsi="PT Astra Serif" w:cs="Times New Roman"/>
                <w:sz w:val="20"/>
                <w:szCs w:val="20"/>
              </w:rPr>
              <w:t>- местный бюджет</w:t>
            </w:r>
          </w:p>
        </w:tc>
        <w:tc>
          <w:tcPr>
            <w:tcW w:w="1276" w:type="dxa"/>
          </w:tcPr>
          <w:p w:rsidR="0097063E" w:rsidRPr="004F53FB" w:rsidRDefault="0097063E" w:rsidP="00064D98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7063E" w:rsidRPr="004F53FB" w:rsidRDefault="0097063E" w:rsidP="00064D98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063E" w:rsidRPr="004F53FB" w:rsidRDefault="0097063E" w:rsidP="00064D98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7063E" w:rsidRPr="004F53FB" w:rsidRDefault="0097063E" w:rsidP="00064D98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7063E" w:rsidRPr="004F53FB" w:rsidRDefault="0097063E" w:rsidP="00064D98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063E" w:rsidRPr="004F53FB" w:rsidRDefault="0097063E" w:rsidP="00064D98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7063E" w:rsidRPr="004F53FB" w:rsidRDefault="0097063E" w:rsidP="00064D98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97063E" w:rsidRPr="004F53FB" w:rsidTr="0097063E">
        <w:trPr>
          <w:tblCellSpacing w:w="5" w:type="nil"/>
        </w:trPr>
        <w:tc>
          <w:tcPr>
            <w:tcW w:w="568" w:type="dxa"/>
          </w:tcPr>
          <w:p w:rsidR="0097063E" w:rsidRPr="004F53FB" w:rsidRDefault="0097063E" w:rsidP="00E605C7">
            <w:pPr>
              <w:pStyle w:val="ConsPlusCell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97063E" w:rsidRPr="004F53FB" w:rsidRDefault="0097063E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  <w:r w:rsidRPr="004F53FB">
              <w:rPr>
                <w:rFonts w:ascii="PT Astra Serif" w:hAnsi="PT Astra Serif" w:cs="Times New Roman"/>
                <w:b/>
                <w:sz w:val="20"/>
                <w:szCs w:val="20"/>
              </w:rPr>
              <w:t>Основное мероприятие</w:t>
            </w:r>
            <w:r w:rsidRPr="004F53FB">
              <w:rPr>
                <w:rFonts w:ascii="PT Astra Serif" w:hAnsi="PT Astra Serif" w:cs="Times New Roman"/>
                <w:sz w:val="20"/>
                <w:szCs w:val="20"/>
              </w:rPr>
              <w:t>…, всего, в т.ч.:</w:t>
            </w:r>
          </w:p>
        </w:tc>
        <w:tc>
          <w:tcPr>
            <w:tcW w:w="1276" w:type="dxa"/>
          </w:tcPr>
          <w:p w:rsidR="0097063E" w:rsidRPr="004F53FB" w:rsidRDefault="0097063E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7063E" w:rsidRPr="004F53FB" w:rsidRDefault="0097063E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063E" w:rsidRPr="004F53FB" w:rsidRDefault="0097063E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7063E" w:rsidRPr="004F53FB" w:rsidRDefault="0097063E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7063E" w:rsidRPr="004F53FB" w:rsidRDefault="0097063E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063E" w:rsidRPr="004F53FB" w:rsidRDefault="0097063E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7063E" w:rsidRPr="004F53FB" w:rsidRDefault="0097063E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97063E" w:rsidRPr="004F53FB" w:rsidTr="0097063E">
        <w:trPr>
          <w:tblCellSpacing w:w="5" w:type="nil"/>
        </w:trPr>
        <w:tc>
          <w:tcPr>
            <w:tcW w:w="568" w:type="dxa"/>
          </w:tcPr>
          <w:p w:rsidR="0097063E" w:rsidRPr="004F53FB" w:rsidRDefault="0097063E" w:rsidP="00E605C7">
            <w:pPr>
              <w:pStyle w:val="ConsPlusCell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97063E" w:rsidRPr="004F53FB" w:rsidRDefault="0097063E" w:rsidP="00064D98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  <w:r w:rsidRPr="004F53FB">
              <w:rPr>
                <w:rFonts w:ascii="PT Astra Serif" w:hAnsi="PT Astra Serif" w:cs="Times New Roman"/>
                <w:sz w:val="20"/>
                <w:szCs w:val="20"/>
              </w:rPr>
              <w:t>- федеральный бюджет</w:t>
            </w:r>
          </w:p>
        </w:tc>
        <w:tc>
          <w:tcPr>
            <w:tcW w:w="1276" w:type="dxa"/>
          </w:tcPr>
          <w:p w:rsidR="0097063E" w:rsidRPr="004F53FB" w:rsidRDefault="0097063E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7063E" w:rsidRPr="004F53FB" w:rsidRDefault="0097063E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063E" w:rsidRPr="004F53FB" w:rsidRDefault="0097063E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7063E" w:rsidRPr="004F53FB" w:rsidRDefault="0097063E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7063E" w:rsidRPr="004F53FB" w:rsidRDefault="0097063E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063E" w:rsidRPr="004F53FB" w:rsidRDefault="0097063E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7063E" w:rsidRPr="004F53FB" w:rsidRDefault="0097063E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97063E" w:rsidRPr="004F53FB" w:rsidTr="0097063E">
        <w:trPr>
          <w:tblCellSpacing w:w="5" w:type="nil"/>
        </w:trPr>
        <w:tc>
          <w:tcPr>
            <w:tcW w:w="568" w:type="dxa"/>
          </w:tcPr>
          <w:p w:rsidR="0097063E" w:rsidRPr="004F53FB" w:rsidRDefault="0097063E" w:rsidP="00E605C7">
            <w:pPr>
              <w:pStyle w:val="ConsPlusCell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97063E" w:rsidRPr="004F53FB" w:rsidRDefault="0097063E" w:rsidP="00064D98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  <w:r w:rsidRPr="004F53FB">
              <w:rPr>
                <w:rFonts w:ascii="PT Astra Serif" w:hAnsi="PT Astra Serif" w:cs="Times New Roman"/>
                <w:sz w:val="20"/>
                <w:szCs w:val="20"/>
              </w:rPr>
              <w:t>- бюджет автономного округа</w:t>
            </w:r>
          </w:p>
        </w:tc>
        <w:tc>
          <w:tcPr>
            <w:tcW w:w="1276" w:type="dxa"/>
          </w:tcPr>
          <w:p w:rsidR="0097063E" w:rsidRPr="004F53FB" w:rsidRDefault="0097063E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7063E" w:rsidRPr="004F53FB" w:rsidRDefault="0097063E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063E" w:rsidRPr="004F53FB" w:rsidRDefault="0097063E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7063E" w:rsidRPr="004F53FB" w:rsidRDefault="0097063E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7063E" w:rsidRPr="004F53FB" w:rsidRDefault="0097063E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063E" w:rsidRPr="004F53FB" w:rsidRDefault="0097063E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7063E" w:rsidRPr="004F53FB" w:rsidRDefault="0097063E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97063E" w:rsidRPr="004F53FB" w:rsidTr="0097063E">
        <w:trPr>
          <w:tblCellSpacing w:w="5" w:type="nil"/>
        </w:trPr>
        <w:tc>
          <w:tcPr>
            <w:tcW w:w="568" w:type="dxa"/>
          </w:tcPr>
          <w:p w:rsidR="0097063E" w:rsidRPr="004F53FB" w:rsidRDefault="0097063E" w:rsidP="00E605C7">
            <w:pPr>
              <w:pStyle w:val="ConsPlusCell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97063E" w:rsidRPr="004F53FB" w:rsidRDefault="0097063E" w:rsidP="00064D98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  <w:r w:rsidRPr="004F53FB">
              <w:rPr>
                <w:rFonts w:ascii="PT Astra Serif" w:hAnsi="PT Astra Serif" w:cs="Times New Roman"/>
                <w:sz w:val="20"/>
                <w:szCs w:val="20"/>
              </w:rPr>
              <w:t>- местный бюджет</w:t>
            </w:r>
          </w:p>
        </w:tc>
        <w:tc>
          <w:tcPr>
            <w:tcW w:w="1276" w:type="dxa"/>
          </w:tcPr>
          <w:p w:rsidR="0097063E" w:rsidRPr="004F53FB" w:rsidRDefault="0097063E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7063E" w:rsidRPr="004F53FB" w:rsidRDefault="0097063E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063E" w:rsidRPr="004F53FB" w:rsidRDefault="0097063E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7063E" w:rsidRPr="004F53FB" w:rsidRDefault="0097063E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7063E" w:rsidRPr="004F53FB" w:rsidRDefault="0097063E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063E" w:rsidRPr="004F53FB" w:rsidRDefault="0097063E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7063E" w:rsidRPr="004F53FB" w:rsidRDefault="0097063E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97063E" w:rsidRPr="004F53FB" w:rsidTr="0097063E">
        <w:trPr>
          <w:tblCellSpacing w:w="5" w:type="nil"/>
        </w:trPr>
        <w:tc>
          <w:tcPr>
            <w:tcW w:w="568" w:type="dxa"/>
          </w:tcPr>
          <w:p w:rsidR="0097063E" w:rsidRPr="004F53FB" w:rsidRDefault="0097063E" w:rsidP="00E605C7">
            <w:pPr>
              <w:pStyle w:val="ConsPlusCell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F53FB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3260" w:type="dxa"/>
          </w:tcPr>
          <w:p w:rsidR="0097063E" w:rsidRPr="004F53FB" w:rsidRDefault="0097063E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  <w:r w:rsidRPr="004F53FB">
              <w:rPr>
                <w:rFonts w:ascii="PT Astra Serif" w:hAnsi="PT Astra Serif" w:cs="Times New Roman"/>
                <w:sz w:val="20"/>
                <w:szCs w:val="20"/>
              </w:rPr>
              <w:t xml:space="preserve"> т.д.</w:t>
            </w:r>
          </w:p>
        </w:tc>
        <w:tc>
          <w:tcPr>
            <w:tcW w:w="1276" w:type="dxa"/>
          </w:tcPr>
          <w:p w:rsidR="0097063E" w:rsidRPr="004F53FB" w:rsidRDefault="0097063E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7063E" w:rsidRPr="004F53FB" w:rsidRDefault="0097063E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063E" w:rsidRPr="004F53FB" w:rsidRDefault="0097063E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7063E" w:rsidRPr="004F53FB" w:rsidRDefault="0097063E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7063E" w:rsidRPr="004F53FB" w:rsidRDefault="0097063E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063E" w:rsidRPr="004F53FB" w:rsidRDefault="0097063E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7063E" w:rsidRPr="004F53FB" w:rsidRDefault="0097063E" w:rsidP="00AB2B7E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</w:tbl>
    <w:p w:rsidR="0071321B" w:rsidRPr="004F53FB" w:rsidRDefault="0071321B" w:rsidP="0071321B">
      <w:pPr>
        <w:pStyle w:val="ae"/>
        <w:autoSpaceDE w:val="0"/>
        <w:autoSpaceDN w:val="0"/>
        <w:adjustRightInd w:val="0"/>
        <w:jc w:val="both"/>
        <w:rPr>
          <w:rFonts w:ascii="PT Astra Serif" w:hAnsi="PT Astra Serif"/>
          <w:lang w:eastAsia="en-US"/>
        </w:rPr>
      </w:pPr>
      <w:r w:rsidRPr="004F53FB">
        <w:rPr>
          <w:rFonts w:ascii="PT Astra Serif" w:hAnsi="PT Astra Serif"/>
          <w:lang w:eastAsia="en-US"/>
        </w:rPr>
        <w:t>*- таблица заполняется без учета внебюджетных средств</w:t>
      </w:r>
    </w:p>
    <w:p w:rsidR="0097063E" w:rsidRPr="004F53FB" w:rsidRDefault="00265431" w:rsidP="008B3F6D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  <w:lang w:eastAsia="en-US"/>
        </w:rPr>
      </w:pPr>
      <w:r w:rsidRPr="004F53FB">
        <w:rPr>
          <w:rFonts w:ascii="PT Astra Serif" w:hAnsi="PT Astra Serif"/>
          <w:sz w:val="24"/>
          <w:szCs w:val="24"/>
          <w:lang w:eastAsia="en-US"/>
        </w:rPr>
        <w:tab/>
      </w:r>
    </w:p>
    <w:p w:rsidR="0035253A" w:rsidRPr="004F53FB" w:rsidRDefault="00265431" w:rsidP="005D624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  <w:lang w:eastAsia="en-US"/>
        </w:rPr>
      </w:pPr>
      <w:r w:rsidRPr="004F53FB">
        <w:rPr>
          <w:rFonts w:ascii="PT Astra Serif" w:hAnsi="PT Astra Serif"/>
          <w:sz w:val="24"/>
          <w:szCs w:val="24"/>
          <w:lang w:eastAsia="en-US"/>
        </w:rPr>
        <w:t>Осуществляется описание по подпрограммам</w:t>
      </w:r>
      <w:r w:rsidR="0097063E" w:rsidRPr="004F53FB">
        <w:rPr>
          <w:rFonts w:ascii="PT Astra Serif" w:hAnsi="PT Astra Serif"/>
          <w:sz w:val="24"/>
          <w:szCs w:val="24"/>
          <w:lang w:eastAsia="en-US"/>
        </w:rPr>
        <w:t xml:space="preserve"> и основным мероприятиям</w:t>
      </w:r>
      <w:r w:rsidRPr="004F53FB">
        <w:rPr>
          <w:rFonts w:ascii="PT Astra Serif" w:hAnsi="PT Astra Serif"/>
          <w:sz w:val="24"/>
          <w:szCs w:val="24"/>
          <w:lang w:eastAsia="en-US"/>
        </w:rPr>
        <w:t xml:space="preserve"> муниципальной программы (на что подпрограмма направлена, какие приоритетные задачи решаются). </w:t>
      </w:r>
      <w:r w:rsidR="00502CB9" w:rsidRPr="004F53FB">
        <w:rPr>
          <w:rFonts w:ascii="PT Astra Serif" w:hAnsi="PT Astra Serif"/>
          <w:sz w:val="24"/>
          <w:szCs w:val="24"/>
          <w:lang w:eastAsia="en-US"/>
        </w:rPr>
        <w:t xml:space="preserve">Отражаются основные изменения, связанные с </w:t>
      </w:r>
      <w:proofErr w:type="spellStart"/>
      <w:r w:rsidR="00502CB9" w:rsidRPr="004F53FB">
        <w:rPr>
          <w:rFonts w:ascii="PT Astra Serif" w:hAnsi="PT Astra Serif"/>
          <w:sz w:val="24"/>
          <w:szCs w:val="24"/>
          <w:lang w:eastAsia="en-US"/>
        </w:rPr>
        <w:t>приоритезацией</w:t>
      </w:r>
      <w:proofErr w:type="spellEnd"/>
      <w:r w:rsidR="00502CB9" w:rsidRPr="004F53FB">
        <w:rPr>
          <w:rFonts w:ascii="PT Astra Serif" w:hAnsi="PT Astra Serif"/>
          <w:sz w:val="24"/>
          <w:szCs w:val="24"/>
          <w:lang w:eastAsia="en-US"/>
        </w:rPr>
        <w:t xml:space="preserve"> расходов, в том числе связанные с актуализацией национальных целей развития, целевых показателей и горизонта их достижения, а также безусловным исполнением принятых социальных обязательств.</w:t>
      </w:r>
    </w:p>
    <w:p w:rsidR="0097063E" w:rsidRPr="004F53FB" w:rsidRDefault="0097063E" w:rsidP="00B3689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97063E" w:rsidRPr="004F53FB" w:rsidRDefault="0097063E" w:rsidP="005D624A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PT Astra Serif" w:hAnsi="PT Astra Serif"/>
          <w:sz w:val="24"/>
          <w:szCs w:val="24"/>
        </w:rPr>
      </w:pPr>
      <w:r w:rsidRPr="004F53FB">
        <w:rPr>
          <w:rFonts w:ascii="PT Astra Serif" w:hAnsi="PT Astra Serif"/>
          <w:sz w:val="24"/>
          <w:szCs w:val="24"/>
        </w:rPr>
        <w:t>Сведения о выполнении муниципальными учреждениями муниципальных заданий на оказание муниципальных услуг (выполнение работ), а также об объемах субсидий на финансовое обеспечение выполнения муниципальных заданий в разрезе главных распорядителей средств бюджета города Югорска приводятся в таблице 3.</w:t>
      </w:r>
    </w:p>
    <w:p w:rsidR="0097063E" w:rsidRPr="004F53FB" w:rsidRDefault="0097063E" w:rsidP="0097063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PT Astra Serif" w:hAnsi="PT Astra Serif"/>
          <w:sz w:val="24"/>
          <w:szCs w:val="24"/>
        </w:rPr>
      </w:pPr>
      <w:r w:rsidRPr="004F53FB">
        <w:rPr>
          <w:rFonts w:ascii="PT Astra Serif" w:hAnsi="PT Astra Serif"/>
          <w:sz w:val="24"/>
          <w:szCs w:val="24"/>
        </w:rPr>
        <w:tab/>
      </w:r>
      <w:r w:rsidRPr="004F53FB">
        <w:rPr>
          <w:rFonts w:ascii="PT Astra Serif" w:hAnsi="PT Astra Serif"/>
          <w:sz w:val="24"/>
          <w:szCs w:val="24"/>
        </w:rPr>
        <w:tab/>
      </w:r>
      <w:r w:rsidRPr="004F53FB">
        <w:rPr>
          <w:rFonts w:ascii="PT Astra Serif" w:hAnsi="PT Astra Serif"/>
          <w:sz w:val="24"/>
          <w:szCs w:val="24"/>
        </w:rPr>
        <w:tab/>
      </w:r>
      <w:r w:rsidRPr="004F53FB">
        <w:rPr>
          <w:rFonts w:ascii="PT Astra Serif" w:hAnsi="PT Astra Serif"/>
          <w:sz w:val="24"/>
          <w:szCs w:val="24"/>
        </w:rPr>
        <w:tab/>
      </w:r>
      <w:r w:rsidRPr="004F53FB">
        <w:rPr>
          <w:rFonts w:ascii="PT Astra Serif" w:hAnsi="PT Astra Serif"/>
          <w:sz w:val="24"/>
          <w:szCs w:val="24"/>
        </w:rPr>
        <w:tab/>
      </w:r>
      <w:r w:rsidRPr="004F53FB">
        <w:rPr>
          <w:rFonts w:ascii="PT Astra Serif" w:hAnsi="PT Astra Serif"/>
          <w:sz w:val="24"/>
          <w:szCs w:val="24"/>
        </w:rPr>
        <w:tab/>
      </w:r>
      <w:r w:rsidRPr="004F53FB">
        <w:rPr>
          <w:rFonts w:ascii="PT Astra Serif" w:hAnsi="PT Astra Serif"/>
          <w:sz w:val="24"/>
          <w:szCs w:val="24"/>
        </w:rPr>
        <w:tab/>
      </w:r>
      <w:r w:rsidRPr="004F53FB">
        <w:rPr>
          <w:rFonts w:ascii="PT Astra Serif" w:hAnsi="PT Astra Serif"/>
          <w:sz w:val="24"/>
          <w:szCs w:val="24"/>
        </w:rPr>
        <w:tab/>
      </w:r>
      <w:r w:rsidRPr="004F53FB">
        <w:rPr>
          <w:rFonts w:ascii="PT Astra Serif" w:hAnsi="PT Astra Serif"/>
          <w:sz w:val="24"/>
          <w:szCs w:val="24"/>
        </w:rPr>
        <w:tab/>
      </w:r>
      <w:r w:rsidRPr="004F53FB">
        <w:rPr>
          <w:rFonts w:ascii="PT Astra Serif" w:hAnsi="PT Astra Serif"/>
          <w:sz w:val="24"/>
          <w:szCs w:val="24"/>
        </w:rPr>
        <w:tab/>
      </w:r>
      <w:r w:rsidRPr="004F53FB">
        <w:rPr>
          <w:rFonts w:ascii="PT Astra Serif" w:hAnsi="PT Astra Serif"/>
          <w:sz w:val="24"/>
          <w:szCs w:val="24"/>
        </w:rPr>
        <w:tab/>
      </w:r>
      <w:r w:rsidRPr="004F53FB">
        <w:rPr>
          <w:rFonts w:ascii="PT Astra Serif" w:hAnsi="PT Astra Serif"/>
          <w:sz w:val="24"/>
          <w:szCs w:val="24"/>
        </w:rPr>
        <w:tab/>
        <w:t>Таблица 3</w:t>
      </w:r>
    </w:p>
    <w:p w:rsidR="0097063E" w:rsidRPr="004F53FB" w:rsidRDefault="0097063E" w:rsidP="0097063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PT Astra Serif" w:hAnsi="PT Astra Serif"/>
          <w:sz w:val="24"/>
          <w:szCs w:val="24"/>
        </w:rPr>
      </w:pPr>
    </w:p>
    <w:p w:rsidR="0097063E" w:rsidRPr="004F53FB" w:rsidRDefault="0097063E" w:rsidP="0097063E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ascii="PT Astra Serif" w:hAnsi="PT Astra Serif"/>
          <w:b/>
          <w:sz w:val="24"/>
          <w:szCs w:val="24"/>
        </w:rPr>
      </w:pPr>
      <w:r w:rsidRPr="004F53FB">
        <w:rPr>
          <w:rFonts w:ascii="PT Astra Serif" w:hAnsi="PT Astra Serif"/>
          <w:b/>
          <w:sz w:val="24"/>
          <w:szCs w:val="24"/>
        </w:rPr>
        <w:t>Сведения о выполнении муниципальными учреждениями муниципальных заданий на оказание муниципальных услуг (выполнение работ), а также об объемах субсидий на финансовое обеспечение выполнения муниципальных заданий</w:t>
      </w:r>
    </w:p>
    <w:p w:rsidR="0097063E" w:rsidRPr="004F53FB" w:rsidRDefault="0097063E" w:rsidP="0097063E">
      <w:pPr>
        <w:widowControl w:val="0"/>
        <w:autoSpaceDE w:val="0"/>
        <w:autoSpaceDN w:val="0"/>
        <w:adjustRightInd w:val="0"/>
        <w:ind w:firstLine="709"/>
        <w:outlineLvl w:val="1"/>
        <w:rPr>
          <w:rFonts w:ascii="PT Astra Serif" w:hAnsi="PT Astra Serif"/>
          <w:b/>
          <w:sz w:val="24"/>
          <w:szCs w:val="24"/>
        </w:r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541"/>
        <w:gridCol w:w="1957"/>
        <w:gridCol w:w="1844"/>
        <w:gridCol w:w="1263"/>
        <w:gridCol w:w="1498"/>
        <w:gridCol w:w="1127"/>
        <w:gridCol w:w="1123"/>
        <w:gridCol w:w="1123"/>
      </w:tblGrid>
      <w:tr w:rsidR="0097063E" w:rsidRPr="004F53FB" w:rsidTr="00443C27">
        <w:tc>
          <w:tcPr>
            <w:tcW w:w="258" w:type="pct"/>
            <w:vMerge w:val="restart"/>
          </w:tcPr>
          <w:p w:rsidR="0097063E" w:rsidRPr="004F53FB" w:rsidRDefault="0097063E" w:rsidP="00443C27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PT Astra Serif" w:eastAsiaTheme="minorEastAsia" w:hAnsi="PT Astra Serif"/>
              </w:rPr>
            </w:pPr>
            <w:r w:rsidRPr="004F53FB">
              <w:rPr>
                <w:rFonts w:ascii="PT Astra Serif" w:eastAsiaTheme="minorEastAsia" w:hAnsi="PT Astra Serif"/>
              </w:rPr>
              <w:t xml:space="preserve">№ </w:t>
            </w:r>
            <w:proofErr w:type="gramStart"/>
            <w:r w:rsidRPr="004F53FB">
              <w:rPr>
                <w:rFonts w:ascii="PT Astra Serif" w:eastAsiaTheme="minorEastAsia" w:hAnsi="PT Astra Serif"/>
              </w:rPr>
              <w:t>п</w:t>
            </w:r>
            <w:proofErr w:type="gramEnd"/>
            <w:r w:rsidRPr="004F53FB">
              <w:rPr>
                <w:rFonts w:ascii="PT Astra Serif" w:eastAsiaTheme="minorEastAsia" w:hAnsi="PT Astra Serif"/>
              </w:rPr>
              <w:t>/п</w:t>
            </w:r>
          </w:p>
        </w:tc>
        <w:tc>
          <w:tcPr>
            <w:tcW w:w="934" w:type="pct"/>
            <w:vMerge w:val="restart"/>
          </w:tcPr>
          <w:p w:rsidR="0097063E" w:rsidRPr="004F53FB" w:rsidRDefault="0097063E" w:rsidP="00443C27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PT Astra Serif" w:eastAsiaTheme="minorEastAsia" w:hAnsi="PT Astra Serif"/>
              </w:rPr>
            </w:pPr>
            <w:r w:rsidRPr="004F53FB">
              <w:rPr>
                <w:rFonts w:ascii="PT Astra Serif" w:eastAsiaTheme="minorEastAsia" w:hAnsi="PT Astra Serif"/>
              </w:rPr>
              <w:t>Наименование муниципальной услуги/ работы</w:t>
            </w:r>
          </w:p>
        </w:tc>
        <w:tc>
          <w:tcPr>
            <w:tcW w:w="880" w:type="pct"/>
            <w:vMerge w:val="restart"/>
          </w:tcPr>
          <w:p w:rsidR="0097063E" w:rsidRPr="004F53FB" w:rsidRDefault="0097063E" w:rsidP="00443C27">
            <w:pPr>
              <w:pStyle w:val="ae"/>
              <w:widowControl w:val="0"/>
              <w:autoSpaceDE w:val="0"/>
              <w:autoSpaceDN w:val="0"/>
              <w:adjustRightInd w:val="0"/>
              <w:ind w:left="0"/>
              <w:outlineLvl w:val="1"/>
              <w:rPr>
                <w:rFonts w:ascii="PT Astra Serif" w:eastAsiaTheme="minorEastAsia" w:hAnsi="PT Astra Serif"/>
              </w:rPr>
            </w:pPr>
            <w:r w:rsidRPr="004F53FB">
              <w:rPr>
                <w:rFonts w:ascii="PT Astra Serif" w:eastAsiaTheme="minorEastAsia" w:hAnsi="PT Astra Serif"/>
              </w:rPr>
              <w:t>Наименование показателя, единицы измерения</w:t>
            </w:r>
          </w:p>
          <w:p w:rsidR="0097063E" w:rsidRPr="004F53FB" w:rsidRDefault="0097063E" w:rsidP="00443C27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PT Astra Serif" w:eastAsiaTheme="minorEastAsia" w:hAnsi="PT Astra Serif"/>
              </w:rPr>
            </w:pPr>
          </w:p>
        </w:tc>
        <w:tc>
          <w:tcPr>
            <w:tcW w:w="603" w:type="pct"/>
            <w:vMerge w:val="restart"/>
            <w:shd w:val="clear" w:color="auto" w:fill="FFFFFF" w:themeFill="background1"/>
          </w:tcPr>
          <w:p w:rsidR="0097063E" w:rsidRPr="004F53FB" w:rsidRDefault="0097063E" w:rsidP="00892324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PT Astra Serif" w:eastAsiaTheme="minorEastAsia" w:hAnsi="PT Astra Serif"/>
              </w:rPr>
            </w:pPr>
            <w:r w:rsidRPr="004F53FB">
              <w:rPr>
                <w:rFonts w:ascii="PT Astra Serif" w:eastAsiaTheme="minorEastAsia" w:hAnsi="PT Astra Serif"/>
              </w:rPr>
              <w:t>Отчет за 20</w:t>
            </w:r>
            <w:r w:rsidR="00892324" w:rsidRPr="004F53FB">
              <w:rPr>
                <w:rFonts w:ascii="PT Astra Serif" w:eastAsiaTheme="minorEastAsia" w:hAnsi="PT Astra Serif"/>
              </w:rPr>
              <w:t>20</w:t>
            </w:r>
            <w:r w:rsidRPr="004F53FB">
              <w:rPr>
                <w:rFonts w:ascii="PT Astra Serif" w:eastAsiaTheme="minorEastAsia" w:hAnsi="PT Astra Serif"/>
              </w:rPr>
              <w:t xml:space="preserve"> год</w:t>
            </w:r>
          </w:p>
        </w:tc>
        <w:tc>
          <w:tcPr>
            <w:tcW w:w="715" w:type="pct"/>
            <w:vMerge w:val="restart"/>
            <w:shd w:val="clear" w:color="auto" w:fill="FFFFFF" w:themeFill="background1"/>
          </w:tcPr>
          <w:p w:rsidR="0097063E" w:rsidRPr="004F53FB" w:rsidRDefault="0097063E" w:rsidP="00892324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PT Astra Serif" w:eastAsiaTheme="minorEastAsia" w:hAnsi="PT Astra Serif"/>
              </w:rPr>
            </w:pPr>
            <w:r w:rsidRPr="004F53FB">
              <w:rPr>
                <w:rFonts w:ascii="PT Astra Serif" w:eastAsiaTheme="minorEastAsia" w:hAnsi="PT Astra Serif"/>
              </w:rPr>
              <w:t>Оценка (ожидаемое исполнение) 202</w:t>
            </w:r>
            <w:r w:rsidR="00892324" w:rsidRPr="004F53FB">
              <w:rPr>
                <w:rFonts w:ascii="PT Astra Serif" w:eastAsiaTheme="minorEastAsia" w:hAnsi="PT Astra Serif"/>
              </w:rPr>
              <w:t>1</w:t>
            </w:r>
            <w:r w:rsidRPr="004F53FB">
              <w:rPr>
                <w:rFonts w:ascii="PT Astra Serif" w:eastAsiaTheme="minorEastAsia" w:hAnsi="PT Astra Serif"/>
              </w:rPr>
              <w:t xml:space="preserve"> год</w:t>
            </w:r>
          </w:p>
        </w:tc>
        <w:tc>
          <w:tcPr>
            <w:tcW w:w="1611" w:type="pct"/>
            <w:gridSpan w:val="3"/>
            <w:shd w:val="clear" w:color="auto" w:fill="FFFFFF" w:themeFill="background1"/>
          </w:tcPr>
          <w:p w:rsidR="0097063E" w:rsidRPr="004F53FB" w:rsidRDefault="0097063E" w:rsidP="00443C27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PT Astra Serif" w:eastAsiaTheme="minorEastAsia" w:hAnsi="PT Astra Serif"/>
              </w:rPr>
            </w:pPr>
            <w:r w:rsidRPr="004F53FB">
              <w:rPr>
                <w:rFonts w:ascii="PT Astra Serif" w:eastAsiaTheme="minorEastAsia" w:hAnsi="PT Astra Serif"/>
              </w:rPr>
              <w:t>проект</w:t>
            </w:r>
          </w:p>
        </w:tc>
      </w:tr>
      <w:tr w:rsidR="0097063E" w:rsidRPr="004F53FB" w:rsidTr="00443C27">
        <w:tc>
          <w:tcPr>
            <w:tcW w:w="258" w:type="pct"/>
            <w:vMerge/>
          </w:tcPr>
          <w:p w:rsidR="0097063E" w:rsidRPr="004F53FB" w:rsidRDefault="0097063E" w:rsidP="00443C27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PT Astra Serif" w:eastAsiaTheme="minorEastAsia" w:hAnsi="PT Astra Serif"/>
              </w:rPr>
            </w:pPr>
          </w:p>
        </w:tc>
        <w:tc>
          <w:tcPr>
            <w:tcW w:w="934" w:type="pct"/>
            <w:vMerge/>
            <w:tcBorders>
              <w:bottom w:val="single" w:sz="4" w:space="0" w:color="auto"/>
            </w:tcBorders>
          </w:tcPr>
          <w:p w:rsidR="0097063E" w:rsidRPr="004F53FB" w:rsidRDefault="0097063E" w:rsidP="00443C27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PT Astra Serif" w:eastAsiaTheme="minorEastAsia" w:hAnsi="PT Astra Serif"/>
              </w:rPr>
            </w:pPr>
          </w:p>
        </w:tc>
        <w:tc>
          <w:tcPr>
            <w:tcW w:w="880" w:type="pct"/>
            <w:vMerge/>
          </w:tcPr>
          <w:p w:rsidR="0097063E" w:rsidRPr="004F53FB" w:rsidRDefault="0097063E" w:rsidP="00443C27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PT Astra Serif" w:eastAsiaTheme="minorEastAsia" w:hAnsi="PT Astra Serif"/>
              </w:rPr>
            </w:pPr>
          </w:p>
        </w:tc>
        <w:tc>
          <w:tcPr>
            <w:tcW w:w="603" w:type="pct"/>
            <w:vMerge/>
            <w:shd w:val="clear" w:color="auto" w:fill="FFFFFF" w:themeFill="background1"/>
          </w:tcPr>
          <w:p w:rsidR="0097063E" w:rsidRPr="004F53FB" w:rsidRDefault="0097063E" w:rsidP="00443C27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PT Astra Serif" w:eastAsiaTheme="minorEastAsia" w:hAnsi="PT Astra Serif"/>
              </w:rPr>
            </w:pPr>
          </w:p>
        </w:tc>
        <w:tc>
          <w:tcPr>
            <w:tcW w:w="715" w:type="pct"/>
            <w:vMerge/>
            <w:shd w:val="clear" w:color="auto" w:fill="FFFFFF" w:themeFill="background1"/>
          </w:tcPr>
          <w:p w:rsidR="0097063E" w:rsidRPr="004F53FB" w:rsidRDefault="0097063E" w:rsidP="00443C27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PT Astra Serif" w:eastAsiaTheme="minorEastAsia" w:hAnsi="PT Astra Serif"/>
              </w:rPr>
            </w:pPr>
          </w:p>
        </w:tc>
        <w:tc>
          <w:tcPr>
            <w:tcW w:w="538" w:type="pct"/>
            <w:shd w:val="clear" w:color="auto" w:fill="FFFFFF" w:themeFill="background1"/>
          </w:tcPr>
          <w:p w:rsidR="0097063E" w:rsidRPr="004F53FB" w:rsidRDefault="0097063E" w:rsidP="00892324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PT Astra Serif" w:eastAsiaTheme="minorEastAsia" w:hAnsi="PT Astra Serif"/>
              </w:rPr>
            </w:pPr>
            <w:r w:rsidRPr="004F53FB">
              <w:rPr>
                <w:rFonts w:ascii="PT Astra Serif" w:eastAsiaTheme="minorEastAsia" w:hAnsi="PT Astra Serif"/>
              </w:rPr>
              <w:t>202</w:t>
            </w:r>
            <w:r w:rsidR="00892324" w:rsidRPr="004F53FB">
              <w:rPr>
                <w:rFonts w:ascii="PT Astra Serif" w:eastAsiaTheme="minorEastAsia" w:hAnsi="PT Astra Serif"/>
              </w:rPr>
              <w:t>2</w:t>
            </w:r>
            <w:r w:rsidRPr="004F53FB">
              <w:rPr>
                <w:rFonts w:ascii="PT Astra Serif" w:eastAsiaTheme="minorEastAsia" w:hAnsi="PT Astra Serif"/>
              </w:rPr>
              <w:t xml:space="preserve"> год</w:t>
            </w:r>
          </w:p>
        </w:tc>
        <w:tc>
          <w:tcPr>
            <w:tcW w:w="536" w:type="pct"/>
            <w:shd w:val="clear" w:color="auto" w:fill="FFFFFF" w:themeFill="background1"/>
          </w:tcPr>
          <w:p w:rsidR="0097063E" w:rsidRPr="004F53FB" w:rsidRDefault="0097063E" w:rsidP="00892324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PT Astra Serif" w:eastAsiaTheme="minorEastAsia" w:hAnsi="PT Astra Serif"/>
              </w:rPr>
            </w:pPr>
            <w:r w:rsidRPr="004F53FB">
              <w:rPr>
                <w:rFonts w:ascii="PT Astra Serif" w:eastAsiaTheme="minorEastAsia" w:hAnsi="PT Astra Serif"/>
              </w:rPr>
              <w:t>202</w:t>
            </w:r>
            <w:r w:rsidR="00892324" w:rsidRPr="004F53FB">
              <w:rPr>
                <w:rFonts w:ascii="PT Astra Serif" w:eastAsiaTheme="minorEastAsia" w:hAnsi="PT Astra Serif"/>
              </w:rPr>
              <w:t>3</w:t>
            </w:r>
            <w:r w:rsidRPr="004F53FB">
              <w:rPr>
                <w:rFonts w:ascii="PT Astra Serif" w:eastAsiaTheme="minorEastAsia" w:hAnsi="PT Astra Serif"/>
              </w:rPr>
              <w:t xml:space="preserve"> год</w:t>
            </w:r>
          </w:p>
        </w:tc>
        <w:tc>
          <w:tcPr>
            <w:tcW w:w="537" w:type="pct"/>
            <w:shd w:val="clear" w:color="auto" w:fill="FFFFFF" w:themeFill="background1"/>
          </w:tcPr>
          <w:p w:rsidR="0097063E" w:rsidRPr="004F53FB" w:rsidRDefault="0097063E" w:rsidP="00892324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PT Astra Serif" w:eastAsiaTheme="minorEastAsia" w:hAnsi="PT Astra Serif"/>
              </w:rPr>
            </w:pPr>
            <w:r w:rsidRPr="004F53FB">
              <w:rPr>
                <w:rFonts w:ascii="PT Astra Serif" w:eastAsiaTheme="minorEastAsia" w:hAnsi="PT Astra Serif"/>
              </w:rPr>
              <w:t>202</w:t>
            </w:r>
            <w:r w:rsidR="00892324" w:rsidRPr="004F53FB">
              <w:rPr>
                <w:rFonts w:ascii="PT Astra Serif" w:eastAsiaTheme="minorEastAsia" w:hAnsi="PT Astra Serif"/>
              </w:rPr>
              <w:t>4</w:t>
            </w:r>
            <w:r w:rsidRPr="004F53FB">
              <w:rPr>
                <w:rFonts w:ascii="PT Astra Serif" w:eastAsiaTheme="minorEastAsia" w:hAnsi="PT Astra Serif"/>
              </w:rPr>
              <w:t xml:space="preserve"> год</w:t>
            </w:r>
          </w:p>
        </w:tc>
      </w:tr>
      <w:tr w:rsidR="0097063E" w:rsidRPr="004F53FB" w:rsidTr="00443C27">
        <w:tc>
          <w:tcPr>
            <w:tcW w:w="258" w:type="pct"/>
          </w:tcPr>
          <w:p w:rsidR="0097063E" w:rsidRPr="004F53FB" w:rsidRDefault="0097063E" w:rsidP="00443C27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PT Astra Serif" w:eastAsiaTheme="minorEastAsia" w:hAnsi="PT Astra Serif"/>
              </w:rPr>
            </w:pPr>
            <w:r w:rsidRPr="004F53FB">
              <w:rPr>
                <w:rFonts w:ascii="PT Astra Serif" w:eastAsiaTheme="minorEastAsia" w:hAnsi="PT Astra Serif"/>
              </w:rPr>
              <w:t>А</w:t>
            </w:r>
          </w:p>
        </w:tc>
        <w:tc>
          <w:tcPr>
            <w:tcW w:w="934" w:type="pct"/>
            <w:tcBorders>
              <w:bottom w:val="single" w:sz="4" w:space="0" w:color="auto"/>
            </w:tcBorders>
          </w:tcPr>
          <w:p w:rsidR="0097063E" w:rsidRPr="004F53FB" w:rsidRDefault="0097063E" w:rsidP="00443C27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PT Astra Serif" w:eastAsiaTheme="minorEastAsia" w:hAnsi="PT Astra Serif"/>
              </w:rPr>
            </w:pPr>
            <w:r w:rsidRPr="004F53FB">
              <w:rPr>
                <w:rFonts w:ascii="PT Astra Serif" w:eastAsiaTheme="minorEastAsia" w:hAnsi="PT Astra Serif"/>
              </w:rPr>
              <w:t>1</w:t>
            </w:r>
          </w:p>
        </w:tc>
        <w:tc>
          <w:tcPr>
            <w:tcW w:w="880" w:type="pct"/>
          </w:tcPr>
          <w:p w:rsidR="0097063E" w:rsidRPr="004F53FB" w:rsidRDefault="0097063E" w:rsidP="00443C27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PT Astra Serif" w:eastAsiaTheme="minorEastAsia" w:hAnsi="PT Astra Serif"/>
              </w:rPr>
            </w:pPr>
            <w:r w:rsidRPr="004F53FB">
              <w:rPr>
                <w:rFonts w:ascii="PT Astra Serif" w:eastAsiaTheme="minorEastAsia" w:hAnsi="PT Astra Serif"/>
              </w:rPr>
              <w:t>2</w:t>
            </w:r>
          </w:p>
        </w:tc>
        <w:tc>
          <w:tcPr>
            <w:tcW w:w="603" w:type="pct"/>
            <w:shd w:val="clear" w:color="auto" w:fill="FFFFFF" w:themeFill="background1"/>
          </w:tcPr>
          <w:p w:rsidR="0097063E" w:rsidRPr="004F53FB" w:rsidRDefault="0097063E" w:rsidP="00443C27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PT Astra Serif" w:eastAsiaTheme="minorEastAsia" w:hAnsi="PT Astra Serif"/>
              </w:rPr>
            </w:pPr>
            <w:r w:rsidRPr="004F53FB">
              <w:rPr>
                <w:rFonts w:ascii="PT Astra Serif" w:eastAsiaTheme="minorEastAsia" w:hAnsi="PT Astra Serif"/>
              </w:rPr>
              <w:t>3</w:t>
            </w:r>
          </w:p>
        </w:tc>
        <w:tc>
          <w:tcPr>
            <w:tcW w:w="715" w:type="pct"/>
            <w:shd w:val="clear" w:color="auto" w:fill="FFFFFF" w:themeFill="background1"/>
          </w:tcPr>
          <w:p w:rsidR="0097063E" w:rsidRPr="004F53FB" w:rsidRDefault="0097063E" w:rsidP="00443C27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PT Astra Serif" w:eastAsiaTheme="minorEastAsia" w:hAnsi="PT Astra Serif"/>
              </w:rPr>
            </w:pPr>
            <w:r w:rsidRPr="004F53FB">
              <w:rPr>
                <w:rFonts w:ascii="PT Astra Serif" w:eastAsiaTheme="minorEastAsia" w:hAnsi="PT Astra Serif"/>
              </w:rPr>
              <w:t>4</w:t>
            </w:r>
          </w:p>
        </w:tc>
        <w:tc>
          <w:tcPr>
            <w:tcW w:w="538" w:type="pct"/>
            <w:shd w:val="clear" w:color="auto" w:fill="FFFFFF" w:themeFill="background1"/>
          </w:tcPr>
          <w:p w:rsidR="0097063E" w:rsidRPr="004F53FB" w:rsidRDefault="0097063E" w:rsidP="00443C27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PT Astra Serif" w:eastAsiaTheme="minorEastAsia" w:hAnsi="PT Astra Serif"/>
              </w:rPr>
            </w:pPr>
            <w:r w:rsidRPr="004F53FB">
              <w:rPr>
                <w:rFonts w:ascii="PT Astra Serif" w:eastAsiaTheme="minorEastAsia" w:hAnsi="PT Astra Serif"/>
              </w:rPr>
              <w:t>5</w:t>
            </w:r>
          </w:p>
        </w:tc>
        <w:tc>
          <w:tcPr>
            <w:tcW w:w="536" w:type="pct"/>
            <w:shd w:val="clear" w:color="auto" w:fill="FFFFFF" w:themeFill="background1"/>
          </w:tcPr>
          <w:p w:rsidR="0097063E" w:rsidRPr="004F53FB" w:rsidRDefault="0097063E" w:rsidP="00443C27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PT Astra Serif" w:eastAsiaTheme="minorEastAsia" w:hAnsi="PT Astra Serif"/>
              </w:rPr>
            </w:pPr>
            <w:r w:rsidRPr="004F53FB">
              <w:rPr>
                <w:rFonts w:ascii="PT Astra Serif" w:eastAsiaTheme="minorEastAsia" w:hAnsi="PT Astra Serif"/>
              </w:rPr>
              <w:t>6</w:t>
            </w:r>
          </w:p>
        </w:tc>
        <w:tc>
          <w:tcPr>
            <w:tcW w:w="537" w:type="pct"/>
            <w:shd w:val="clear" w:color="auto" w:fill="FFFFFF" w:themeFill="background1"/>
          </w:tcPr>
          <w:p w:rsidR="0097063E" w:rsidRPr="004F53FB" w:rsidRDefault="0097063E" w:rsidP="00443C27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PT Astra Serif" w:eastAsiaTheme="minorEastAsia" w:hAnsi="PT Astra Serif"/>
              </w:rPr>
            </w:pPr>
            <w:r w:rsidRPr="004F53FB">
              <w:rPr>
                <w:rFonts w:ascii="PT Astra Serif" w:eastAsiaTheme="minorEastAsia" w:hAnsi="PT Astra Serif"/>
              </w:rPr>
              <w:t>7</w:t>
            </w:r>
          </w:p>
        </w:tc>
      </w:tr>
      <w:tr w:rsidR="0097063E" w:rsidRPr="004F53FB" w:rsidTr="00443C27">
        <w:tc>
          <w:tcPr>
            <w:tcW w:w="258" w:type="pct"/>
          </w:tcPr>
          <w:p w:rsidR="0097063E" w:rsidRPr="004F53FB" w:rsidRDefault="0097063E" w:rsidP="00443C27">
            <w:pPr>
              <w:pStyle w:val="ConsPlusCell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813" w:type="pct"/>
            <w:gridSpan w:val="2"/>
          </w:tcPr>
          <w:p w:rsidR="0097063E" w:rsidRPr="004F53FB" w:rsidRDefault="0097063E" w:rsidP="00443C27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  <w:r w:rsidRPr="004F53FB">
              <w:rPr>
                <w:rFonts w:ascii="PT Astra Serif" w:hAnsi="PT Astra Serif" w:cs="Times New Roman"/>
                <w:sz w:val="20"/>
                <w:szCs w:val="20"/>
              </w:rPr>
              <w:t>Всего объем субсидий на финансовое обеспечение выполнения муниципальных заданий, тыс. рублей</w:t>
            </w:r>
          </w:p>
        </w:tc>
        <w:tc>
          <w:tcPr>
            <w:tcW w:w="603" w:type="pct"/>
            <w:shd w:val="clear" w:color="auto" w:fill="FFFFFF" w:themeFill="background1"/>
          </w:tcPr>
          <w:p w:rsidR="0097063E" w:rsidRPr="004F53FB" w:rsidRDefault="0097063E" w:rsidP="00443C27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15" w:type="pct"/>
            <w:shd w:val="clear" w:color="auto" w:fill="FFFFFF" w:themeFill="background1"/>
          </w:tcPr>
          <w:p w:rsidR="0097063E" w:rsidRPr="004F53FB" w:rsidRDefault="0097063E" w:rsidP="00443C27">
            <w:pPr>
              <w:pStyle w:val="ConsPlusCell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538" w:type="pct"/>
            <w:shd w:val="clear" w:color="auto" w:fill="FFFFFF" w:themeFill="background1"/>
          </w:tcPr>
          <w:p w:rsidR="0097063E" w:rsidRPr="004F53FB" w:rsidRDefault="0097063E" w:rsidP="00443C27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6" w:type="pct"/>
            <w:shd w:val="clear" w:color="auto" w:fill="FFFFFF" w:themeFill="background1"/>
          </w:tcPr>
          <w:p w:rsidR="0097063E" w:rsidRPr="004F53FB" w:rsidRDefault="0097063E" w:rsidP="00443C27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:rsidR="0097063E" w:rsidRPr="004F53FB" w:rsidRDefault="0097063E" w:rsidP="00443C27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97063E" w:rsidRPr="004F53FB" w:rsidTr="00443C27">
        <w:tc>
          <w:tcPr>
            <w:tcW w:w="258" w:type="pct"/>
          </w:tcPr>
          <w:p w:rsidR="0097063E" w:rsidRPr="004F53FB" w:rsidRDefault="0097063E" w:rsidP="00443C27">
            <w:pPr>
              <w:pStyle w:val="ConsPlusCell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813" w:type="pct"/>
            <w:gridSpan w:val="2"/>
          </w:tcPr>
          <w:p w:rsidR="0097063E" w:rsidRPr="004F53FB" w:rsidRDefault="0097063E" w:rsidP="00443C27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  <w:r w:rsidRPr="004F53FB">
              <w:rPr>
                <w:rFonts w:ascii="PT Astra Serif" w:hAnsi="PT Astra Serif" w:cs="Times New Roman"/>
                <w:sz w:val="20"/>
                <w:szCs w:val="20"/>
              </w:rPr>
              <w:t>Муниципальные услуги:</w:t>
            </w:r>
          </w:p>
        </w:tc>
        <w:tc>
          <w:tcPr>
            <w:tcW w:w="603" w:type="pct"/>
            <w:shd w:val="clear" w:color="auto" w:fill="FFFFFF" w:themeFill="background1"/>
          </w:tcPr>
          <w:p w:rsidR="0097063E" w:rsidRPr="004F53FB" w:rsidRDefault="0097063E" w:rsidP="00443C27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15" w:type="pct"/>
            <w:shd w:val="clear" w:color="auto" w:fill="FFFFFF" w:themeFill="background1"/>
          </w:tcPr>
          <w:p w:rsidR="0097063E" w:rsidRPr="004F53FB" w:rsidRDefault="0097063E" w:rsidP="00443C27">
            <w:pPr>
              <w:pStyle w:val="ConsPlusCell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538" w:type="pct"/>
            <w:shd w:val="clear" w:color="auto" w:fill="FFFFFF" w:themeFill="background1"/>
          </w:tcPr>
          <w:p w:rsidR="0097063E" w:rsidRPr="004F53FB" w:rsidRDefault="0097063E" w:rsidP="00443C27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6" w:type="pct"/>
            <w:shd w:val="clear" w:color="auto" w:fill="FFFFFF" w:themeFill="background1"/>
          </w:tcPr>
          <w:p w:rsidR="0097063E" w:rsidRPr="004F53FB" w:rsidRDefault="0097063E" w:rsidP="00443C27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:rsidR="0097063E" w:rsidRPr="004F53FB" w:rsidRDefault="0097063E" w:rsidP="00443C27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97063E" w:rsidRPr="004F53FB" w:rsidTr="00443C27">
        <w:trPr>
          <w:trHeight w:val="318"/>
        </w:trPr>
        <w:tc>
          <w:tcPr>
            <w:tcW w:w="258" w:type="pct"/>
            <w:vMerge w:val="restart"/>
          </w:tcPr>
          <w:p w:rsidR="0097063E" w:rsidRPr="004F53FB" w:rsidRDefault="0097063E" w:rsidP="00443C27">
            <w:pPr>
              <w:pStyle w:val="ConsPlusCell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F53FB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934" w:type="pct"/>
            <w:vMerge w:val="restart"/>
          </w:tcPr>
          <w:p w:rsidR="0097063E" w:rsidRPr="004F53FB" w:rsidRDefault="0097063E" w:rsidP="00443C27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80" w:type="pct"/>
          </w:tcPr>
          <w:p w:rsidR="0097063E" w:rsidRPr="004F53FB" w:rsidRDefault="0097063E" w:rsidP="00443C27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  <w:r w:rsidRPr="004F53FB">
              <w:rPr>
                <w:rFonts w:ascii="PT Astra Serif" w:hAnsi="PT Astra Serif" w:cs="Times New Roman"/>
                <w:sz w:val="20"/>
                <w:szCs w:val="20"/>
              </w:rPr>
              <w:t>Наименование показателя объема услуги, ед. измерения</w:t>
            </w:r>
          </w:p>
        </w:tc>
        <w:tc>
          <w:tcPr>
            <w:tcW w:w="603" w:type="pct"/>
            <w:shd w:val="clear" w:color="auto" w:fill="FFFFFF" w:themeFill="background1"/>
          </w:tcPr>
          <w:p w:rsidR="0097063E" w:rsidRPr="004F53FB" w:rsidRDefault="0097063E" w:rsidP="00443C27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15" w:type="pct"/>
            <w:shd w:val="clear" w:color="auto" w:fill="FFFFFF" w:themeFill="background1"/>
          </w:tcPr>
          <w:p w:rsidR="0097063E" w:rsidRPr="004F53FB" w:rsidRDefault="0097063E" w:rsidP="00443C27">
            <w:pPr>
              <w:pStyle w:val="ConsPlusCell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538" w:type="pct"/>
            <w:shd w:val="clear" w:color="auto" w:fill="FFFFFF" w:themeFill="background1"/>
          </w:tcPr>
          <w:p w:rsidR="0097063E" w:rsidRPr="004F53FB" w:rsidRDefault="0097063E" w:rsidP="00443C27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6" w:type="pct"/>
            <w:shd w:val="clear" w:color="auto" w:fill="FFFFFF" w:themeFill="background1"/>
          </w:tcPr>
          <w:p w:rsidR="0097063E" w:rsidRPr="004F53FB" w:rsidRDefault="0097063E" w:rsidP="00443C27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:rsidR="0097063E" w:rsidRPr="004F53FB" w:rsidRDefault="0097063E" w:rsidP="00443C27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97063E" w:rsidRPr="004F53FB" w:rsidTr="00443C27">
        <w:trPr>
          <w:trHeight w:val="318"/>
        </w:trPr>
        <w:tc>
          <w:tcPr>
            <w:tcW w:w="258" w:type="pct"/>
            <w:vMerge/>
          </w:tcPr>
          <w:p w:rsidR="0097063E" w:rsidRPr="004F53FB" w:rsidRDefault="0097063E" w:rsidP="00443C27">
            <w:pPr>
              <w:pStyle w:val="ConsPlusCell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34" w:type="pct"/>
            <w:vMerge/>
            <w:tcBorders>
              <w:bottom w:val="single" w:sz="4" w:space="0" w:color="auto"/>
            </w:tcBorders>
          </w:tcPr>
          <w:p w:rsidR="0097063E" w:rsidRPr="004F53FB" w:rsidRDefault="0097063E" w:rsidP="00443C27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80" w:type="pct"/>
          </w:tcPr>
          <w:p w:rsidR="0097063E" w:rsidRPr="004F53FB" w:rsidRDefault="0097063E" w:rsidP="00443C27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  <w:r w:rsidRPr="004F53FB">
              <w:rPr>
                <w:rFonts w:ascii="PT Astra Serif" w:hAnsi="PT Astra Serif" w:cs="Times New Roman"/>
                <w:sz w:val="20"/>
                <w:szCs w:val="20"/>
              </w:rPr>
              <w:t>Объем средств на финансовое обеспечение оказания муниципальной услуги, тыс. рублей</w:t>
            </w:r>
          </w:p>
        </w:tc>
        <w:tc>
          <w:tcPr>
            <w:tcW w:w="603" w:type="pct"/>
            <w:shd w:val="clear" w:color="auto" w:fill="FFFFFF" w:themeFill="background1"/>
          </w:tcPr>
          <w:p w:rsidR="0097063E" w:rsidRPr="004F53FB" w:rsidRDefault="0097063E" w:rsidP="00443C27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15" w:type="pct"/>
            <w:shd w:val="clear" w:color="auto" w:fill="FFFFFF" w:themeFill="background1"/>
          </w:tcPr>
          <w:p w:rsidR="0097063E" w:rsidRPr="004F53FB" w:rsidRDefault="0097063E" w:rsidP="00443C27">
            <w:pPr>
              <w:pStyle w:val="ConsPlusCell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538" w:type="pct"/>
            <w:shd w:val="clear" w:color="auto" w:fill="FFFFFF" w:themeFill="background1"/>
          </w:tcPr>
          <w:p w:rsidR="0097063E" w:rsidRPr="004F53FB" w:rsidRDefault="0097063E" w:rsidP="00443C27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6" w:type="pct"/>
            <w:shd w:val="clear" w:color="auto" w:fill="FFFFFF" w:themeFill="background1"/>
          </w:tcPr>
          <w:p w:rsidR="0097063E" w:rsidRPr="004F53FB" w:rsidRDefault="0097063E" w:rsidP="00443C27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:rsidR="0097063E" w:rsidRPr="004F53FB" w:rsidRDefault="0097063E" w:rsidP="00443C27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97063E" w:rsidRPr="004F53FB" w:rsidTr="00443C27">
        <w:tc>
          <w:tcPr>
            <w:tcW w:w="258" w:type="pct"/>
            <w:shd w:val="clear" w:color="auto" w:fill="auto"/>
          </w:tcPr>
          <w:p w:rsidR="0097063E" w:rsidRPr="004F53FB" w:rsidRDefault="0097063E" w:rsidP="00443C27">
            <w:pPr>
              <w:pStyle w:val="ConsPlusCell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F53FB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934" w:type="pct"/>
            <w:shd w:val="clear" w:color="auto" w:fill="auto"/>
          </w:tcPr>
          <w:p w:rsidR="0097063E" w:rsidRPr="004F53FB" w:rsidRDefault="0097063E" w:rsidP="00443C27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  <w:r w:rsidRPr="004F53FB">
              <w:rPr>
                <w:rFonts w:ascii="PT Astra Serif" w:hAnsi="PT Astra Serif" w:cs="Times New Roman"/>
                <w:sz w:val="20"/>
                <w:szCs w:val="20"/>
              </w:rPr>
              <w:t>И т.д.</w:t>
            </w:r>
          </w:p>
        </w:tc>
        <w:tc>
          <w:tcPr>
            <w:tcW w:w="880" w:type="pct"/>
          </w:tcPr>
          <w:p w:rsidR="0097063E" w:rsidRPr="004F53FB" w:rsidRDefault="0097063E" w:rsidP="00443C27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603" w:type="pct"/>
            <w:shd w:val="clear" w:color="auto" w:fill="FFFFFF" w:themeFill="background1"/>
          </w:tcPr>
          <w:p w:rsidR="0097063E" w:rsidRPr="004F53FB" w:rsidRDefault="0097063E" w:rsidP="00443C27">
            <w:pPr>
              <w:pStyle w:val="ConsPlusCell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15" w:type="pct"/>
            <w:shd w:val="clear" w:color="auto" w:fill="FFFFFF" w:themeFill="background1"/>
          </w:tcPr>
          <w:p w:rsidR="0097063E" w:rsidRPr="004F53FB" w:rsidRDefault="0097063E" w:rsidP="00443C27">
            <w:pPr>
              <w:pStyle w:val="ConsPlusCell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538" w:type="pct"/>
            <w:shd w:val="clear" w:color="auto" w:fill="FFFFFF" w:themeFill="background1"/>
          </w:tcPr>
          <w:p w:rsidR="0097063E" w:rsidRPr="004F53FB" w:rsidRDefault="0097063E" w:rsidP="00443C27">
            <w:pPr>
              <w:pStyle w:val="ConsPlusCell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6" w:type="pct"/>
            <w:shd w:val="clear" w:color="auto" w:fill="FFFFFF" w:themeFill="background1"/>
          </w:tcPr>
          <w:p w:rsidR="0097063E" w:rsidRPr="004F53FB" w:rsidRDefault="0097063E" w:rsidP="00443C27">
            <w:pPr>
              <w:pStyle w:val="ConsPlusCell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:rsidR="0097063E" w:rsidRPr="004F53FB" w:rsidRDefault="0097063E" w:rsidP="00443C27">
            <w:pPr>
              <w:pStyle w:val="ConsPlusCell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97063E" w:rsidRPr="004F53FB" w:rsidTr="00443C27">
        <w:tc>
          <w:tcPr>
            <w:tcW w:w="258" w:type="pct"/>
            <w:shd w:val="clear" w:color="auto" w:fill="auto"/>
          </w:tcPr>
          <w:p w:rsidR="0097063E" w:rsidRPr="004F53FB" w:rsidRDefault="0097063E" w:rsidP="00443C27">
            <w:pPr>
              <w:pStyle w:val="ConsPlusCell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813" w:type="pct"/>
            <w:gridSpan w:val="2"/>
            <w:shd w:val="clear" w:color="auto" w:fill="auto"/>
          </w:tcPr>
          <w:p w:rsidR="0097063E" w:rsidRPr="004F53FB" w:rsidRDefault="0097063E" w:rsidP="00443C27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  <w:r w:rsidRPr="004F53FB">
              <w:rPr>
                <w:rFonts w:ascii="PT Astra Serif" w:hAnsi="PT Astra Serif" w:cs="Times New Roman"/>
                <w:sz w:val="20"/>
                <w:szCs w:val="20"/>
              </w:rPr>
              <w:t>Муниципальные работы:</w:t>
            </w:r>
          </w:p>
          <w:p w:rsidR="0097063E" w:rsidRPr="004F53FB" w:rsidRDefault="0097063E" w:rsidP="00443C27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603" w:type="pct"/>
            <w:shd w:val="clear" w:color="auto" w:fill="FFFFFF" w:themeFill="background1"/>
          </w:tcPr>
          <w:p w:rsidR="0097063E" w:rsidRPr="004F53FB" w:rsidRDefault="0097063E" w:rsidP="00443C27">
            <w:pPr>
              <w:pStyle w:val="ConsPlusCell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15" w:type="pct"/>
            <w:shd w:val="clear" w:color="auto" w:fill="FFFFFF" w:themeFill="background1"/>
          </w:tcPr>
          <w:p w:rsidR="0097063E" w:rsidRPr="004F53FB" w:rsidRDefault="0097063E" w:rsidP="00443C27">
            <w:pPr>
              <w:pStyle w:val="ConsPlusCell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538" w:type="pct"/>
            <w:shd w:val="clear" w:color="auto" w:fill="FFFFFF" w:themeFill="background1"/>
          </w:tcPr>
          <w:p w:rsidR="0097063E" w:rsidRPr="004F53FB" w:rsidRDefault="0097063E" w:rsidP="00443C27">
            <w:pPr>
              <w:pStyle w:val="ConsPlusCell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6" w:type="pct"/>
            <w:shd w:val="clear" w:color="auto" w:fill="FFFFFF" w:themeFill="background1"/>
          </w:tcPr>
          <w:p w:rsidR="0097063E" w:rsidRPr="004F53FB" w:rsidRDefault="0097063E" w:rsidP="00443C27">
            <w:pPr>
              <w:pStyle w:val="ConsPlusCell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:rsidR="0097063E" w:rsidRPr="004F53FB" w:rsidRDefault="0097063E" w:rsidP="00443C27">
            <w:pPr>
              <w:pStyle w:val="ConsPlusCell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97063E" w:rsidRPr="004F53FB" w:rsidTr="00443C27">
        <w:tc>
          <w:tcPr>
            <w:tcW w:w="258" w:type="pct"/>
            <w:vMerge w:val="restart"/>
          </w:tcPr>
          <w:p w:rsidR="0097063E" w:rsidRPr="004F53FB" w:rsidRDefault="0097063E" w:rsidP="00443C27">
            <w:pPr>
              <w:pStyle w:val="ConsPlusCell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F53FB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934" w:type="pct"/>
            <w:vMerge w:val="restart"/>
          </w:tcPr>
          <w:p w:rsidR="0097063E" w:rsidRPr="004F53FB" w:rsidRDefault="0097063E" w:rsidP="00443C27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80" w:type="pct"/>
          </w:tcPr>
          <w:p w:rsidR="0097063E" w:rsidRPr="004F53FB" w:rsidRDefault="0097063E" w:rsidP="00443C27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  <w:r w:rsidRPr="004F53FB">
              <w:rPr>
                <w:rFonts w:ascii="PT Astra Serif" w:hAnsi="PT Astra Serif" w:cs="Times New Roman"/>
                <w:sz w:val="20"/>
                <w:szCs w:val="20"/>
              </w:rPr>
              <w:t xml:space="preserve">Наименование показателя объема </w:t>
            </w:r>
            <w:r w:rsidRPr="004F53FB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услуги, ед. измерения</w:t>
            </w:r>
          </w:p>
        </w:tc>
        <w:tc>
          <w:tcPr>
            <w:tcW w:w="603" w:type="pct"/>
            <w:shd w:val="clear" w:color="auto" w:fill="FFFFFF" w:themeFill="background1"/>
          </w:tcPr>
          <w:p w:rsidR="0097063E" w:rsidRPr="004F53FB" w:rsidRDefault="0097063E" w:rsidP="00443C27">
            <w:pPr>
              <w:pStyle w:val="ConsPlusCell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15" w:type="pct"/>
            <w:shd w:val="clear" w:color="auto" w:fill="FFFFFF" w:themeFill="background1"/>
          </w:tcPr>
          <w:p w:rsidR="0097063E" w:rsidRPr="004F53FB" w:rsidRDefault="0097063E" w:rsidP="00443C27">
            <w:pPr>
              <w:pStyle w:val="ConsPlusCell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538" w:type="pct"/>
            <w:shd w:val="clear" w:color="auto" w:fill="FFFFFF" w:themeFill="background1"/>
          </w:tcPr>
          <w:p w:rsidR="0097063E" w:rsidRPr="004F53FB" w:rsidRDefault="0097063E" w:rsidP="00443C27">
            <w:pPr>
              <w:pStyle w:val="ConsPlusCell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6" w:type="pct"/>
            <w:shd w:val="clear" w:color="auto" w:fill="FFFFFF" w:themeFill="background1"/>
          </w:tcPr>
          <w:p w:rsidR="0097063E" w:rsidRPr="004F53FB" w:rsidRDefault="0097063E" w:rsidP="00443C27">
            <w:pPr>
              <w:pStyle w:val="ConsPlusCell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:rsidR="0097063E" w:rsidRPr="004F53FB" w:rsidRDefault="0097063E" w:rsidP="00443C27">
            <w:pPr>
              <w:pStyle w:val="ConsPlusCell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97063E" w:rsidRPr="004F53FB" w:rsidTr="00443C27">
        <w:tc>
          <w:tcPr>
            <w:tcW w:w="258" w:type="pct"/>
            <w:vMerge/>
          </w:tcPr>
          <w:p w:rsidR="0097063E" w:rsidRPr="004F53FB" w:rsidRDefault="0097063E" w:rsidP="00443C27">
            <w:pPr>
              <w:pStyle w:val="ConsPlusCell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34" w:type="pct"/>
            <w:vMerge/>
          </w:tcPr>
          <w:p w:rsidR="0097063E" w:rsidRPr="004F53FB" w:rsidRDefault="0097063E" w:rsidP="00443C27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80" w:type="pct"/>
          </w:tcPr>
          <w:p w:rsidR="0097063E" w:rsidRPr="004F53FB" w:rsidRDefault="0097063E" w:rsidP="00443C27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  <w:r w:rsidRPr="004F53FB">
              <w:rPr>
                <w:rFonts w:ascii="PT Astra Serif" w:hAnsi="PT Astra Serif" w:cs="Times New Roman"/>
                <w:sz w:val="20"/>
                <w:szCs w:val="20"/>
              </w:rPr>
              <w:t>Объем средств на финансовое обеспечение оказания муниципальной работы, тыс. рублей</w:t>
            </w:r>
          </w:p>
        </w:tc>
        <w:tc>
          <w:tcPr>
            <w:tcW w:w="603" w:type="pct"/>
            <w:shd w:val="clear" w:color="auto" w:fill="FFFFFF" w:themeFill="background1"/>
          </w:tcPr>
          <w:p w:rsidR="0097063E" w:rsidRPr="004F53FB" w:rsidRDefault="0097063E" w:rsidP="00443C27">
            <w:pPr>
              <w:pStyle w:val="ConsPlusCell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15" w:type="pct"/>
            <w:shd w:val="clear" w:color="auto" w:fill="FFFFFF" w:themeFill="background1"/>
          </w:tcPr>
          <w:p w:rsidR="0097063E" w:rsidRPr="004F53FB" w:rsidRDefault="0097063E" w:rsidP="00443C27">
            <w:pPr>
              <w:pStyle w:val="ConsPlusCell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538" w:type="pct"/>
            <w:shd w:val="clear" w:color="auto" w:fill="FFFFFF" w:themeFill="background1"/>
          </w:tcPr>
          <w:p w:rsidR="0097063E" w:rsidRPr="004F53FB" w:rsidRDefault="0097063E" w:rsidP="00443C27">
            <w:pPr>
              <w:pStyle w:val="ConsPlusCell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6" w:type="pct"/>
            <w:shd w:val="clear" w:color="auto" w:fill="FFFFFF" w:themeFill="background1"/>
          </w:tcPr>
          <w:p w:rsidR="0097063E" w:rsidRPr="004F53FB" w:rsidRDefault="0097063E" w:rsidP="00443C27">
            <w:pPr>
              <w:pStyle w:val="ConsPlusCell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:rsidR="0097063E" w:rsidRPr="004F53FB" w:rsidRDefault="0097063E" w:rsidP="00443C27">
            <w:pPr>
              <w:pStyle w:val="ConsPlusCell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97063E" w:rsidRPr="004F53FB" w:rsidTr="00443C27">
        <w:tc>
          <w:tcPr>
            <w:tcW w:w="258" w:type="pct"/>
          </w:tcPr>
          <w:p w:rsidR="0097063E" w:rsidRPr="004F53FB" w:rsidRDefault="0097063E" w:rsidP="00443C27">
            <w:pPr>
              <w:pStyle w:val="ConsPlusCell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F53FB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934" w:type="pct"/>
          </w:tcPr>
          <w:p w:rsidR="0097063E" w:rsidRPr="004F53FB" w:rsidRDefault="0097063E" w:rsidP="00443C27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  <w:r w:rsidRPr="004F53FB">
              <w:rPr>
                <w:rFonts w:ascii="PT Astra Serif" w:hAnsi="PT Astra Serif" w:cs="Times New Roman"/>
                <w:sz w:val="20"/>
                <w:szCs w:val="20"/>
              </w:rPr>
              <w:t>И т.д.</w:t>
            </w:r>
          </w:p>
        </w:tc>
        <w:tc>
          <w:tcPr>
            <w:tcW w:w="880" w:type="pct"/>
          </w:tcPr>
          <w:p w:rsidR="0097063E" w:rsidRPr="004F53FB" w:rsidRDefault="0097063E" w:rsidP="00443C27">
            <w:pPr>
              <w:pStyle w:val="ConsPlusCell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603" w:type="pct"/>
            <w:shd w:val="clear" w:color="auto" w:fill="FFFFFF" w:themeFill="background1"/>
          </w:tcPr>
          <w:p w:rsidR="0097063E" w:rsidRPr="004F53FB" w:rsidRDefault="0097063E" w:rsidP="00443C27">
            <w:pPr>
              <w:pStyle w:val="ConsPlusCell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15" w:type="pct"/>
            <w:shd w:val="clear" w:color="auto" w:fill="FFFFFF" w:themeFill="background1"/>
          </w:tcPr>
          <w:p w:rsidR="0097063E" w:rsidRPr="004F53FB" w:rsidRDefault="0097063E" w:rsidP="00443C27">
            <w:pPr>
              <w:pStyle w:val="ConsPlusCell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538" w:type="pct"/>
            <w:shd w:val="clear" w:color="auto" w:fill="FFFFFF" w:themeFill="background1"/>
          </w:tcPr>
          <w:p w:rsidR="0097063E" w:rsidRPr="004F53FB" w:rsidRDefault="0097063E" w:rsidP="00443C27">
            <w:pPr>
              <w:pStyle w:val="ConsPlusCell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6" w:type="pct"/>
            <w:shd w:val="clear" w:color="auto" w:fill="FFFFFF" w:themeFill="background1"/>
          </w:tcPr>
          <w:p w:rsidR="0097063E" w:rsidRPr="004F53FB" w:rsidRDefault="0097063E" w:rsidP="00443C27">
            <w:pPr>
              <w:pStyle w:val="ConsPlusCell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:rsidR="0097063E" w:rsidRPr="004F53FB" w:rsidRDefault="0097063E" w:rsidP="00443C27">
            <w:pPr>
              <w:pStyle w:val="ConsPlusCell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</w:tbl>
    <w:p w:rsidR="0097063E" w:rsidRPr="004F53FB" w:rsidRDefault="0097063E" w:rsidP="0097063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PT Astra Serif" w:hAnsi="PT Astra Serif"/>
          <w:sz w:val="24"/>
          <w:szCs w:val="24"/>
        </w:rPr>
      </w:pPr>
    </w:p>
    <w:p w:rsidR="0097063E" w:rsidRPr="004F53FB" w:rsidRDefault="0097063E" w:rsidP="005D624A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PT Astra Serif" w:hAnsi="PT Astra Serif"/>
          <w:sz w:val="24"/>
          <w:szCs w:val="24"/>
        </w:rPr>
      </w:pPr>
      <w:r w:rsidRPr="004F53FB">
        <w:rPr>
          <w:rFonts w:ascii="PT Astra Serif" w:hAnsi="PT Astra Serif"/>
          <w:sz w:val="24"/>
          <w:szCs w:val="24"/>
        </w:rPr>
        <w:t xml:space="preserve">Таблицу 2 заполняют главные распорядители средств бюджета города Югорска, имеющие подведомственные учреждения и формирующие муниципальное задание на оказание муниципальных услуг (выполнение работ). </w:t>
      </w:r>
      <w:proofErr w:type="gramStart"/>
      <w:r w:rsidRPr="004F53FB">
        <w:rPr>
          <w:rFonts w:ascii="PT Astra Serif" w:hAnsi="PT Astra Serif"/>
          <w:sz w:val="24"/>
          <w:szCs w:val="24"/>
        </w:rPr>
        <w:t>Отражаемые сведения о муниципальных услугах (работах) должны соответствовать сведениям, содержащимся в общероссийских базовых (отраслевых) перечнях (классификаторах) государственных и муниципальных услуг, оказываемых физическим лицам, или в региональном перечне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 и работ, действующих на 202</w:t>
      </w:r>
      <w:r w:rsidR="00892324" w:rsidRPr="004F53FB">
        <w:rPr>
          <w:rFonts w:ascii="PT Astra Serif" w:hAnsi="PT Astra Serif"/>
          <w:sz w:val="24"/>
          <w:szCs w:val="24"/>
        </w:rPr>
        <w:t>2</w:t>
      </w:r>
      <w:r w:rsidRPr="004F53FB">
        <w:rPr>
          <w:rFonts w:ascii="PT Astra Serif" w:hAnsi="PT Astra Serif"/>
          <w:sz w:val="24"/>
          <w:szCs w:val="24"/>
        </w:rPr>
        <w:t xml:space="preserve"> год.</w:t>
      </w:r>
      <w:proofErr w:type="gramEnd"/>
      <w:r w:rsidRPr="004F53FB">
        <w:rPr>
          <w:rFonts w:ascii="PT Astra Serif" w:hAnsi="PT Astra Serif"/>
          <w:sz w:val="24"/>
          <w:szCs w:val="24"/>
        </w:rPr>
        <w:t xml:space="preserve"> В таблице отражаются сводные показатели муниципальных  заданий по соответствующей услуге (работе). Приводятся натуральные (количественные) показатели объёма муниципальных услуг (выполнения работ) и их финансовое обеспечение.</w:t>
      </w:r>
    </w:p>
    <w:p w:rsidR="0097063E" w:rsidRPr="004F53FB" w:rsidRDefault="0097063E" w:rsidP="005D624A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PT Astra Serif" w:hAnsi="PT Astra Serif"/>
          <w:sz w:val="24"/>
          <w:szCs w:val="24"/>
        </w:rPr>
      </w:pPr>
      <w:r w:rsidRPr="004F53FB">
        <w:rPr>
          <w:rFonts w:ascii="PT Astra Serif" w:hAnsi="PT Astra Serif"/>
          <w:sz w:val="24"/>
          <w:szCs w:val="24"/>
        </w:rPr>
        <w:t>В пояснительной записке обосновываются причины изменения показателей муниципального задания на предоставление муниципальных услуг (работ) в 202</w:t>
      </w:r>
      <w:r w:rsidR="00892324" w:rsidRPr="004F53FB">
        <w:rPr>
          <w:rFonts w:ascii="PT Astra Serif" w:hAnsi="PT Astra Serif"/>
          <w:sz w:val="24"/>
          <w:szCs w:val="24"/>
        </w:rPr>
        <w:t>2</w:t>
      </w:r>
      <w:r w:rsidRPr="004F53FB">
        <w:rPr>
          <w:rFonts w:ascii="PT Astra Serif" w:hAnsi="PT Astra Serif"/>
          <w:sz w:val="24"/>
          <w:szCs w:val="24"/>
        </w:rPr>
        <w:t xml:space="preserve"> году к уровню 202</w:t>
      </w:r>
      <w:r w:rsidR="00892324" w:rsidRPr="004F53FB">
        <w:rPr>
          <w:rFonts w:ascii="PT Astra Serif" w:hAnsi="PT Astra Serif"/>
          <w:sz w:val="24"/>
          <w:szCs w:val="24"/>
        </w:rPr>
        <w:t>1</w:t>
      </w:r>
      <w:r w:rsidRPr="004F53FB">
        <w:rPr>
          <w:rFonts w:ascii="PT Astra Serif" w:hAnsi="PT Astra Serif"/>
          <w:sz w:val="24"/>
          <w:szCs w:val="24"/>
        </w:rPr>
        <w:t xml:space="preserve"> года и далее в плановом периоде год к году. </w:t>
      </w:r>
    </w:p>
    <w:p w:rsidR="0097063E" w:rsidRPr="004F53FB" w:rsidRDefault="0097063E" w:rsidP="005D624A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PT Astra Serif" w:hAnsi="PT Astra Serif"/>
          <w:sz w:val="24"/>
          <w:szCs w:val="24"/>
        </w:rPr>
      </w:pPr>
      <w:r w:rsidRPr="004F53FB">
        <w:rPr>
          <w:rFonts w:ascii="PT Astra Serif" w:hAnsi="PT Astra Serif"/>
          <w:sz w:val="24"/>
          <w:szCs w:val="24"/>
        </w:rPr>
        <w:t xml:space="preserve">Предоставляются сведения по количеству муниципальных учреждений (организаций) города Югорска, в том числе предоставляющих муниципальные услуги в соответствующих сферах. Приводятся данные по изменению структуры муниципальных учреждений в связи с принимаемыми (планируемыми) мерами по повышению эффективности бюджетных расходов, в том числе связанные с содержанием бюджетной сети. </w:t>
      </w:r>
    </w:p>
    <w:p w:rsidR="0097063E" w:rsidRPr="004F53FB" w:rsidRDefault="0097063E" w:rsidP="005D624A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PT Astra Serif" w:hAnsi="PT Astra Serif"/>
          <w:sz w:val="24"/>
          <w:szCs w:val="24"/>
        </w:rPr>
      </w:pPr>
      <w:r w:rsidRPr="004F53FB">
        <w:rPr>
          <w:rFonts w:ascii="PT Astra Serif" w:hAnsi="PT Astra Serif"/>
          <w:sz w:val="24"/>
          <w:szCs w:val="24"/>
        </w:rPr>
        <w:t>В случае</w:t>
      </w:r>
      <w:proofErr w:type="gramStart"/>
      <w:r w:rsidRPr="004F53FB">
        <w:rPr>
          <w:rFonts w:ascii="PT Astra Serif" w:hAnsi="PT Astra Serif"/>
          <w:sz w:val="24"/>
          <w:szCs w:val="24"/>
        </w:rPr>
        <w:t>,</w:t>
      </w:r>
      <w:proofErr w:type="gramEnd"/>
      <w:r w:rsidRPr="004F53FB">
        <w:rPr>
          <w:rFonts w:ascii="PT Astra Serif" w:hAnsi="PT Astra Serif"/>
          <w:sz w:val="24"/>
          <w:szCs w:val="24"/>
        </w:rPr>
        <w:t xml:space="preserve"> если к оказанию муниципальных услуг (выполнению работ) привлекаются негосударственные организации (в том числе на конкурсной основе), в пояснительной записке указывается объём планируемых субсидий и соответствующих услуг (работ)</w:t>
      </w:r>
      <w:r w:rsidR="001977DB" w:rsidRPr="004F53FB">
        <w:rPr>
          <w:rFonts w:ascii="PT Astra Serif" w:hAnsi="PT Astra Serif"/>
          <w:sz w:val="24"/>
          <w:szCs w:val="24"/>
        </w:rPr>
        <w:t>,</w:t>
      </w:r>
      <w:r w:rsidRPr="004F53FB">
        <w:rPr>
          <w:rFonts w:ascii="PT Astra Serif" w:hAnsi="PT Astra Serif"/>
          <w:sz w:val="24"/>
          <w:szCs w:val="24"/>
        </w:rPr>
        <w:t xml:space="preserve"> планируемых к реализации негосударственным сектором (по соответствующим годам).</w:t>
      </w:r>
    </w:p>
    <w:p w:rsidR="0097063E" w:rsidRPr="004F53FB" w:rsidRDefault="0097063E" w:rsidP="0097063E">
      <w:pPr>
        <w:widowControl w:val="0"/>
        <w:autoSpaceDE w:val="0"/>
        <w:autoSpaceDN w:val="0"/>
        <w:adjustRightInd w:val="0"/>
        <w:ind w:firstLine="709"/>
        <w:outlineLvl w:val="1"/>
        <w:rPr>
          <w:rFonts w:ascii="PT Astra Serif" w:hAnsi="PT Astra Serif"/>
          <w:b/>
          <w:sz w:val="24"/>
          <w:szCs w:val="24"/>
        </w:rPr>
      </w:pPr>
    </w:p>
    <w:p w:rsidR="001977DB" w:rsidRPr="004F53FB" w:rsidRDefault="001977DB" w:rsidP="005D624A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rFonts w:ascii="PT Astra Serif" w:hAnsi="PT Astra Serif"/>
          <w:i/>
          <w:sz w:val="24"/>
          <w:szCs w:val="24"/>
        </w:rPr>
      </w:pPr>
      <w:r w:rsidRPr="004F53FB">
        <w:rPr>
          <w:rFonts w:ascii="PT Astra Serif" w:hAnsi="PT Astra Serif"/>
          <w:i/>
          <w:sz w:val="24"/>
          <w:szCs w:val="24"/>
        </w:rPr>
        <w:t>Объём бюджетных ассигнований на реализацию региональной составляющей национальных проектов запланирован на 202</w:t>
      </w:r>
      <w:r w:rsidR="00892324" w:rsidRPr="004F53FB">
        <w:rPr>
          <w:rFonts w:ascii="PT Astra Serif" w:hAnsi="PT Astra Serif"/>
          <w:i/>
          <w:sz w:val="24"/>
          <w:szCs w:val="24"/>
        </w:rPr>
        <w:t>2</w:t>
      </w:r>
      <w:r w:rsidRPr="004F53FB">
        <w:rPr>
          <w:rFonts w:ascii="PT Astra Serif" w:hAnsi="PT Astra Serif"/>
          <w:i/>
          <w:sz w:val="24"/>
          <w:szCs w:val="24"/>
        </w:rPr>
        <w:t xml:space="preserve"> год в сумме … тыс. рублей, на 202</w:t>
      </w:r>
      <w:r w:rsidR="00892324" w:rsidRPr="004F53FB">
        <w:rPr>
          <w:rFonts w:ascii="PT Astra Serif" w:hAnsi="PT Astra Serif"/>
          <w:i/>
          <w:sz w:val="24"/>
          <w:szCs w:val="24"/>
        </w:rPr>
        <w:t>3</w:t>
      </w:r>
      <w:r w:rsidRPr="004F53FB">
        <w:rPr>
          <w:rFonts w:ascii="PT Astra Serif" w:hAnsi="PT Astra Serif"/>
          <w:i/>
          <w:sz w:val="24"/>
          <w:szCs w:val="24"/>
        </w:rPr>
        <w:t xml:space="preserve"> год - … тыс. рублей и на 202</w:t>
      </w:r>
      <w:r w:rsidR="00892324" w:rsidRPr="004F53FB">
        <w:rPr>
          <w:rFonts w:ascii="PT Astra Serif" w:hAnsi="PT Astra Serif"/>
          <w:i/>
          <w:sz w:val="24"/>
          <w:szCs w:val="24"/>
        </w:rPr>
        <w:t>4</w:t>
      </w:r>
      <w:r w:rsidRPr="004F53FB">
        <w:rPr>
          <w:rFonts w:ascii="PT Astra Serif" w:hAnsi="PT Astra Serif"/>
          <w:i/>
          <w:sz w:val="24"/>
          <w:szCs w:val="24"/>
        </w:rPr>
        <w:t xml:space="preserve"> год  – …  тыс. рублей.</w:t>
      </w:r>
    </w:p>
    <w:p w:rsidR="001977DB" w:rsidRPr="004F53FB" w:rsidRDefault="001977DB" w:rsidP="00B3689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CD67EF" w:rsidRPr="004F53FB" w:rsidRDefault="00CD67EF" w:rsidP="00F23BD3">
      <w:pPr>
        <w:autoSpaceDE w:val="0"/>
        <w:autoSpaceDN w:val="0"/>
        <w:adjustRightInd w:val="0"/>
        <w:ind w:firstLine="709"/>
        <w:jc w:val="right"/>
        <w:rPr>
          <w:rFonts w:ascii="PT Astra Serif" w:hAnsi="PT Astra Serif"/>
          <w:sz w:val="23"/>
          <w:szCs w:val="23"/>
        </w:rPr>
      </w:pPr>
      <w:r w:rsidRPr="004F53FB">
        <w:rPr>
          <w:rFonts w:ascii="PT Astra Serif" w:hAnsi="PT Astra Serif"/>
          <w:sz w:val="23"/>
          <w:szCs w:val="23"/>
        </w:rPr>
        <w:t xml:space="preserve">Таблица </w:t>
      </w:r>
      <w:r w:rsidR="004F3D49" w:rsidRPr="004F53FB">
        <w:rPr>
          <w:rFonts w:ascii="PT Astra Serif" w:hAnsi="PT Astra Serif"/>
          <w:sz w:val="23"/>
          <w:szCs w:val="23"/>
        </w:rPr>
        <w:t>4</w:t>
      </w:r>
    </w:p>
    <w:p w:rsidR="008A5386" w:rsidRPr="004F53FB" w:rsidRDefault="008A5386" w:rsidP="00CD67EF">
      <w:pPr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3"/>
          <w:szCs w:val="23"/>
        </w:rPr>
      </w:pPr>
      <w:r w:rsidRPr="004F53FB">
        <w:rPr>
          <w:rFonts w:ascii="PT Astra Serif" w:hAnsi="PT Astra Serif"/>
          <w:b/>
          <w:sz w:val="23"/>
          <w:szCs w:val="23"/>
        </w:rPr>
        <w:t xml:space="preserve">Расходы муниципальной программы города Югорска «___________» </w:t>
      </w:r>
    </w:p>
    <w:p w:rsidR="008A5386" w:rsidRPr="004F53FB" w:rsidRDefault="00B3689A" w:rsidP="00CD67EF">
      <w:pPr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3"/>
          <w:szCs w:val="23"/>
        </w:rPr>
      </w:pPr>
      <w:r w:rsidRPr="004F53FB">
        <w:rPr>
          <w:rFonts w:ascii="PT Astra Serif" w:hAnsi="PT Astra Serif"/>
          <w:b/>
          <w:sz w:val="23"/>
          <w:szCs w:val="23"/>
        </w:rPr>
        <w:t>на реализацию р</w:t>
      </w:r>
      <w:r w:rsidR="00E9199D" w:rsidRPr="004F53FB">
        <w:rPr>
          <w:rFonts w:ascii="PT Astra Serif" w:hAnsi="PT Astra Serif"/>
          <w:b/>
          <w:sz w:val="23"/>
          <w:szCs w:val="23"/>
        </w:rPr>
        <w:t xml:space="preserve">егиональных проектов, </w:t>
      </w:r>
      <w:r w:rsidRPr="004F53FB">
        <w:rPr>
          <w:rFonts w:ascii="PT Astra Serif" w:hAnsi="PT Astra Serif"/>
          <w:b/>
          <w:sz w:val="23"/>
          <w:szCs w:val="23"/>
        </w:rPr>
        <w:t xml:space="preserve">основанных на </w:t>
      </w:r>
      <w:r w:rsidR="00E9199D" w:rsidRPr="004F53FB">
        <w:rPr>
          <w:rFonts w:ascii="PT Astra Serif" w:hAnsi="PT Astra Serif"/>
          <w:b/>
          <w:sz w:val="24"/>
          <w:szCs w:val="24"/>
        </w:rPr>
        <w:t>национальных (федеральных) проект</w:t>
      </w:r>
      <w:r w:rsidRPr="004F53FB">
        <w:rPr>
          <w:rFonts w:ascii="PT Astra Serif" w:hAnsi="PT Astra Serif"/>
          <w:b/>
          <w:sz w:val="24"/>
          <w:szCs w:val="24"/>
        </w:rPr>
        <w:t>ах Российской Федерации</w:t>
      </w:r>
      <w:r w:rsidR="00E9199D" w:rsidRPr="004F53FB">
        <w:rPr>
          <w:rFonts w:ascii="PT Astra Serif" w:hAnsi="PT Astra Serif"/>
          <w:b/>
          <w:sz w:val="24"/>
          <w:szCs w:val="24"/>
        </w:rPr>
        <w:t xml:space="preserve"> </w:t>
      </w:r>
      <w:r w:rsidR="008A5386" w:rsidRPr="004F53FB">
        <w:rPr>
          <w:rFonts w:ascii="PT Astra Serif" w:hAnsi="PT Astra Serif"/>
          <w:b/>
          <w:sz w:val="23"/>
          <w:szCs w:val="23"/>
        </w:rPr>
        <w:t>на</w:t>
      </w:r>
      <w:r w:rsidR="00CD67EF" w:rsidRPr="004F53FB">
        <w:rPr>
          <w:rFonts w:ascii="PT Astra Serif" w:hAnsi="PT Astra Serif"/>
          <w:b/>
          <w:sz w:val="23"/>
          <w:szCs w:val="23"/>
        </w:rPr>
        <w:t xml:space="preserve"> 20</w:t>
      </w:r>
      <w:r w:rsidR="00A75C1A" w:rsidRPr="004F53FB">
        <w:rPr>
          <w:rFonts w:ascii="PT Astra Serif" w:hAnsi="PT Astra Serif"/>
          <w:b/>
          <w:sz w:val="23"/>
          <w:szCs w:val="23"/>
        </w:rPr>
        <w:t>2</w:t>
      </w:r>
      <w:r w:rsidR="00892324" w:rsidRPr="004F53FB">
        <w:rPr>
          <w:rFonts w:ascii="PT Astra Serif" w:hAnsi="PT Astra Serif"/>
          <w:b/>
          <w:sz w:val="23"/>
          <w:szCs w:val="23"/>
        </w:rPr>
        <w:t>2</w:t>
      </w:r>
      <w:r w:rsidR="00CD67EF" w:rsidRPr="004F53FB">
        <w:rPr>
          <w:rFonts w:ascii="PT Astra Serif" w:hAnsi="PT Astra Serif"/>
          <w:b/>
          <w:sz w:val="23"/>
          <w:szCs w:val="23"/>
        </w:rPr>
        <w:t xml:space="preserve"> - 202</w:t>
      </w:r>
      <w:r w:rsidR="00892324" w:rsidRPr="004F53FB">
        <w:rPr>
          <w:rFonts w:ascii="PT Astra Serif" w:hAnsi="PT Astra Serif"/>
          <w:b/>
          <w:sz w:val="23"/>
          <w:szCs w:val="23"/>
        </w:rPr>
        <w:t>4</w:t>
      </w:r>
      <w:r w:rsidR="00CD67EF" w:rsidRPr="004F53FB">
        <w:rPr>
          <w:rFonts w:ascii="PT Astra Serif" w:hAnsi="PT Astra Serif"/>
          <w:b/>
          <w:sz w:val="23"/>
          <w:szCs w:val="23"/>
        </w:rPr>
        <w:t xml:space="preserve"> год</w:t>
      </w:r>
      <w:r w:rsidR="008A5386" w:rsidRPr="004F53FB">
        <w:rPr>
          <w:rFonts w:ascii="PT Astra Serif" w:hAnsi="PT Astra Serif"/>
          <w:b/>
          <w:sz w:val="23"/>
          <w:szCs w:val="23"/>
        </w:rPr>
        <w:t>ы</w:t>
      </w:r>
      <w:r w:rsidR="00CD67EF" w:rsidRPr="004F53FB">
        <w:rPr>
          <w:rFonts w:ascii="PT Astra Serif" w:hAnsi="PT Astra Serif"/>
          <w:b/>
          <w:sz w:val="23"/>
          <w:szCs w:val="23"/>
        </w:rPr>
        <w:t xml:space="preserve"> </w:t>
      </w:r>
    </w:p>
    <w:p w:rsidR="009F24DD" w:rsidRPr="004F53FB" w:rsidRDefault="00CD67EF" w:rsidP="00F23BD3">
      <w:pPr>
        <w:autoSpaceDE w:val="0"/>
        <w:autoSpaceDN w:val="0"/>
        <w:adjustRightInd w:val="0"/>
        <w:ind w:firstLine="709"/>
        <w:jc w:val="right"/>
        <w:rPr>
          <w:rFonts w:ascii="PT Astra Serif" w:hAnsi="PT Astra Serif"/>
          <w:sz w:val="23"/>
          <w:szCs w:val="23"/>
        </w:rPr>
      </w:pPr>
      <w:r w:rsidRPr="004F53FB">
        <w:rPr>
          <w:rFonts w:ascii="PT Astra Serif" w:hAnsi="PT Astra Serif"/>
          <w:sz w:val="23"/>
          <w:szCs w:val="23"/>
        </w:rPr>
        <w:t>тыс.</w:t>
      </w:r>
      <w:r w:rsidR="00F23BD3" w:rsidRPr="004F53FB">
        <w:rPr>
          <w:rFonts w:ascii="PT Astra Serif" w:hAnsi="PT Astra Serif"/>
          <w:sz w:val="23"/>
          <w:szCs w:val="23"/>
        </w:rPr>
        <w:t xml:space="preserve"> </w:t>
      </w:r>
      <w:r w:rsidRPr="004F53FB">
        <w:rPr>
          <w:rFonts w:ascii="PT Astra Serif" w:hAnsi="PT Astra Serif"/>
          <w:sz w:val="23"/>
          <w:szCs w:val="23"/>
        </w:rPr>
        <w:t>рублей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2268"/>
        <w:gridCol w:w="2126"/>
        <w:gridCol w:w="2126"/>
      </w:tblGrid>
      <w:tr w:rsidR="007C3020" w:rsidRPr="004F53FB" w:rsidTr="007C3020">
        <w:trPr>
          <w:trHeight w:val="1150"/>
        </w:trPr>
        <w:tc>
          <w:tcPr>
            <w:tcW w:w="3794" w:type="dxa"/>
            <w:vAlign w:val="center"/>
          </w:tcPr>
          <w:p w:rsidR="007C3020" w:rsidRPr="004F53FB" w:rsidRDefault="007C3020" w:rsidP="009F24D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F53FB">
              <w:rPr>
                <w:rFonts w:ascii="PT Astra Serif" w:hAnsi="PT Astra Serif"/>
              </w:rPr>
              <w:t xml:space="preserve">Наименование национального проекта/ Наименование </w:t>
            </w:r>
            <w:r w:rsidR="009F24DD" w:rsidRPr="004F53FB">
              <w:rPr>
                <w:rFonts w:ascii="PT Astra Serif" w:hAnsi="PT Astra Serif"/>
              </w:rPr>
              <w:t>регионального</w:t>
            </w:r>
            <w:r w:rsidRPr="004F53FB">
              <w:rPr>
                <w:rFonts w:ascii="PT Astra Serif" w:hAnsi="PT Astra Serif"/>
              </w:rPr>
              <w:t xml:space="preserve"> проекта</w:t>
            </w:r>
          </w:p>
        </w:tc>
        <w:tc>
          <w:tcPr>
            <w:tcW w:w="2268" w:type="dxa"/>
            <w:vAlign w:val="center"/>
          </w:tcPr>
          <w:p w:rsidR="00AA0606" w:rsidRPr="004F53FB" w:rsidRDefault="007C3020" w:rsidP="00A75C1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F53FB">
              <w:rPr>
                <w:rFonts w:ascii="PT Astra Serif" w:hAnsi="PT Astra Serif"/>
              </w:rPr>
              <w:t>20</w:t>
            </w:r>
            <w:r w:rsidR="00A75C1A" w:rsidRPr="004F53FB">
              <w:rPr>
                <w:rFonts w:ascii="PT Astra Serif" w:hAnsi="PT Astra Serif"/>
              </w:rPr>
              <w:t>2</w:t>
            </w:r>
            <w:r w:rsidR="00892324" w:rsidRPr="004F53FB">
              <w:rPr>
                <w:rFonts w:ascii="PT Astra Serif" w:hAnsi="PT Astra Serif"/>
              </w:rPr>
              <w:t>2</w:t>
            </w:r>
            <w:r w:rsidRPr="004F53FB">
              <w:rPr>
                <w:rFonts w:ascii="PT Astra Serif" w:hAnsi="PT Astra Serif"/>
              </w:rPr>
              <w:t xml:space="preserve"> год</w:t>
            </w:r>
            <w:r w:rsidR="00AA0606" w:rsidRPr="004F53FB">
              <w:rPr>
                <w:rFonts w:ascii="PT Astra Serif" w:hAnsi="PT Astra Serif"/>
              </w:rPr>
              <w:t xml:space="preserve"> </w:t>
            </w:r>
          </w:p>
          <w:p w:rsidR="007C3020" w:rsidRPr="004F53FB" w:rsidRDefault="00AA0606" w:rsidP="00A75C1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F53FB">
              <w:rPr>
                <w:rFonts w:ascii="PT Astra Serif" w:hAnsi="PT Astra Serif"/>
              </w:rPr>
              <w:t>(проект)</w:t>
            </w:r>
          </w:p>
        </w:tc>
        <w:tc>
          <w:tcPr>
            <w:tcW w:w="2126" w:type="dxa"/>
            <w:vAlign w:val="center"/>
          </w:tcPr>
          <w:p w:rsidR="00AA0606" w:rsidRPr="004F53FB" w:rsidRDefault="007C3020" w:rsidP="00A75C1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F53FB">
              <w:rPr>
                <w:rFonts w:ascii="PT Astra Serif" w:hAnsi="PT Astra Serif"/>
              </w:rPr>
              <w:t>202</w:t>
            </w:r>
            <w:r w:rsidR="00892324" w:rsidRPr="004F53FB">
              <w:rPr>
                <w:rFonts w:ascii="PT Astra Serif" w:hAnsi="PT Astra Serif"/>
              </w:rPr>
              <w:t>3</w:t>
            </w:r>
            <w:r w:rsidRPr="004F53FB">
              <w:rPr>
                <w:rFonts w:ascii="PT Astra Serif" w:hAnsi="PT Astra Serif"/>
              </w:rPr>
              <w:t xml:space="preserve"> год</w:t>
            </w:r>
            <w:r w:rsidR="00AA0606" w:rsidRPr="004F53FB">
              <w:rPr>
                <w:rFonts w:ascii="PT Astra Serif" w:hAnsi="PT Astra Serif"/>
              </w:rPr>
              <w:t xml:space="preserve">        </w:t>
            </w:r>
          </w:p>
          <w:p w:rsidR="007C3020" w:rsidRPr="004F53FB" w:rsidRDefault="00AA0606" w:rsidP="00A75C1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F53FB">
              <w:rPr>
                <w:rFonts w:ascii="PT Astra Serif" w:hAnsi="PT Astra Serif"/>
              </w:rPr>
              <w:t xml:space="preserve"> (проект)</w:t>
            </w:r>
          </w:p>
        </w:tc>
        <w:tc>
          <w:tcPr>
            <w:tcW w:w="2126" w:type="dxa"/>
            <w:vAlign w:val="center"/>
          </w:tcPr>
          <w:p w:rsidR="00AA0606" w:rsidRPr="004F53FB" w:rsidRDefault="007C3020" w:rsidP="00AA060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F53FB">
              <w:rPr>
                <w:rFonts w:ascii="PT Astra Serif" w:hAnsi="PT Astra Serif"/>
              </w:rPr>
              <w:t>202</w:t>
            </w:r>
            <w:r w:rsidR="00892324" w:rsidRPr="004F53FB">
              <w:rPr>
                <w:rFonts w:ascii="PT Astra Serif" w:hAnsi="PT Astra Serif"/>
              </w:rPr>
              <w:t>4</w:t>
            </w:r>
            <w:r w:rsidRPr="004F53FB">
              <w:rPr>
                <w:rFonts w:ascii="PT Astra Serif" w:hAnsi="PT Astra Serif"/>
              </w:rPr>
              <w:t xml:space="preserve"> год</w:t>
            </w:r>
            <w:r w:rsidR="00AA0606" w:rsidRPr="004F53FB">
              <w:rPr>
                <w:rFonts w:ascii="PT Astra Serif" w:hAnsi="PT Astra Serif"/>
              </w:rPr>
              <w:t xml:space="preserve"> </w:t>
            </w:r>
          </w:p>
          <w:p w:rsidR="007C3020" w:rsidRPr="004F53FB" w:rsidRDefault="00AA0606" w:rsidP="00AA060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F53FB">
              <w:rPr>
                <w:rFonts w:ascii="PT Astra Serif" w:hAnsi="PT Astra Serif"/>
              </w:rPr>
              <w:t>(проект)</w:t>
            </w:r>
          </w:p>
        </w:tc>
      </w:tr>
      <w:tr w:rsidR="007C3020" w:rsidRPr="004F53FB" w:rsidTr="007C3020">
        <w:tc>
          <w:tcPr>
            <w:tcW w:w="3794" w:type="dxa"/>
            <w:vAlign w:val="center"/>
          </w:tcPr>
          <w:p w:rsidR="007C3020" w:rsidRPr="004F53FB" w:rsidRDefault="007C3020" w:rsidP="00CD67E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F53FB">
              <w:rPr>
                <w:rFonts w:ascii="PT Astra Serif" w:hAnsi="PT Astra Serif"/>
              </w:rPr>
              <w:t>1</w:t>
            </w:r>
          </w:p>
        </w:tc>
        <w:tc>
          <w:tcPr>
            <w:tcW w:w="2268" w:type="dxa"/>
            <w:vAlign w:val="center"/>
          </w:tcPr>
          <w:p w:rsidR="007C3020" w:rsidRPr="004F53FB" w:rsidRDefault="007C3020" w:rsidP="00CD67E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F53FB">
              <w:rPr>
                <w:rFonts w:ascii="PT Astra Serif" w:hAnsi="PT Astra Serif"/>
              </w:rPr>
              <w:t>2</w:t>
            </w:r>
          </w:p>
        </w:tc>
        <w:tc>
          <w:tcPr>
            <w:tcW w:w="2126" w:type="dxa"/>
            <w:vAlign w:val="center"/>
          </w:tcPr>
          <w:p w:rsidR="007C3020" w:rsidRPr="004F53FB" w:rsidRDefault="007C3020" w:rsidP="00CD67E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F53FB">
              <w:rPr>
                <w:rFonts w:ascii="PT Astra Serif" w:hAnsi="PT Astra Serif"/>
              </w:rPr>
              <w:t>3</w:t>
            </w:r>
          </w:p>
        </w:tc>
        <w:tc>
          <w:tcPr>
            <w:tcW w:w="2126" w:type="dxa"/>
            <w:vAlign w:val="center"/>
          </w:tcPr>
          <w:p w:rsidR="007C3020" w:rsidRPr="004F53FB" w:rsidRDefault="007C3020" w:rsidP="00CD67E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F53FB">
              <w:rPr>
                <w:rFonts w:ascii="PT Astra Serif" w:hAnsi="PT Astra Serif"/>
              </w:rPr>
              <w:t>4</w:t>
            </w:r>
          </w:p>
        </w:tc>
      </w:tr>
      <w:tr w:rsidR="007C3020" w:rsidRPr="004F53FB" w:rsidTr="007C3020">
        <w:tc>
          <w:tcPr>
            <w:tcW w:w="3794" w:type="dxa"/>
          </w:tcPr>
          <w:p w:rsidR="007C3020" w:rsidRPr="004F53FB" w:rsidRDefault="007C3020" w:rsidP="00934E8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F53FB">
              <w:rPr>
                <w:rFonts w:ascii="PT Astra Serif" w:hAnsi="PT Astra Serif"/>
              </w:rPr>
              <w:t>Итого по НП «</w:t>
            </w:r>
            <w:r w:rsidR="00934E85" w:rsidRPr="004F53FB">
              <w:rPr>
                <w:rFonts w:ascii="PT Astra Serif" w:hAnsi="PT Astra Serif"/>
              </w:rPr>
              <w:t>_________</w:t>
            </w:r>
            <w:r w:rsidRPr="004F53FB">
              <w:rPr>
                <w:rFonts w:ascii="PT Astra Serif" w:hAnsi="PT Astra Serif"/>
              </w:rPr>
              <w:t>»</w:t>
            </w:r>
          </w:p>
        </w:tc>
        <w:tc>
          <w:tcPr>
            <w:tcW w:w="2268" w:type="dxa"/>
          </w:tcPr>
          <w:p w:rsidR="007C3020" w:rsidRPr="004F53FB" w:rsidRDefault="007C3020" w:rsidP="00CD67E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2126" w:type="dxa"/>
          </w:tcPr>
          <w:p w:rsidR="007C3020" w:rsidRPr="004F53FB" w:rsidRDefault="007C3020" w:rsidP="00CD67E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2126" w:type="dxa"/>
          </w:tcPr>
          <w:p w:rsidR="007C3020" w:rsidRPr="004F53FB" w:rsidRDefault="007C3020" w:rsidP="00CD67E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</w:tr>
      <w:tr w:rsidR="007C3020" w:rsidRPr="004F53FB" w:rsidTr="007C3020">
        <w:tc>
          <w:tcPr>
            <w:tcW w:w="3794" w:type="dxa"/>
          </w:tcPr>
          <w:p w:rsidR="007C3020" w:rsidRPr="004F53FB" w:rsidRDefault="007C3020" w:rsidP="00866D25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F53FB">
              <w:rPr>
                <w:rFonts w:ascii="PT Astra Serif" w:hAnsi="PT Astra Serif"/>
              </w:rPr>
              <w:t>1.</w:t>
            </w:r>
            <w:r w:rsidR="006C1D41" w:rsidRPr="004F53FB">
              <w:rPr>
                <w:rFonts w:ascii="PT Astra Serif" w:hAnsi="PT Astra Serif"/>
              </w:rPr>
              <w:t xml:space="preserve"> </w:t>
            </w:r>
            <w:r w:rsidR="00866D25" w:rsidRPr="004F53FB">
              <w:rPr>
                <w:rFonts w:ascii="PT Astra Serif" w:hAnsi="PT Astra Serif"/>
              </w:rPr>
              <w:t>Региональный</w:t>
            </w:r>
            <w:r w:rsidRPr="004F53FB">
              <w:rPr>
                <w:rFonts w:ascii="PT Astra Serif" w:hAnsi="PT Astra Serif"/>
              </w:rPr>
              <w:t xml:space="preserve"> проект «</w:t>
            </w:r>
            <w:r w:rsidR="00934E85" w:rsidRPr="004F53FB">
              <w:rPr>
                <w:rFonts w:ascii="PT Astra Serif" w:hAnsi="PT Astra Serif"/>
              </w:rPr>
              <w:t>_____</w:t>
            </w:r>
            <w:r w:rsidRPr="004F53FB">
              <w:rPr>
                <w:rFonts w:ascii="PT Astra Serif" w:hAnsi="PT Astra Serif"/>
              </w:rPr>
              <w:t>» всего, в том числе:</w:t>
            </w:r>
          </w:p>
        </w:tc>
        <w:tc>
          <w:tcPr>
            <w:tcW w:w="2268" w:type="dxa"/>
          </w:tcPr>
          <w:p w:rsidR="007C3020" w:rsidRPr="004F53FB" w:rsidRDefault="007C3020" w:rsidP="00CD67E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2126" w:type="dxa"/>
          </w:tcPr>
          <w:p w:rsidR="007C3020" w:rsidRPr="004F53FB" w:rsidRDefault="007C3020" w:rsidP="00CD67E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2126" w:type="dxa"/>
          </w:tcPr>
          <w:p w:rsidR="007C3020" w:rsidRPr="004F53FB" w:rsidRDefault="007C3020" w:rsidP="00CD67E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</w:tr>
      <w:tr w:rsidR="007C3020" w:rsidRPr="004F53FB" w:rsidTr="007C3020">
        <w:tc>
          <w:tcPr>
            <w:tcW w:w="3794" w:type="dxa"/>
          </w:tcPr>
          <w:p w:rsidR="007C3020" w:rsidRPr="004F53FB" w:rsidRDefault="007C3020" w:rsidP="00CD67E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F53FB">
              <w:rPr>
                <w:rFonts w:ascii="PT Astra Serif" w:hAnsi="PT Astra Serif"/>
              </w:rPr>
              <w:t>- федеральный бюджет</w:t>
            </w:r>
          </w:p>
        </w:tc>
        <w:tc>
          <w:tcPr>
            <w:tcW w:w="2268" w:type="dxa"/>
          </w:tcPr>
          <w:p w:rsidR="007C3020" w:rsidRPr="004F53FB" w:rsidRDefault="007C3020" w:rsidP="00CD67E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2126" w:type="dxa"/>
          </w:tcPr>
          <w:p w:rsidR="007C3020" w:rsidRPr="004F53FB" w:rsidRDefault="007C3020" w:rsidP="00CD67E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2126" w:type="dxa"/>
          </w:tcPr>
          <w:p w:rsidR="007C3020" w:rsidRPr="004F53FB" w:rsidRDefault="007C3020" w:rsidP="00CD67E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</w:tr>
      <w:tr w:rsidR="007C3020" w:rsidRPr="004F53FB" w:rsidTr="007C3020">
        <w:tc>
          <w:tcPr>
            <w:tcW w:w="3794" w:type="dxa"/>
          </w:tcPr>
          <w:p w:rsidR="007C3020" w:rsidRPr="004F53FB" w:rsidRDefault="007C3020" w:rsidP="00CD67E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F53FB">
              <w:rPr>
                <w:rFonts w:ascii="PT Astra Serif" w:hAnsi="PT Astra Serif"/>
              </w:rPr>
              <w:t>- бюджет автономного округа</w:t>
            </w:r>
          </w:p>
        </w:tc>
        <w:tc>
          <w:tcPr>
            <w:tcW w:w="2268" w:type="dxa"/>
          </w:tcPr>
          <w:p w:rsidR="007C3020" w:rsidRPr="004F53FB" w:rsidRDefault="007C3020" w:rsidP="00CD67E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2126" w:type="dxa"/>
          </w:tcPr>
          <w:p w:rsidR="007C3020" w:rsidRPr="004F53FB" w:rsidRDefault="007C3020" w:rsidP="00CD67E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2126" w:type="dxa"/>
          </w:tcPr>
          <w:p w:rsidR="007C3020" w:rsidRPr="004F53FB" w:rsidRDefault="007C3020" w:rsidP="00CD67E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</w:tr>
      <w:tr w:rsidR="007C3020" w:rsidRPr="004F53FB" w:rsidTr="007C3020">
        <w:tc>
          <w:tcPr>
            <w:tcW w:w="3794" w:type="dxa"/>
          </w:tcPr>
          <w:p w:rsidR="007C3020" w:rsidRPr="004F53FB" w:rsidRDefault="007C3020" w:rsidP="00CD67E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F53FB">
              <w:rPr>
                <w:rFonts w:ascii="PT Astra Serif" w:hAnsi="PT Astra Serif"/>
              </w:rPr>
              <w:t>- местный бюджет</w:t>
            </w:r>
          </w:p>
        </w:tc>
        <w:tc>
          <w:tcPr>
            <w:tcW w:w="2268" w:type="dxa"/>
          </w:tcPr>
          <w:p w:rsidR="007C3020" w:rsidRPr="004F53FB" w:rsidRDefault="007C3020" w:rsidP="00CD67E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2126" w:type="dxa"/>
          </w:tcPr>
          <w:p w:rsidR="007C3020" w:rsidRPr="004F53FB" w:rsidRDefault="007C3020" w:rsidP="00CD67E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2126" w:type="dxa"/>
          </w:tcPr>
          <w:p w:rsidR="007C3020" w:rsidRPr="004F53FB" w:rsidRDefault="007C3020" w:rsidP="00CD67E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</w:tr>
      <w:tr w:rsidR="006C1D41" w:rsidRPr="004F53FB" w:rsidTr="007C3020">
        <w:tc>
          <w:tcPr>
            <w:tcW w:w="3794" w:type="dxa"/>
          </w:tcPr>
          <w:p w:rsidR="006C1D41" w:rsidRPr="004F53FB" w:rsidRDefault="006C1D41" w:rsidP="006C1D41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F53FB">
              <w:rPr>
                <w:rFonts w:ascii="PT Astra Serif" w:hAnsi="PT Astra Serif"/>
              </w:rPr>
              <w:t>2. Региональный проект «_____» всего, в том числе:</w:t>
            </w:r>
          </w:p>
        </w:tc>
        <w:tc>
          <w:tcPr>
            <w:tcW w:w="2268" w:type="dxa"/>
          </w:tcPr>
          <w:p w:rsidR="006C1D41" w:rsidRPr="004F53FB" w:rsidRDefault="006C1D41" w:rsidP="006C1D4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2126" w:type="dxa"/>
          </w:tcPr>
          <w:p w:rsidR="006C1D41" w:rsidRPr="004F53FB" w:rsidRDefault="006C1D41" w:rsidP="006C1D4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2126" w:type="dxa"/>
          </w:tcPr>
          <w:p w:rsidR="006C1D41" w:rsidRPr="004F53FB" w:rsidRDefault="006C1D41" w:rsidP="006C1D4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</w:tr>
      <w:tr w:rsidR="006C1D41" w:rsidRPr="004F53FB" w:rsidTr="007C3020">
        <w:tc>
          <w:tcPr>
            <w:tcW w:w="3794" w:type="dxa"/>
          </w:tcPr>
          <w:p w:rsidR="006C1D41" w:rsidRPr="004F53FB" w:rsidRDefault="006C1D41" w:rsidP="006C1D4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F53FB">
              <w:rPr>
                <w:rFonts w:ascii="PT Astra Serif" w:hAnsi="PT Astra Serif"/>
              </w:rPr>
              <w:t>- федеральный бюджет</w:t>
            </w:r>
          </w:p>
        </w:tc>
        <w:tc>
          <w:tcPr>
            <w:tcW w:w="2268" w:type="dxa"/>
          </w:tcPr>
          <w:p w:rsidR="006C1D41" w:rsidRPr="004F53FB" w:rsidRDefault="006C1D41" w:rsidP="006C1D4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2126" w:type="dxa"/>
          </w:tcPr>
          <w:p w:rsidR="006C1D41" w:rsidRPr="004F53FB" w:rsidRDefault="006C1D41" w:rsidP="006C1D4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2126" w:type="dxa"/>
          </w:tcPr>
          <w:p w:rsidR="006C1D41" w:rsidRPr="004F53FB" w:rsidRDefault="006C1D41" w:rsidP="006C1D4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</w:tr>
      <w:tr w:rsidR="006C1D41" w:rsidRPr="004F53FB" w:rsidTr="007C3020">
        <w:tc>
          <w:tcPr>
            <w:tcW w:w="3794" w:type="dxa"/>
          </w:tcPr>
          <w:p w:rsidR="006C1D41" w:rsidRPr="004F53FB" w:rsidRDefault="006C1D41" w:rsidP="006C1D4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F53FB">
              <w:rPr>
                <w:rFonts w:ascii="PT Astra Serif" w:hAnsi="PT Astra Serif"/>
              </w:rPr>
              <w:t>- бюджет автономного округа</w:t>
            </w:r>
          </w:p>
        </w:tc>
        <w:tc>
          <w:tcPr>
            <w:tcW w:w="2268" w:type="dxa"/>
          </w:tcPr>
          <w:p w:rsidR="006C1D41" w:rsidRPr="004F53FB" w:rsidRDefault="006C1D41" w:rsidP="006C1D4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2126" w:type="dxa"/>
          </w:tcPr>
          <w:p w:rsidR="006C1D41" w:rsidRPr="004F53FB" w:rsidRDefault="006C1D41" w:rsidP="006C1D4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2126" w:type="dxa"/>
          </w:tcPr>
          <w:p w:rsidR="006C1D41" w:rsidRPr="004F53FB" w:rsidRDefault="006C1D41" w:rsidP="006C1D4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</w:tr>
      <w:tr w:rsidR="006C1D41" w:rsidRPr="004F53FB" w:rsidTr="007C3020">
        <w:tc>
          <w:tcPr>
            <w:tcW w:w="3794" w:type="dxa"/>
          </w:tcPr>
          <w:p w:rsidR="006C1D41" w:rsidRPr="004F53FB" w:rsidRDefault="006C1D41" w:rsidP="006C1D4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F53FB">
              <w:rPr>
                <w:rFonts w:ascii="PT Astra Serif" w:hAnsi="PT Astra Serif"/>
              </w:rPr>
              <w:t>- местный бюджет</w:t>
            </w:r>
          </w:p>
        </w:tc>
        <w:tc>
          <w:tcPr>
            <w:tcW w:w="2268" w:type="dxa"/>
          </w:tcPr>
          <w:p w:rsidR="006C1D41" w:rsidRPr="004F53FB" w:rsidRDefault="006C1D41" w:rsidP="006C1D4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2126" w:type="dxa"/>
          </w:tcPr>
          <w:p w:rsidR="006C1D41" w:rsidRPr="004F53FB" w:rsidRDefault="006C1D41" w:rsidP="006C1D4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2126" w:type="dxa"/>
          </w:tcPr>
          <w:p w:rsidR="006C1D41" w:rsidRPr="004F53FB" w:rsidRDefault="006C1D41" w:rsidP="006C1D4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</w:tr>
      <w:tr w:rsidR="006C1D41" w:rsidRPr="004F53FB" w:rsidTr="007C3020">
        <w:tc>
          <w:tcPr>
            <w:tcW w:w="3794" w:type="dxa"/>
          </w:tcPr>
          <w:p w:rsidR="006C1D41" w:rsidRPr="004F53FB" w:rsidRDefault="006C1D41" w:rsidP="006C1D4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F53FB">
              <w:rPr>
                <w:rFonts w:ascii="PT Astra Serif" w:hAnsi="PT Astra Serif"/>
              </w:rPr>
              <w:lastRenderedPageBreak/>
              <w:t xml:space="preserve">и </w:t>
            </w:r>
            <w:proofErr w:type="spellStart"/>
            <w:r w:rsidRPr="004F53FB">
              <w:rPr>
                <w:rFonts w:ascii="PT Astra Serif" w:hAnsi="PT Astra Serif"/>
              </w:rPr>
              <w:t>т.д</w:t>
            </w:r>
            <w:proofErr w:type="spellEnd"/>
          </w:p>
        </w:tc>
        <w:tc>
          <w:tcPr>
            <w:tcW w:w="2268" w:type="dxa"/>
          </w:tcPr>
          <w:p w:rsidR="006C1D41" w:rsidRPr="004F53FB" w:rsidRDefault="006C1D41" w:rsidP="006C1D4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2126" w:type="dxa"/>
          </w:tcPr>
          <w:p w:rsidR="006C1D41" w:rsidRPr="004F53FB" w:rsidRDefault="006C1D41" w:rsidP="006C1D4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2126" w:type="dxa"/>
          </w:tcPr>
          <w:p w:rsidR="006C1D41" w:rsidRPr="004F53FB" w:rsidRDefault="006C1D41" w:rsidP="006C1D4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</w:tr>
    </w:tbl>
    <w:p w:rsidR="004F3D49" w:rsidRDefault="004F3D49" w:rsidP="00BB5B30">
      <w:pPr>
        <w:pStyle w:val="Default"/>
        <w:ind w:firstLine="709"/>
        <w:jc w:val="both"/>
      </w:pPr>
    </w:p>
    <w:p w:rsidR="007845C6" w:rsidRPr="004F53FB" w:rsidRDefault="007845C6" w:rsidP="007845C6">
      <w:pPr>
        <w:pStyle w:val="Default"/>
        <w:ind w:firstLine="709"/>
        <w:jc w:val="both"/>
        <w:rPr>
          <w:rFonts w:ascii="PT Astra Serif" w:hAnsi="PT Astra Serif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F53FB">
        <w:rPr>
          <w:rFonts w:ascii="PT Astra Serif" w:hAnsi="PT Astra Serif"/>
        </w:rPr>
        <w:t xml:space="preserve">       Таблица </w:t>
      </w:r>
      <w:r w:rsidR="001977DB" w:rsidRPr="004F53FB">
        <w:rPr>
          <w:rFonts w:ascii="PT Astra Serif" w:hAnsi="PT Astra Serif"/>
        </w:rPr>
        <w:t>5</w:t>
      </w:r>
    </w:p>
    <w:p w:rsidR="007845C6" w:rsidRPr="004F53FB" w:rsidRDefault="007845C6" w:rsidP="007845C6">
      <w:pPr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3"/>
          <w:szCs w:val="23"/>
        </w:rPr>
      </w:pPr>
      <w:r w:rsidRPr="004F53FB">
        <w:rPr>
          <w:rFonts w:ascii="PT Astra Serif" w:hAnsi="PT Astra Serif"/>
          <w:b/>
          <w:sz w:val="23"/>
          <w:szCs w:val="23"/>
        </w:rPr>
        <w:t xml:space="preserve">Расходы муниципальной программы города Югорска «___________» </w:t>
      </w:r>
    </w:p>
    <w:p w:rsidR="007845C6" w:rsidRPr="004F53FB" w:rsidRDefault="007845C6" w:rsidP="007845C6">
      <w:pPr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3"/>
          <w:szCs w:val="23"/>
        </w:rPr>
      </w:pPr>
      <w:r w:rsidRPr="004F53FB">
        <w:rPr>
          <w:rFonts w:ascii="PT Astra Serif" w:hAnsi="PT Astra Serif"/>
          <w:b/>
          <w:sz w:val="23"/>
          <w:szCs w:val="23"/>
        </w:rPr>
        <w:t>на реализацию муниципального проекта города Югорска на 202</w:t>
      </w:r>
      <w:r w:rsidR="00892324" w:rsidRPr="004F53FB">
        <w:rPr>
          <w:rFonts w:ascii="PT Astra Serif" w:hAnsi="PT Astra Serif"/>
          <w:b/>
          <w:sz w:val="23"/>
          <w:szCs w:val="23"/>
        </w:rPr>
        <w:t>2</w:t>
      </w:r>
      <w:r w:rsidRPr="004F53FB">
        <w:rPr>
          <w:rFonts w:ascii="PT Astra Serif" w:hAnsi="PT Astra Serif"/>
          <w:b/>
          <w:sz w:val="23"/>
          <w:szCs w:val="23"/>
        </w:rPr>
        <w:t xml:space="preserve"> – 202</w:t>
      </w:r>
      <w:r w:rsidR="00892324" w:rsidRPr="004F53FB">
        <w:rPr>
          <w:rFonts w:ascii="PT Astra Serif" w:hAnsi="PT Astra Serif"/>
          <w:b/>
          <w:sz w:val="23"/>
          <w:szCs w:val="23"/>
        </w:rPr>
        <w:t>4</w:t>
      </w:r>
      <w:r w:rsidRPr="004F53FB">
        <w:rPr>
          <w:rFonts w:ascii="PT Astra Serif" w:hAnsi="PT Astra Serif"/>
          <w:b/>
          <w:sz w:val="23"/>
          <w:szCs w:val="23"/>
        </w:rPr>
        <w:t xml:space="preserve"> годы</w:t>
      </w:r>
    </w:p>
    <w:p w:rsidR="007845C6" w:rsidRPr="004F53FB" w:rsidRDefault="007845C6" w:rsidP="007845C6">
      <w:pPr>
        <w:autoSpaceDE w:val="0"/>
        <w:autoSpaceDN w:val="0"/>
        <w:adjustRightInd w:val="0"/>
        <w:ind w:firstLine="709"/>
        <w:jc w:val="right"/>
        <w:rPr>
          <w:rFonts w:ascii="PT Astra Serif" w:hAnsi="PT Astra Serif"/>
          <w:sz w:val="23"/>
          <w:szCs w:val="23"/>
        </w:rPr>
      </w:pPr>
      <w:r w:rsidRPr="004F53FB">
        <w:rPr>
          <w:rFonts w:ascii="PT Astra Serif" w:hAnsi="PT Astra Serif"/>
          <w:sz w:val="23"/>
          <w:szCs w:val="23"/>
        </w:rPr>
        <w:t>тыс. рублей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2268"/>
        <w:gridCol w:w="2126"/>
        <w:gridCol w:w="2126"/>
      </w:tblGrid>
      <w:tr w:rsidR="007845C6" w:rsidRPr="004F53FB" w:rsidTr="00932974">
        <w:trPr>
          <w:trHeight w:val="1150"/>
        </w:trPr>
        <w:tc>
          <w:tcPr>
            <w:tcW w:w="3794" w:type="dxa"/>
            <w:vAlign w:val="center"/>
          </w:tcPr>
          <w:p w:rsidR="007845C6" w:rsidRPr="004F53FB" w:rsidRDefault="007845C6" w:rsidP="0093297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F53FB">
              <w:rPr>
                <w:rFonts w:ascii="PT Astra Serif" w:hAnsi="PT Astra Serif"/>
              </w:rPr>
              <w:t xml:space="preserve">Наименование муниципального проекта </w:t>
            </w:r>
          </w:p>
        </w:tc>
        <w:tc>
          <w:tcPr>
            <w:tcW w:w="2268" w:type="dxa"/>
            <w:vAlign w:val="center"/>
          </w:tcPr>
          <w:p w:rsidR="007845C6" w:rsidRPr="004F53FB" w:rsidRDefault="007845C6" w:rsidP="0093297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F53FB">
              <w:rPr>
                <w:rFonts w:ascii="PT Astra Serif" w:hAnsi="PT Astra Serif"/>
              </w:rPr>
              <w:t>202</w:t>
            </w:r>
            <w:r w:rsidR="00892324" w:rsidRPr="004F53FB">
              <w:rPr>
                <w:rFonts w:ascii="PT Astra Serif" w:hAnsi="PT Astra Serif"/>
              </w:rPr>
              <w:t>2</w:t>
            </w:r>
            <w:r w:rsidRPr="004F53FB">
              <w:rPr>
                <w:rFonts w:ascii="PT Astra Serif" w:hAnsi="PT Astra Serif"/>
              </w:rPr>
              <w:t xml:space="preserve"> год </w:t>
            </w:r>
          </w:p>
          <w:p w:rsidR="007845C6" w:rsidRPr="004F53FB" w:rsidRDefault="007845C6" w:rsidP="0093297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F53FB">
              <w:rPr>
                <w:rFonts w:ascii="PT Astra Serif" w:hAnsi="PT Astra Serif"/>
              </w:rPr>
              <w:t>(проект)</w:t>
            </w:r>
          </w:p>
        </w:tc>
        <w:tc>
          <w:tcPr>
            <w:tcW w:w="2126" w:type="dxa"/>
            <w:vAlign w:val="center"/>
          </w:tcPr>
          <w:p w:rsidR="007845C6" w:rsidRPr="004F53FB" w:rsidRDefault="007845C6" w:rsidP="0093297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F53FB">
              <w:rPr>
                <w:rFonts w:ascii="PT Astra Serif" w:hAnsi="PT Astra Serif"/>
              </w:rPr>
              <w:t>202</w:t>
            </w:r>
            <w:r w:rsidR="00892324" w:rsidRPr="004F53FB">
              <w:rPr>
                <w:rFonts w:ascii="PT Astra Serif" w:hAnsi="PT Astra Serif"/>
              </w:rPr>
              <w:t>3</w:t>
            </w:r>
            <w:r w:rsidRPr="004F53FB">
              <w:rPr>
                <w:rFonts w:ascii="PT Astra Serif" w:hAnsi="PT Astra Serif"/>
              </w:rPr>
              <w:t xml:space="preserve"> год        </w:t>
            </w:r>
          </w:p>
          <w:p w:rsidR="007845C6" w:rsidRPr="004F53FB" w:rsidRDefault="007845C6" w:rsidP="0093297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F53FB">
              <w:rPr>
                <w:rFonts w:ascii="PT Astra Serif" w:hAnsi="PT Astra Serif"/>
              </w:rPr>
              <w:t xml:space="preserve"> (проект)</w:t>
            </w:r>
          </w:p>
        </w:tc>
        <w:tc>
          <w:tcPr>
            <w:tcW w:w="2126" w:type="dxa"/>
            <w:vAlign w:val="center"/>
          </w:tcPr>
          <w:p w:rsidR="007845C6" w:rsidRPr="004F53FB" w:rsidRDefault="007845C6" w:rsidP="0093297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F53FB">
              <w:rPr>
                <w:rFonts w:ascii="PT Astra Serif" w:hAnsi="PT Astra Serif"/>
              </w:rPr>
              <w:t>202</w:t>
            </w:r>
            <w:r w:rsidR="00892324" w:rsidRPr="004F53FB">
              <w:rPr>
                <w:rFonts w:ascii="PT Astra Serif" w:hAnsi="PT Astra Serif"/>
              </w:rPr>
              <w:t>4</w:t>
            </w:r>
            <w:r w:rsidRPr="004F53FB">
              <w:rPr>
                <w:rFonts w:ascii="PT Astra Serif" w:hAnsi="PT Astra Serif"/>
              </w:rPr>
              <w:t xml:space="preserve"> год </w:t>
            </w:r>
          </w:p>
          <w:p w:rsidR="007845C6" w:rsidRPr="004F53FB" w:rsidRDefault="007845C6" w:rsidP="0093297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F53FB">
              <w:rPr>
                <w:rFonts w:ascii="PT Astra Serif" w:hAnsi="PT Astra Serif"/>
              </w:rPr>
              <w:t>(проект)</w:t>
            </w:r>
          </w:p>
        </w:tc>
      </w:tr>
      <w:tr w:rsidR="007845C6" w:rsidRPr="004F53FB" w:rsidTr="00932974">
        <w:tc>
          <w:tcPr>
            <w:tcW w:w="3794" w:type="dxa"/>
            <w:vAlign w:val="center"/>
          </w:tcPr>
          <w:p w:rsidR="007845C6" w:rsidRPr="004F53FB" w:rsidRDefault="007845C6" w:rsidP="0093297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F53FB">
              <w:rPr>
                <w:rFonts w:ascii="PT Astra Serif" w:hAnsi="PT Astra Serif"/>
              </w:rPr>
              <w:t>1</w:t>
            </w:r>
          </w:p>
        </w:tc>
        <w:tc>
          <w:tcPr>
            <w:tcW w:w="2268" w:type="dxa"/>
            <w:vAlign w:val="center"/>
          </w:tcPr>
          <w:p w:rsidR="007845C6" w:rsidRPr="004F53FB" w:rsidRDefault="007845C6" w:rsidP="0093297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F53FB">
              <w:rPr>
                <w:rFonts w:ascii="PT Astra Serif" w:hAnsi="PT Astra Serif"/>
              </w:rPr>
              <w:t>2</w:t>
            </w:r>
          </w:p>
        </w:tc>
        <w:tc>
          <w:tcPr>
            <w:tcW w:w="2126" w:type="dxa"/>
            <w:vAlign w:val="center"/>
          </w:tcPr>
          <w:p w:rsidR="007845C6" w:rsidRPr="004F53FB" w:rsidRDefault="007845C6" w:rsidP="0093297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F53FB">
              <w:rPr>
                <w:rFonts w:ascii="PT Astra Serif" w:hAnsi="PT Astra Serif"/>
              </w:rPr>
              <w:t>3</w:t>
            </w:r>
          </w:p>
        </w:tc>
        <w:tc>
          <w:tcPr>
            <w:tcW w:w="2126" w:type="dxa"/>
            <w:vAlign w:val="center"/>
          </w:tcPr>
          <w:p w:rsidR="007845C6" w:rsidRPr="004F53FB" w:rsidRDefault="007845C6" w:rsidP="0093297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F53FB">
              <w:rPr>
                <w:rFonts w:ascii="PT Astra Serif" w:hAnsi="PT Astra Serif"/>
              </w:rPr>
              <w:t>4</w:t>
            </w:r>
          </w:p>
        </w:tc>
      </w:tr>
      <w:tr w:rsidR="007845C6" w:rsidRPr="004F53FB" w:rsidTr="00932974">
        <w:tc>
          <w:tcPr>
            <w:tcW w:w="3794" w:type="dxa"/>
          </w:tcPr>
          <w:p w:rsidR="007845C6" w:rsidRPr="004F53FB" w:rsidRDefault="007845C6" w:rsidP="007845C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F53FB">
              <w:rPr>
                <w:rFonts w:ascii="PT Astra Serif" w:hAnsi="PT Astra Serif"/>
              </w:rPr>
              <w:t>1. Муниципальный проект «_____» всего, в том числе:</w:t>
            </w:r>
          </w:p>
        </w:tc>
        <w:tc>
          <w:tcPr>
            <w:tcW w:w="2268" w:type="dxa"/>
          </w:tcPr>
          <w:p w:rsidR="007845C6" w:rsidRPr="004F53FB" w:rsidRDefault="007845C6" w:rsidP="0093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2126" w:type="dxa"/>
          </w:tcPr>
          <w:p w:rsidR="007845C6" w:rsidRPr="004F53FB" w:rsidRDefault="007845C6" w:rsidP="0093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2126" w:type="dxa"/>
          </w:tcPr>
          <w:p w:rsidR="007845C6" w:rsidRPr="004F53FB" w:rsidRDefault="007845C6" w:rsidP="0093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</w:tr>
      <w:tr w:rsidR="007845C6" w:rsidRPr="004F53FB" w:rsidTr="00932974">
        <w:tc>
          <w:tcPr>
            <w:tcW w:w="3794" w:type="dxa"/>
          </w:tcPr>
          <w:p w:rsidR="007845C6" w:rsidRPr="004F53FB" w:rsidRDefault="007845C6" w:rsidP="0093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F53FB">
              <w:rPr>
                <w:rFonts w:ascii="PT Astra Serif" w:hAnsi="PT Astra Serif"/>
              </w:rPr>
              <w:t>- федеральный бюджет</w:t>
            </w:r>
          </w:p>
        </w:tc>
        <w:tc>
          <w:tcPr>
            <w:tcW w:w="2268" w:type="dxa"/>
          </w:tcPr>
          <w:p w:rsidR="007845C6" w:rsidRPr="004F53FB" w:rsidRDefault="007845C6" w:rsidP="0093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2126" w:type="dxa"/>
          </w:tcPr>
          <w:p w:rsidR="007845C6" w:rsidRPr="004F53FB" w:rsidRDefault="007845C6" w:rsidP="0093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2126" w:type="dxa"/>
          </w:tcPr>
          <w:p w:rsidR="007845C6" w:rsidRPr="004F53FB" w:rsidRDefault="007845C6" w:rsidP="0093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</w:tr>
      <w:tr w:rsidR="007845C6" w:rsidRPr="004F53FB" w:rsidTr="00932974">
        <w:tc>
          <w:tcPr>
            <w:tcW w:w="3794" w:type="dxa"/>
          </w:tcPr>
          <w:p w:rsidR="007845C6" w:rsidRPr="004F53FB" w:rsidRDefault="007845C6" w:rsidP="0093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F53FB">
              <w:rPr>
                <w:rFonts w:ascii="PT Astra Serif" w:hAnsi="PT Astra Serif"/>
              </w:rPr>
              <w:t>- бюджет автономного округа</w:t>
            </w:r>
          </w:p>
        </w:tc>
        <w:tc>
          <w:tcPr>
            <w:tcW w:w="2268" w:type="dxa"/>
          </w:tcPr>
          <w:p w:rsidR="007845C6" w:rsidRPr="004F53FB" w:rsidRDefault="007845C6" w:rsidP="0093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2126" w:type="dxa"/>
          </w:tcPr>
          <w:p w:rsidR="007845C6" w:rsidRPr="004F53FB" w:rsidRDefault="007845C6" w:rsidP="0093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2126" w:type="dxa"/>
          </w:tcPr>
          <w:p w:rsidR="007845C6" w:rsidRPr="004F53FB" w:rsidRDefault="007845C6" w:rsidP="0093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</w:tr>
      <w:tr w:rsidR="007845C6" w:rsidRPr="004F53FB" w:rsidTr="00932974">
        <w:tc>
          <w:tcPr>
            <w:tcW w:w="3794" w:type="dxa"/>
          </w:tcPr>
          <w:p w:rsidR="007845C6" w:rsidRPr="004F53FB" w:rsidRDefault="007845C6" w:rsidP="0093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F53FB">
              <w:rPr>
                <w:rFonts w:ascii="PT Astra Serif" w:hAnsi="PT Astra Serif"/>
              </w:rPr>
              <w:t>- местный бюджет</w:t>
            </w:r>
          </w:p>
        </w:tc>
        <w:tc>
          <w:tcPr>
            <w:tcW w:w="2268" w:type="dxa"/>
          </w:tcPr>
          <w:p w:rsidR="007845C6" w:rsidRPr="004F53FB" w:rsidRDefault="007845C6" w:rsidP="0093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2126" w:type="dxa"/>
          </w:tcPr>
          <w:p w:rsidR="007845C6" w:rsidRPr="004F53FB" w:rsidRDefault="007845C6" w:rsidP="0093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2126" w:type="dxa"/>
          </w:tcPr>
          <w:p w:rsidR="007845C6" w:rsidRPr="004F53FB" w:rsidRDefault="007845C6" w:rsidP="0093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</w:tr>
      <w:tr w:rsidR="007845C6" w:rsidRPr="004F53FB" w:rsidTr="00932974">
        <w:tc>
          <w:tcPr>
            <w:tcW w:w="3794" w:type="dxa"/>
          </w:tcPr>
          <w:p w:rsidR="007845C6" w:rsidRPr="004F53FB" w:rsidRDefault="007845C6" w:rsidP="0093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F53FB">
              <w:rPr>
                <w:rFonts w:ascii="PT Astra Serif" w:hAnsi="PT Astra Serif"/>
              </w:rPr>
              <w:t xml:space="preserve">2. </w:t>
            </w:r>
            <w:proofErr w:type="spellStart"/>
            <w:r w:rsidRPr="004F53FB">
              <w:rPr>
                <w:rFonts w:ascii="PT Astra Serif" w:hAnsi="PT Astra Serif"/>
              </w:rPr>
              <w:t>т.д</w:t>
            </w:r>
            <w:proofErr w:type="spellEnd"/>
          </w:p>
        </w:tc>
        <w:tc>
          <w:tcPr>
            <w:tcW w:w="2268" w:type="dxa"/>
          </w:tcPr>
          <w:p w:rsidR="007845C6" w:rsidRPr="004F53FB" w:rsidRDefault="007845C6" w:rsidP="0093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2126" w:type="dxa"/>
          </w:tcPr>
          <w:p w:rsidR="007845C6" w:rsidRPr="004F53FB" w:rsidRDefault="007845C6" w:rsidP="0093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2126" w:type="dxa"/>
          </w:tcPr>
          <w:p w:rsidR="007845C6" w:rsidRPr="004F53FB" w:rsidRDefault="007845C6" w:rsidP="0093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</w:tr>
    </w:tbl>
    <w:p w:rsidR="007845C6" w:rsidRDefault="007845C6" w:rsidP="00BB5B30">
      <w:pPr>
        <w:pStyle w:val="Default"/>
        <w:ind w:firstLine="709"/>
        <w:jc w:val="both"/>
      </w:pPr>
    </w:p>
    <w:p w:rsidR="001977DB" w:rsidRPr="004F53FB" w:rsidRDefault="001977DB" w:rsidP="005D624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  <w:r w:rsidRPr="004F53FB">
        <w:rPr>
          <w:rFonts w:ascii="PT Astra Serif" w:hAnsi="PT Astra Serif"/>
          <w:sz w:val="24"/>
          <w:szCs w:val="24"/>
        </w:rPr>
        <w:t xml:space="preserve">Конкретизируется информация по участию муниципального образования город </w:t>
      </w:r>
      <w:proofErr w:type="spellStart"/>
      <w:r w:rsidRPr="004F53FB">
        <w:rPr>
          <w:rFonts w:ascii="PT Astra Serif" w:hAnsi="PT Astra Serif"/>
          <w:sz w:val="24"/>
          <w:szCs w:val="24"/>
        </w:rPr>
        <w:t>Югорск</w:t>
      </w:r>
      <w:proofErr w:type="spellEnd"/>
      <w:r w:rsidRPr="004F53FB">
        <w:rPr>
          <w:rFonts w:ascii="PT Astra Serif" w:hAnsi="PT Astra Serif"/>
          <w:sz w:val="24"/>
          <w:szCs w:val="24"/>
        </w:rPr>
        <w:t xml:space="preserve"> в реализации региональных проектов (в скольких проектах осуществляется участие муниципального образования город </w:t>
      </w:r>
      <w:proofErr w:type="spellStart"/>
      <w:r w:rsidRPr="004F53FB">
        <w:rPr>
          <w:rFonts w:ascii="PT Astra Serif" w:hAnsi="PT Astra Serif"/>
          <w:sz w:val="24"/>
          <w:szCs w:val="24"/>
        </w:rPr>
        <w:t>Югорск</w:t>
      </w:r>
      <w:proofErr w:type="spellEnd"/>
      <w:r w:rsidRPr="004F53FB">
        <w:rPr>
          <w:rFonts w:ascii="PT Astra Serif" w:hAnsi="PT Astra Serif"/>
          <w:sz w:val="24"/>
          <w:szCs w:val="24"/>
        </w:rPr>
        <w:t xml:space="preserve"> с указанием объёмов и источников финансирования). </w:t>
      </w:r>
    </w:p>
    <w:p w:rsidR="001977DB" w:rsidRPr="004F53FB" w:rsidRDefault="001977DB" w:rsidP="005D624A">
      <w:pPr>
        <w:pStyle w:val="Default"/>
        <w:ind w:firstLine="709"/>
        <w:jc w:val="both"/>
        <w:rPr>
          <w:rFonts w:ascii="PT Astra Serif" w:hAnsi="PT Astra Serif"/>
        </w:rPr>
      </w:pPr>
      <w:r w:rsidRPr="004F53FB">
        <w:rPr>
          <w:rFonts w:ascii="PT Astra Serif" w:hAnsi="PT Astra Serif"/>
        </w:rPr>
        <w:t xml:space="preserve">Участие муниципального образования город </w:t>
      </w:r>
      <w:proofErr w:type="spellStart"/>
      <w:r w:rsidRPr="004F53FB">
        <w:rPr>
          <w:rFonts w:ascii="PT Astra Serif" w:hAnsi="PT Astra Serif"/>
        </w:rPr>
        <w:t>Югорск</w:t>
      </w:r>
      <w:proofErr w:type="spellEnd"/>
      <w:r w:rsidRPr="004F53FB">
        <w:rPr>
          <w:rFonts w:ascii="PT Astra Serif" w:hAnsi="PT Astra Serif"/>
        </w:rPr>
        <w:t xml:space="preserve"> в реализации региональных проектов обязательно синхронизируется с показателями соответствующей муниципальной программы города Югорска. Указывается изменение параметров и условий софинансирования региональных проектов в плановом периоде (при наличии таковых), влияющих на изменение параметров планируемого объёма ассигнований в проекте бюджета города Югорска (а также показателей результатов). </w:t>
      </w:r>
    </w:p>
    <w:p w:rsidR="001977DB" w:rsidRPr="004F53FB" w:rsidRDefault="001977DB" w:rsidP="005D624A">
      <w:pPr>
        <w:pStyle w:val="Default"/>
        <w:ind w:firstLine="709"/>
        <w:jc w:val="both"/>
        <w:rPr>
          <w:rFonts w:ascii="PT Astra Serif" w:hAnsi="PT Astra Serif"/>
        </w:rPr>
      </w:pPr>
      <w:r w:rsidRPr="004F53FB">
        <w:rPr>
          <w:rFonts w:ascii="PT Astra Serif" w:hAnsi="PT Astra Serif"/>
        </w:rPr>
        <w:t xml:space="preserve">Необходимо указать ассигнования за счет средств местного бюджета, направляемые сверх объёмов, участвующих в </w:t>
      </w:r>
      <w:proofErr w:type="spellStart"/>
      <w:r w:rsidRPr="004F53FB">
        <w:rPr>
          <w:rFonts w:ascii="PT Astra Serif" w:hAnsi="PT Astra Serif"/>
        </w:rPr>
        <w:t>софинансировании</w:t>
      </w:r>
      <w:proofErr w:type="spellEnd"/>
      <w:r w:rsidRPr="004F53FB">
        <w:rPr>
          <w:rFonts w:ascii="PT Astra Serif" w:hAnsi="PT Astra Serif"/>
        </w:rPr>
        <w:t xml:space="preserve"> за счет средств бюджета автономного округа, и их влияние на достигаемые результаты.</w:t>
      </w:r>
    </w:p>
    <w:p w:rsidR="00AA0606" w:rsidRPr="004F53FB" w:rsidRDefault="008B3711" w:rsidP="005D624A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PT Astra Serif" w:hAnsi="PT Astra Serif"/>
          <w:sz w:val="24"/>
          <w:szCs w:val="24"/>
        </w:rPr>
      </w:pPr>
      <w:proofErr w:type="gramStart"/>
      <w:r w:rsidRPr="004F53FB">
        <w:rPr>
          <w:rFonts w:ascii="PT Astra Serif" w:hAnsi="PT Astra Serif"/>
          <w:sz w:val="24"/>
          <w:szCs w:val="24"/>
        </w:rPr>
        <w:t xml:space="preserve">В пояснительной записке могут быть </w:t>
      </w:r>
      <w:r w:rsidR="00E91749" w:rsidRPr="004F53FB">
        <w:rPr>
          <w:rFonts w:ascii="PT Astra Serif" w:hAnsi="PT Astra Serif"/>
          <w:sz w:val="24"/>
          <w:szCs w:val="24"/>
        </w:rPr>
        <w:t xml:space="preserve">перечислены </w:t>
      </w:r>
      <w:r w:rsidRPr="004F53FB">
        <w:rPr>
          <w:rFonts w:ascii="PT Astra Serif" w:hAnsi="PT Astra Serif"/>
          <w:sz w:val="24"/>
          <w:szCs w:val="24"/>
        </w:rPr>
        <w:t xml:space="preserve">направления, реализация которых завершена, соответствующие показатели достигнуты и в дальнейшем переходят в режим текущей деятельности либо с учётом постановки новых задач их реализация продолжается в рамках </w:t>
      </w:r>
      <w:r w:rsidR="00453369" w:rsidRPr="004F53FB">
        <w:rPr>
          <w:rFonts w:ascii="PT Astra Serif" w:hAnsi="PT Astra Serif"/>
          <w:sz w:val="24"/>
          <w:szCs w:val="24"/>
        </w:rPr>
        <w:t>р</w:t>
      </w:r>
      <w:r w:rsidRPr="004F53FB">
        <w:rPr>
          <w:rFonts w:ascii="PT Astra Serif" w:hAnsi="PT Astra Serif"/>
          <w:sz w:val="24"/>
          <w:szCs w:val="24"/>
        </w:rPr>
        <w:t xml:space="preserve">егиональных проектов, направленных на реализацию национальных </w:t>
      </w:r>
      <w:r w:rsidR="00811145" w:rsidRPr="004F53FB">
        <w:rPr>
          <w:rFonts w:ascii="PT Astra Serif" w:hAnsi="PT Astra Serif"/>
          <w:sz w:val="24"/>
          <w:szCs w:val="24"/>
        </w:rPr>
        <w:t xml:space="preserve">(федеральных) </w:t>
      </w:r>
      <w:r w:rsidRPr="004F53FB">
        <w:rPr>
          <w:rFonts w:ascii="PT Astra Serif" w:hAnsi="PT Astra Serif"/>
          <w:sz w:val="24"/>
          <w:szCs w:val="24"/>
        </w:rPr>
        <w:t xml:space="preserve">проектов в соответствии с </w:t>
      </w:r>
      <w:r w:rsidR="00E91749" w:rsidRPr="004F53FB">
        <w:rPr>
          <w:rFonts w:ascii="PT Astra Serif" w:hAnsi="PT Astra Serif"/>
          <w:sz w:val="24"/>
          <w:szCs w:val="24"/>
        </w:rPr>
        <w:t>У</w:t>
      </w:r>
      <w:r w:rsidRPr="004F53FB">
        <w:rPr>
          <w:rFonts w:ascii="PT Astra Serif" w:hAnsi="PT Astra Serif"/>
          <w:sz w:val="24"/>
          <w:szCs w:val="24"/>
        </w:rPr>
        <w:t>казом Президента Российской Федерации</w:t>
      </w:r>
      <w:r w:rsidR="000E20A6" w:rsidRPr="004F53FB">
        <w:rPr>
          <w:rFonts w:ascii="PT Astra Serif" w:hAnsi="PT Astra Serif"/>
          <w:sz w:val="24"/>
          <w:szCs w:val="24"/>
        </w:rPr>
        <w:t xml:space="preserve"> от 07.05.2018 № 204 «О национальных целях и стратегических задачах развития Российской Федерации на</w:t>
      </w:r>
      <w:proofErr w:type="gramEnd"/>
      <w:r w:rsidR="000E20A6" w:rsidRPr="004F53FB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="000E20A6" w:rsidRPr="004F53FB">
        <w:rPr>
          <w:rFonts w:ascii="PT Astra Serif" w:hAnsi="PT Astra Serif"/>
          <w:sz w:val="24"/>
          <w:szCs w:val="24"/>
        </w:rPr>
        <w:t>период до 2024 года», скорректированных Указом Президента Российской Федерации</w:t>
      </w:r>
      <w:r w:rsidRPr="004F53FB">
        <w:rPr>
          <w:rFonts w:ascii="PT Astra Serif" w:hAnsi="PT Astra Serif"/>
          <w:sz w:val="24"/>
          <w:szCs w:val="24"/>
        </w:rPr>
        <w:t xml:space="preserve"> от </w:t>
      </w:r>
      <w:r w:rsidR="00E57AEA" w:rsidRPr="004F53FB">
        <w:rPr>
          <w:rFonts w:ascii="PT Astra Serif" w:hAnsi="PT Astra Serif"/>
          <w:sz w:val="24"/>
          <w:szCs w:val="24"/>
        </w:rPr>
        <w:t>21</w:t>
      </w:r>
      <w:r w:rsidR="00E91749" w:rsidRPr="004F53FB">
        <w:rPr>
          <w:rFonts w:ascii="PT Astra Serif" w:hAnsi="PT Astra Serif"/>
          <w:sz w:val="24"/>
          <w:szCs w:val="24"/>
        </w:rPr>
        <w:t>.0</w:t>
      </w:r>
      <w:r w:rsidR="00E57AEA" w:rsidRPr="004F53FB">
        <w:rPr>
          <w:rFonts w:ascii="PT Astra Serif" w:hAnsi="PT Astra Serif"/>
          <w:sz w:val="24"/>
          <w:szCs w:val="24"/>
        </w:rPr>
        <w:t>7</w:t>
      </w:r>
      <w:r w:rsidR="00E91749" w:rsidRPr="004F53FB">
        <w:rPr>
          <w:rFonts w:ascii="PT Astra Serif" w:hAnsi="PT Astra Serif"/>
          <w:sz w:val="24"/>
          <w:szCs w:val="24"/>
        </w:rPr>
        <w:t>.2</w:t>
      </w:r>
      <w:r w:rsidRPr="004F53FB">
        <w:rPr>
          <w:rFonts w:ascii="PT Astra Serif" w:hAnsi="PT Astra Serif"/>
          <w:sz w:val="24"/>
          <w:szCs w:val="24"/>
        </w:rPr>
        <w:t>0</w:t>
      </w:r>
      <w:r w:rsidR="00E57AEA" w:rsidRPr="004F53FB">
        <w:rPr>
          <w:rFonts w:ascii="PT Astra Serif" w:hAnsi="PT Astra Serif"/>
          <w:sz w:val="24"/>
          <w:szCs w:val="24"/>
        </w:rPr>
        <w:t>20</w:t>
      </w:r>
      <w:r w:rsidRPr="004F53FB">
        <w:rPr>
          <w:rFonts w:ascii="PT Astra Serif" w:hAnsi="PT Astra Serif"/>
          <w:sz w:val="24"/>
          <w:szCs w:val="24"/>
        </w:rPr>
        <w:t xml:space="preserve"> № </w:t>
      </w:r>
      <w:r w:rsidR="00E57AEA" w:rsidRPr="004F53FB">
        <w:rPr>
          <w:rFonts w:ascii="PT Astra Serif" w:hAnsi="PT Astra Serif"/>
          <w:sz w:val="24"/>
          <w:szCs w:val="24"/>
        </w:rPr>
        <w:t>474</w:t>
      </w:r>
      <w:r w:rsidRPr="004F53FB">
        <w:rPr>
          <w:rFonts w:ascii="PT Astra Serif" w:hAnsi="PT Astra Serif"/>
          <w:sz w:val="24"/>
          <w:szCs w:val="24"/>
        </w:rPr>
        <w:t xml:space="preserve"> «О национальных целях развития Российской Федерации на период до 2024 года»</w:t>
      </w:r>
      <w:r w:rsidR="00543B00" w:rsidRPr="004F53FB">
        <w:rPr>
          <w:rFonts w:ascii="PT Astra Serif" w:hAnsi="PT Astra Serif"/>
          <w:sz w:val="24"/>
          <w:szCs w:val="24"/>
        </w:rPr>
        <w:t>.</w:t>
      </w:r>
      <w:r w:rsidRPr="004F53FB">
        <w:rPr>
          <w:rFonts w:ascii="PT Astra Serif" w:hAnsi="PT Astra Serif"/>
          <w:sz w:val="24"/>
          <w:szCs w:val="24"/>
        </w:rPr>
        <w:t xml:space="preserve"> </w:t>
      </w:r>
      <w:proofErr w:type="gramEnd"/>
    </w:p>
    <w:p w:rsidR="00E57EF4" w:rsidRPr="004F53FB" w:rsidRDefault="009F4E19" w:rsidP="005D624A">
      <w:pPr>
        <w:pStyle w:val="Default"/>
        <w:ind w:firstLine="709"/>
        <w:jc w:val="both"/>
        <w:rPr>
          <w:rFonts w:ascii="PT Astra Serif" w:hAnsi="PT Astra Serif"/>
        </w:rPr>
      </w:pPr>
      <w:r w:rsidRPr="004F53FB">
        <w:rPr>
          <w:rFonts w:ascii="PT Astra Serif" w:hAnsi="PT Astra Serif"/>
        </w:rPr>
        <w:t>В разрезе направлений расходования бюджетных средств отража</w:t>
      </w:r>
      <w:r w:rsidR="000B407D" w:rsidRPr="004F53FB">
        <w:rPr>
          <w:rFonts w:ascii="PT Astra Serif" w:hAnsi="PT Astra Serif"/>
        </w:rPr>
        <w:t>ются</w:t>
      </w:r>
      <w:r w:rsidRPr="004F53FB">
        <w:rPr>
          <w:rFonts w:ascii="PT Astra Serif" w:hAnsi="PT Astra Serif"/>
        </w:rPr>
        <w:t xml:space="preserve"> основные направления ресурсного обеспечен</w:t>
      </w:r>
      <w:r w:rsidR="00B1483A" w:rsidRPr="004F53FB">
        <w:rPr>
          <w:rFonts w:ascii="PT Astra Serif" w:hAnsi="PT Astra Serif"/>
        </w:rPr>
        <w:t>ия</w:t>
      </w:r>
      <w:r w:rsidRPr="004F53FB">
        <w:rPr>
          <w:rFonts w:ascii="PT Astra Serif" w:hAnsi="PT Astra Serif"/>
        </w:rPr>
        <w:t xml:space="preserve"> с указанием объёмов финансового обеспечения по каждому направлению (в том числе с выделением средств за счёт федерального бюджета, бюджета автономного округа</w:t>
      </w:r>
      <w:r w:rsidR="00E57EF4" w:rsidRPr="004F53FB">
        <w:rPr>
          <w:rFonts w:ascii="PT Astra Serif" w:hAnsi="PT Astra Serif"/>
        </w:rPr>
        <w:t>, средств местного бюджета):</w:t>
      </w:r>
    </w:p>
    <w:p w:rsidR="007252D0" w:rsidRPr="004F53FB" w:rsidRDefault="00E57EF4" w:rsidP="005D624A">
      <w:pPr>
        <w:pStyle w:val="Default"/>
        <w:ind w:firstLine="567"/>
        <w:jc w:val="both"/>
        <w:rPr>
          <w:rFonts w:ascii="PT Astra Serif" w:hAnsi="PT Astra Serif"/>
        </w:rPr>
      </w:pPr>
      <w:r w:rsidRPr="004F53FB">
        <w:rPr>
          <w:rFonts w:ascii="PT Astra Serif" w:hAnsi="PT Astra Serif"/>
        </w:rPr>
        <w:t xml:space="preserve">- на финансовое обеспечение выполнения муниципального </w:t>
      </w:r>
      <w:proofErr w:type="gramStart"/>
      <w:r w:rsidRPr="004F53FB">
        <w:rPr>
          <w:rFonts w:ascii="PT Astra Serif" w:hAnsi="PT Astra Serif"/>
        </w:rPr>
        <w:t>задания</w:t>
      </w:r>
      <w:proofErr w:type="gramEnd"/>
      <w:r w:rsidRPr="004F53FB">
        <w:rPr>
          <w:rFonts w:ascii="PT Astra Serif" w:hAnsi="PT Astra Serif"/>
        </w:rPr>
        <w:t xml:space="preserve"> на оказание муниципальных услуг (выполнение работ) ___ бюджетными и __ автономными учреждениями и обеспечение выполнение функций ___ казённых учреждений в сумме на 202</w:t>
      </w:r>
      <w:r w:rsidR="00892324" w:rsidRPr="004F53FB">
        <w:rPr>
          <w:rFonts w:ascii="PT Astra Serif" w:hAnsi="PT Astra Serif"/>
        </w:rPr>
        <w:t>2</w:t>
      </w:r>
      <w:r w:rsidRPr="004F53FB">
        <w:rPr>
          <w:rFonts w:ascii="PT Astra Serif" w:hAnsi="PT Astra Serif"/>
        </w:rPr>
        <w:t xml:space="preserve"> год - _____тыс.</w:t>
      </w:r>
      <w:r w:rsidR="008F3BCB" w:rsidRPr="004F53FB">
        <w:rPr>
          <w:rFonts w:ascii="PT Astra Serif" w:hAnsi="PT Astra Serif"/>
        </w:rPr>
        <w:t xml:space="preserve"> </w:t>
      </w:r>
      <w:r w:rsidRPr="004F53FB">
        <w:rPr>
          <w:rFonts w:ascii="PT Astra Serif" w:hAnsi="PT Astra Serif"/>
        </w:rPr>
        <w:t>рублей, на 202</w:t>
      </w:r>
      <w:r w:rsidR="00892324" w:rsidRPr="004F53FB">
        <w:rPr>
          <w:rFonts w:ascii="PT Astra Serif" w:hAnsi="PT Astra Serif"/>
        </w:rPr>
        <w:t>3</w:t>
      </w:r>
      <w:r w:rsidRPr="004F53FB">
        <w:rPr>
          <w:rFonts w:ascii="PT Astra Serif" w:hAnsi="PT Astra Serif"/>
        </w:rPr>
        <w:t xml:space="preserve"> год - _____ тыс.</w:t>
      </w:r>
      <w:r w:rsidR="008F3BCB" w:rsidRPr="004F53FB">
        <w:rPr>
          <w:rFonts w:ascii="PT Astra Serif" w:hAnsi="PT Astra Serif"/>
        </w:rPr>
        <w:t xml:space="preserve"> </w:t>
      </w:r>
      <w:r w:rsidRPr="004F53FB">
        <w:rPr>
          <w:rFonts w:ascii="PT Astra Serif" w:hAnsi="PT Astra Serif"/>
        </w:rPr>
        <w:t>рублей и на 202</w:t>
      </w:r>
      <w:r w:rsidR="00892324" w:rsidRPr="004F53FB">
        <w:rPr>
          <w:rFonts w:ascii="PT Astra Serif" w:hAnsi="PT Astra Serif"/>
        </w:rPr>
        <w:t>4</w:t>
      </w:r>
      <w:r w:rsidRPr="004F53FB">
        <w:rPr>
          <w:rFonts w:ascii="PT Astra Serif" w:hAnsi="PT Astra Serif"/>
        </w:rPr>
        <w:t xml:space="preserve"> год - ___ тыс.</w:t>
      </w:r>
      <w:r w:rsidR="008F3BCB" w:rsidRPr="004F53FB">
        <w:rPr>
          <w:rFonts w:ascii="PT Astra Serif" w:hAnsi="PT Astra Serif"/>
        </w:rPr>
        <w:t xml:space="preserve"> </w:t>
      </w:r>
      <w:r w:rsidRPr="004F53FB">
        <w:rPr>
          <w:rFonts w:ascii="PT Astra Serif" w:hAnsi="PT Astra Serif"/>
        </w:rPr>
        <w:t>рублей, из них  на исполнение публичных обязательств. Указывается сумма по каждому году и соответствующие направления публичных обязательств</w:t>
      </w:r>
      <w:r w:rsidR="00443C27" w:rsidRPr="004F53FB">
        <w:rPr>
          <w:rFonts w:ascii="PT Astra Serif" w:hAnsi="PT Astra Serif"/>
        </w:rPr>
        <w:t>.</w:t>
      </w:r>
      <w:r w:rsidR="007252D0" w:rsidRPr="004F53FB">
        <w:rPr>
          <w:rFonts w:ascii="PT Astra Serif" w:hAnsi="PT Astra Serif"/>
        </w:rPr>
        <w:t xml:space="preserve"> </w:t>
      </w:r>
      <w:r w:rsidR="00443C27" w:rsidRPr="004F53FB">
        <w:rPr>
          <w:rFonts w:ascii="PT Astra Serif" w:hAnsi="PT Astra Serif"/>
        </w:rPr>
        <w:t>У</w:t>
      </w:r>
      <w:r w:rsidR="007252D0" w:rsidRPr="004F53FB">
        <w:rPr>
          <w:rFonts w:ascii="PT Astra Serif" w:hAnsi="PT Astra Serif"/>
        </w:rPr>
        <w:t>казывается количество учреждений, задействованных в оказании услуг (либо наименование конкретных учреждений), а также меры, направленные на повышение эффективности сети муниципальных учреждений, развитие альтернативных форм оказания муниципальных услуг</w:t>
      </w:r>
      <w:r w:rsidR="00443C27" w:rsidRPr="004F53FB">
        <w:rPr>
          <w:rFonts w:ascii="PT Astra Serif" w:hAnsi="PT Astra Serif"/>
        </w:rPr>
        <w:t>;</w:t>
      </w:r>
      <w:r w:rsidR="007252D0" w:rsidRPr="004F53FB">
        <w:rPr>
          <w:rFonts w:ascii="PT Astra Serif" w:hAnsi="PT Astra Serif"/>
        </w:rPr>
        <w:t xml:space="preserve">   </w:t>
      </w:r>
    </w:p>
    <w:p w:rsidR="00E57EF4" w:rsidRPr="004F53FB" w:rsidRDefault="00E57EF4" w:rsidP="005D624A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4"/>
          <w:szCs w:val="24"/>
        </w:rPr>
      </w:pPr>
      <w:r w:rsidRPr="004F53FB">
        <w:rPr>
          <w:rFonts w:ascii="PT Astra Serif" w:hAnsi="PT Astra Serif"/>
          <w:sz w:val="24"/>
          <w:szCs w:val="24"/>
        </w:rPr>
        <w:t>- на предоставление субсидий на иные цели бюджетным и автономным учреждениям в сумме на 202</w:t>
      </w:r>
      <w:r w:rsidR="004F53FB" w:rsidRPr="004F53FB">
        <w:rPr>
          <w:rFonts w:ascii="PT Astra Serif" w:hAnsi="PT Astra Serif"/>
          <w:sz w:val="24"/>
          <w:szCs w:val="24"/>
        </w:rPr>
        <w:t>2</w:t>
      </w:r>
      <w:r w:rsidRPr="004F53FB">
        <w:rPr>
          <w:rFonts w:ascii="PT Astra Serif" w:hAnsi="PT Astra Serif"/>
          <w:sz w:val="24"/>
          <w:szCs w:val="24"/>
        </w:rPr>
        <w:t xml:space="preserve"> год - _____тыс.</w:t>
      </w:r>
      <w:r w:rsidR="008F3BCB" w:rsidRPr="004F53FB">
        <w:rPr>
          <w:rFonts w:ascii="PT Astra Serif" w:hAnsi="PT Astra Serif"/>
          <w:sz w:val="24"/>
          <w:szCs w:val="24"/>
        </w:rPr>
        <w:t xml:space="preserve"> </w:t>
      </w:r>
      <w:r w:rsidRPr="004F53FB">
        <w:rPr>
          <w:rFonts w:ascii="PT Astra Serif" w:hAnsi="PT Astra Serif"/>
          <w:sz w:val="24"/>
          <w:szCs w:val="24"/>
        </w:rPr>
        <w:t>рублей, на 202</w:t>
      </w:r>
      <w:r w:rsidR="004F53FB" w:rsidRPr="004F53FB">
        <w:rPr>
          <w:rFonts w:ascii="PT Astra Serif" w:hAnsi="PT Astra Serif"/>
          <w:sz w:val="24"/>
          <w:szCs w:val="24"/>
        </w:rPr>
        <w:t>3</w:t>
      </w:r>
      <w:r w:rsidRPr="004F53FB">
        <w:rPr>
          <w:rFonts w:ascii="PT Astra Serif" w:hAnsi="PT Astra Serif"/>
          <w:sz w:val="24"/>
          <w:szCs w:val="24"/>
        </w:rPr>
        <w:t xml:space="preserve"> год - _____ тыс.</w:t>
      </w:r>
      <w:r w:rsidR="008F3BCB" w:rsidRPr="004F53FB">
        <w:rPr>
          <w:rFonts w:ascii="PT Astra Serif" w:hAnsi="PT Astra Serif"/>
          <w:sz w:val="24"/>
          <w:szCs w:val="24"/>
        </w:rPr>
        <w:t xml:space="preserve"> </w:t>
      </w:r>
      <w:r w:rsidRPr="004F53FB">
        <w:rPr>
          <w:rFonts w:ascii="PT Astra Serif" w:hAnsi="PT Astra Serif"/>
          <w:sz w:val="24"/>
          <w:szCs w:val="24"/>
        </w:rPr>
        <w:t>рублей и на 202</w:t>
      </w:r>
      <w:r w:rsidR="004F53FB" w:rsidRPr="004F53FB">
        <w:rPr>
          <w:rFonts w:ascii="PT Astra Serif" w:hAnsi="PT Astra Serif"/>
          <w:sz w:val="24"/>
          <w:szCs w:val="24"/>
        </w:rPr>
        <w:t>4</w:t>
      </w:r>
      <w:r w:rsidRPr="004F53FB">
        <w:rPr>
          <w:rFonts w:ascii="PT Astra Serif" w:hAnsi="PT Astra Serif"/>
          <w:sz w:val="24"/>
          <w:szCs w:val="24"/>
        </w:rPr>
        <w:t xml:space="preserve"> год - ___ тыс.</w:t>
      </w:r>
      <w:r w:rsidR="008F3BCB" w:rsidRPr="004F53FB">
        <w:rPr>
          <w:rFonts w:ascii="PT Astra Serif" w:hAnsi="PT Astra Serif"/>
          <w:sz w:val="24"/>
          <w:szCs w:val="24"/>
        </w:rPr>
        <w:t xml:space="preserve"> </w:t>
      </w:r>
      <w:r w:rsidRPr="004F53FB">
        <w:rPr>
          <w:rFonts w:ascii="PT Astra Serif" w:hAnsi="PT Astra Serif"/>
          <w:sz w:val="24"/>
          <w:szCs w:val="24"/>
        </w:rPr>
        <w:t>рублей. Указываются направления</w:t>
      </w:r>
      <w:r w:rsidR="00F008FB" w:rsidRPr="004F53FB">
        <w:rPr>
          <w:rFonts w:ascii="PT Astra Serif" w:hAnsi="PT Astra Serif"/>
          <w:sz w:val="24"/>
          <w:szCs w:val="24"/>
        </w:rPr>
        <w:t>,</w:t>
      </w:r>
      <w:r w:rsidRPr="004F53FB">
        <w:rPr>
          <w:rFonts w:ascii="PT Astra Serif" w:hAnsi="PT Astra Serif"/>
          <w:sz w:val="24"/>
          <w:szCs w:val="24"/>
        </w:rPr>
        <w:t xml:space="preserve"> по которым планируется предоставление целевых субсидий;</w:t>
      </w:r>
    </w:p>
    <w:p w:rsidR="00E57EF4" w:rsidRPr="004F53FB" w:rsidRDefault="00E57EF4" w:rsidP="005D624A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4"/>
          <w:szCs w:val="24"/>
        </w:rPr>
      </w:pPr>
      <w:r w:rsidRPr="004F53FB">
        <w:rPr>
          <w:rFonts w:ascii="PT Astra Serif" w:hAnsi="PT Astra Serif"/>
          <w:sz w:val="24"/>
          <w:szCs w:val="24"/>
        </w:rPr>
        <w:t>- на предоставление субсидии некоммерческим организациям (за исключением государственных, муниципальных учреждений) в сумме на 202</w:t>
      </w:r>
      <w:r w:rsidR="004F53FB" w:rsidRPr="004F53FB">
        <w:rPr>
          <w:rFonts w:ascii="PT Astra Serif" w:hAnsi="PT Astra Serif"/>
          <w:sz w:val="24"/>
          <w:szCs w:val="24"/>
        </w:rPr>
        <w:t>2</w:t>
      </w:r>
      <w:r w:rsidRPr="004F53FB">
        <w:rPr>
          <w:rFonts w:ascii="PT Astra Serif" w:hAnsi="PT Astra Serif"/>
          <w:sz w:val="24"/>
          <w:szCs w:val="24"/>
        </w:rPr>
        <w:t xml:space="preserve"> год - _____тыс.</w:t>
      </w:r>
      <w:r w:rsidR="008F3BCB" w:rsidRPr="004F53FB">
        <w:rPr>
          <w:rFonts w:ascii="PT Astra Serif" w:hAnsi="PT Astra Serif"/>
          <w:sz w:val="24"/>
          <w:szCs w:val="24"/>
        </w:rPr>
        <w:t xml:space="preserve"> </w:t>
      </w:r>
      <w:r w:rsidRPr="004F53FB">
        <w:rPr>
          <w:rFonts w:ascii="PT Astra Serif" w:hAnsi="PT Astra Serif"/>
          <w:sz w:val="24"/>
          <w:szCs w:val="24"/>
        </w:rPr>
        <w:t>рублей, на 202</w:t>
      </w:r>
      <w:r w:rsidR="004F53FB" w:rsidRPr="004F53FB">
        <w:rPr>
          <w:rFonts w:ascii="PT Astra Serif" w:hAnsi="PT Astra Serif"/>
          <w:sz w:val="24"/>
          <w:szCs w:val="24"/>
        </w:rPr>
        <w:t>3</w:t>
      </w:r>
      <w:r w:rsidRPr="004F53FB">
        <w:rPr>
          <w:rFonts w:ascii="PT Astra Serif" w:hAnsi="PT Astra Serif"/>
          <w:sz w:val="24"/>
          <w:szCs w:val="24"/>
        </w:rPr>
        <w:t xml:space="preserve"> год - _____ тыс.</w:t>
      </w:r>
      <w:r w:rsidR="008F3BCB" w:rsidRPr="004F53FB">
        <w:rPr>
          <w:rFonts w:ascii="PT Astra Serif" w:hAnsi="PT Astra Serif"/>
          <w:sz w:val="24"/>
          <w:szCs w:val="24"/>
        </w:rPr>
        <w:t xml:space="preserve"> </w:t>
      </w:r>
      <w:r w:rsidRPr="004F53FB">
        <w:rPr>
          <w:rFonts w:ascii="PT Astra Serif" w:hAnsi="PT Astra Serif"/>
          <w:sz w:val="24"/>
          <w:szCs w:val="24"/>
        </w:rPr>
        <w:t>рублей и на 202</w:t>
      </w:r>
      <w:r w:rsidR="004F53FB" w:rsidRPr="004F53FB">
        <w:rPr>
          <w:rFonts w:ascii="PT Astra Serif" w:hAnsi="PT Astra Serif"/>
          <w:sz w:val="24"/>
          <w:szCs w:val="24"/>
        </w:rPr>
        <w:t>4</w:t>
      </w:r>
      <w:r w:rsidRPr="004F53FB">
        <w:rPr>
          <w:rFonts w:ascii="PT Astra Serif" w:hAnsi="PT Astra Serif"/>
          <w:sz w:val="24"/>
          <w:szCs w:val="24"/>
        </w:rPr>
        <w:t xml:space="preserve"> год - ___ тыс.</w:t>
      </w:r>
      <w:r w:rsidR="008F3BCB" w:rsidRPr="004F53FB">
        <w:rPr>
          <w:rFonts w:ascii="PT Astra Serif" w:hAnsi="PT Astra Serif"/>
          <w:sz w:val="24"/>
          <w:szCs w:val="24"/>
        </w:rPr>
        <w:t xml:space="preserve"> </w:t>
      </w:r>
      <w:r w:rsidRPr="004F53FB">
        <w:rPr>
          <w:rFonts w:ascii="PT Astra Serif" w:hAnsi="PT Astra Serif"/>
          <w:sz w:val="24"/>
          <w:szCs w:val="24"/>
        </w:rPr>
        <w:t>рублей. Указываются цели предоставления субсидии</w:t>
      </w:r>
      <w:r w:rsidR="00F008FB" w:rsidRPr="004F53FB">
        <w:rPr>
          <w:rFonts w:ascii="PT Astra Serif" w:hAnsi="PT Astra Serif"/>
          <w:sz w:val="24"/>
          <w:szCs w:val="24"/>
        </w:rPr>
        <w:t>;</w:t>
      </w:r>
      <w:r w:rsidRPr="004F53FB">
        <w:rPr>
          <w:rFonts w:ascii="PT Astra Serif" w:hAnsi="PT Astra Serif"/>
          <w:sz w:val="24"/>
          <w:szCs w:val="24"/>
        </w:rPr>
        <w:t xml:space="preserve"> </w:t>
      </w:r>
    </w:p>
    <w:p w:rsidR="00E57EF4" w:rsidRPr="004F53FB" w:rsidRDefault="00E57EF4" w:rsidP="005D624A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4"/>
          <w:szCs w:val="24"/>
        </w:rPr>
      </w:pPr>
      <w:r w:rsidRPr="004F53FB">
        <w:rPr>
          <w:rFonts w:ascii="PT Astra Serif" w:hAnsi="PT Astra Serif"/>
          <w:sz w:val="24"/>
          <w:szCs w:val="24"/>
        </w:rPr>
        <w:lastRenderedPageBreak/>
        <w:t xml:space="preserve">-  на предоставление грантов в форме субсидии </w:t>
      </w:r>
      <w:proofErr w:type="gramStart"/>
      <w:r w:rsidRPr="004F53FB">
        <w:rPr>
          <w:rFonts w:ascii="PT Astra Serif" w:hAnsi="PT Astra Serif"/>
          <w:sz w:val="24"/>
          <w:szCs w:val="24"/>
        </w:rPr>
        <w:t>на</w:t>
      </w:r>
      <w:proofErr w:type="gramEnd"/>
      <w:r w:rsidRPr="004F53FB">
        <w:rPr>
          <w:rFonts w:ascii="PT Astra Serif" w:hAnsi="PT Astra Serif"/>
          <w:sz w:val="24"/>
          <w:szCs w:val="24"/>
        </w:rPr>
        <w:t xml:space="preserve"> __________ </w:t>
      </w:r>
      <w:proofErr w:type="gramStart"/>
      <w:r w:rsidRPr="004F53FB">
        <w:rPr>
          <w:rFonts w:ascii="PT Astra Serif" w:hAnsi="PT Astra Serif"/>
          <w:sz w:val="24"/>
          <w:szCs w:val="24"/>
        </w:rPr>
        <w:t>в</w:t>
      </w:r>
      <w:proofErr w:type="gramEnd"/>
      <w:r w:rsidRPr="004F53FB">
        <w:rPr>
          <w:rFonts w:ascii="PT Astra Serif" w:hAnsi="PT Astra Serif"/>
          <w:sz w:val="24"/>
          <w:szCs w:val="24"/>
        </w:rPr>
        <w:t xml:space="preserve"> сумме на 202</w:t>
      </w:r>
      <w:r w:rsidR="004F53FB" w:rsidRPr="004F53FB">
        <w:rPr>
          <w:rFonts w:ascii="PT Astra Serif" w:hAnsi="PT Astra Serif"/>
          <w:sz w:val="24"/>
          <w:szCs w:val="24"/>
        </w:rPr>
        <w:t>2</w:t>
      </w:r>
      <w:r w:rsidRPr="004F53FB">
        <w:rPr>
          <w:rFonts w:ascii="PT Astra Serif" w:hAnsi="PT Astra Serif"/>
          <w:sz w:val="24"/>
          <w:szCs w:val="24"/>
        </w:rPr>
        <w:t xml:space="preserve"> год - _____тыс.</w:t>
      </w:r>
      <w:r w:rsidR="008F3BCB" w:rsidRPr="004F53FB">
        <w:rPr>
          <w:rFonts w:ascii="PT Astra Serif" w:hAnsi="PT Astra Serif"/>
          <w:sz w:val="24"/>
          <w:szCs w:val="24"/>
        </w:rPr>
        <w:t xml:space="preserve"> </w:t>
      </w:r>
      <w:r w:rsidRPr="004F53FB">
        <w:rPr>
          <w:rFonts w:ascii="PT Astra Serif" w:hAnsi="PT Astra Serif"/>
          <w:sz w:val="24"/>
          <w:szCs w:val="24"/>
        </w:rPr>
        <w:t>рублей, на 202</w:t>
      </w:r>
      <w:r w:rsidR="004F53FB" w:rsidRPr="004F53FB">
        <w:rPr>
          <w:rFonts w:ascii="PT Astra Serif" w:hAnsi="PT Astra Serif"/>
          <w:sz w:val="24"/>
          <w:szCs w:val="24"/>
        </w:rPr>
        <w:t>3</w:t>
      </w:r>
      <w:r w:rsidRPr="004F53FB">
        <w:rPr>
          <w:rFonts w:ascii="PT Astra Serif" w:hAnsi="PT Astra Serif"/>
          <w:sz w:val="24"/>
          <w:szCs w:val="24"/>
        </w:rPr>
        <w:t xml:space="preserve"> год - _____ тыс.</w:t>
      </w:r>
      <w:r w:rsidR="008F3BCB" w:rsidRPr="004F53FB">
        <w:rPr>
          <w:rFonts w:ascii="PT Astra Serif" w:hAnsi="PT Astra Serif"/>
          <w:sz w:val="24"/>
          <w:szCs w:val="24"/>
        </w:rPr>
        <w:t xml:space="preserve"> </w:t>
      </w:r>
      <w:r w:rsidRPr="004F53FB">
        <w:rPr>
          <w:rFonts w:ascii="PT Astra Serif" w:hAnsi="PT Astra Serif"/>
          <w:sz w:val="24"/>
          <w:szCs w:val="24"/>
        </w:rPr>
        <w:t>рублей и на 202</w:t>
      </w:r>
      <w:r w:rsidR="004F53FB" w:rsidRPr="004F53FB">
        <w:rPr>
          <w:rFonts w:ascii="PT Astra Serif" w:hAnsi="PT Astra Serif"/>
          <w:sz w:val="24"/>
          <w:szCs w:val="24"/>
        </w:rPr>
        <w:t>4</w:t>
      </w:r>
      <w:r w:rsidRPr="004F53FB">
        <w:rPr>
          <w:rFonts w:ascii="PT Astra Serif" w:hAnsi="PT Astra Serif"/>
          <w:sz w:val="24"/>
          <w:szCs w:val="24"/>
        </w:rPr>
        <w:t xml:space="preserve"> год - ___ тыс.</w:t>
      </w:r>
      <w:r w:rsidR="008F3BCB" w:rsidRPr="004F53FB">
        <w:rPr>
          <w:rFonts w:ascii="PT Astra Serif" w:hAnsi="PT Astra Serif"/>
          <w:sz w:val="24"/>
          <w:szCs w:val="24"/>
        </w:rPr>
        <w:t xml:space="preserve"> </w:t>
      </w:r>
      <w:r w:rsidRPr="004F53FB">
        <w:rPr>
          <w:rFonts w:ascii="PT Astra Serif" w:hAnsi="PT Astra Serif"/>
          <w:sz w:val="24"/>
          <w:szCs w:val="24"/>
        </w:rPr>
        <w:t>рублей. Указыва</w:t>
      </w:r>
      <w:r w:rsidR="00F008FB" w:rsidRPr="004F53FB">
        <w:rPr>
          <w:rFonts w:ascii="PT Astra Serif" w:hAnsi="PT Astra Serif"/>
          <w:sz w:val="24"/>
          <w:szCs w:val="24"/>
        </w:rPr>
        <w:t>ю</w:t>
      </w:r>
      <w:r w:rsidRPr="004F53FB">
        <w:rPr>
          <w:rFonts w:ascii="PT Astra Serif" w:hAnsi="PT Astra Serif"/>
          <w:sz w:val="24"/>
          <w:szCs w:val="24"/>
        </w:rPr>
        <w:t xml:space="preserve">тся направления </w:t>
      </w:r>
      <w:proofErr w:type="spellStart"/>
      <w:r w:rsidRPr="004F53FB">
        <w:rPr>
          <w:rFonts w:ascii="PT Astra Serif" w:hAnsi="PT Astra Serif"/>
          <w:sz w:val="24"/>
          <w:szCs w:val="24"/>
        </w:rPr>
        <w:t>грантовой</w:t>
      </w:r>
      <w:proofErr w:type="spellEnd"/>
      <w:r w:rsidRPr="004F53FB">
        <w:rPr>
          <w:rFonts w:ascii="PT Astra Serif" w:hAnsi="PT Astra Serif"/>
          <w:sz w:val="24"/>
          <w:szCs w:val="24"/>
        </w:rPr>
        <w:t xml:space="preserve"> поддержки и категория получателей;</w:t>
      </w:r>
    </w:p>
    <w:p w:rsidR="00E57EF4" w:rsidRPr="004F53FB" w:rsidRDefault="00E57EF4" w:rsidP="005D624A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4"/>
          <w:szCs w:val="24"/>
        </w:rPr>
      </w:pPr>
      <w:proofErr w:type="gramStart"/>
      <w:r w:rsidRPr="004F53FB">
        <w:rPr>
          <w:rFonts w:ascii="PT Astra Serif" w:hAnsi="PT Astra Serif"/>
          <w:sz w:val="24"/>
          <w:szCs w:val="24"/>
        </w:rPr>
        <w:t xml:space="preserve">- на обеспечение деятельности </w:t>
      </w:r>
      <w:r w:rsidR="008F3BCB" w:rsidRPr="004F53FB">
        <w:rPr>
          <w:rFonts w:ascii="PT Astra Serif" w:hAnsi="PT Astra Serif"/>
          <w:sz w:val="24"/>
          <w:szCs w:val="24"/>
        </w:rPr>
        <w:t>д</w:t>
      </w:r>
      <w:r w:rsidRPr="004F53FB">
        <w:rPr>
          <w:rFonts w:ascii="PT Astra Serif" w:hAnsi="PT Astra Serif"/>
          <w:sz w:val="24"/>
          <w:szCs w:val="24"/>
        </w:rPr>
        <w:t>епартамента (</w:t>
      </w:r>
      <w:r w:rsidR="008F3BCB" w:rsidRPr="004F53FB">
        <w:rPr>
          <w:rFonts w:ascii="PT Astra Serif" w:hAnsi="PT Astra Serif"/>
          <w:sz w:val="24"/>
          <w:szCs w:val="24"/>
        </w:rPr>
        <w:t>управления, отдела, комиссии</w:t>
      </w:r>
      <w:r w:rsidRPr="004F53FB">
        <w:rPr>
          <w:rFonts w:ascii="PT Astra Serif" w:hAnsi="PT Astra Serif"/>
          <w:sz w:val="24"/>
          <w:szCs w:val="24"/>
        </w:rPr>
        <w:t>) администрации города Югорска в сумме на 202</w:t>
      </w:r>
      <w:r w:rsidR="004F53FB" w:rsidRPr="004F53FB">
        <w:rPr>
          <w:rFonts w:ascii="PT Astra Serif" w:hAnsi="PT Astra Serif"/>
          <w:sz w:val="24"/>
          <w:szCs w:val="24"/>
        </w:rPr>
        <w:t>2</w:t>
      </w:r>
      <w:r w:rsidRPr="004F53FB">
        <w:rPr>
          <w:rFonts w:ascii="PT Astra Serif" w:hAnsi="PT Astra Serif"/>
          <w:sz w:val="24"/>
          <w:szCs w:val="24"/>
        </w:rPr>
        <w:t xml:space="preserve"> год - _____тыс.</w:t>
      </w:r>
      <w:r w:rsidR="008F3BCB" w:rsidRPr="004F53FB">
        <w:rPr>
          <w:rFonts w:ascii="PT Astra Serif" w:hAnsi="PT Astra Serif"/>
          <w:sz w:val="24"/>
          <w:szCs w:val="24"/>
        </w:rPr>
        <w:t xml:space="preserve"> </w:t>
      </w:r>
      <w:r w:rsidRPr="004F53FB">
        <w:rPr>
          <w:rFonts w:ascii="PT Astra Serif" w:hAnsi="PT Astra Serif"/>
          <w:sz w:val="24"/>
          <w:szCs w:val="24"/>
        </w:rPr>
        <w:t>рублей, на 202</w:t>
      </w:r>
      <w:r w:rsidR="004F53FB" w:rsidRPr="004F53FB">
        <w:rPr>
          <w:rFonts w:ascii="PT Astra Serif" w:hAnsi="PT Astra Serif"/>
          <w:sz w:val="24"/>
          <w:szCs w:val="24"/>
        </w:rPr>
        <w:t>3</w:t>
      </w:r>
      <w:r w:rsidRPr="004F53FB">
        <w:rPr>
          <w:rFonts w:ascii="PT Astra Serif" w:hAnsi="PT Astra Serif"/>
          <w:sz w:val="24"/>
          <w:szCs w:val="24"/>
        </w:rPr>
        <w:t xml:space="preserve"> год - _____ тыс.</w:t>
      </w:r>
      <w:r w:rsidR="008F3BCB" w:rsidRPr="004F53FB">
        <w:rPr>
          <w:rFonts w:ascii="PT Astra Serif" w:hAnsi="PT Astra Serif"/>
          <w:sz w:val="24"/>
          <w:szCs w:val="24"/>
        </w:rPr>
        <w:t xml:space="preserve"> </w:t>
      </w:r>
      <w:r w:rsidRPr="004F53FB">
        <w:rPr>
          <w:rFonts w:ascii="PT Astra Serif" w:hAnsi="PT Astra Serif"/>
          <w:sz w:val="24"/>
          <w:szCs w:val="24"/>
        </w:rPr>
        <w:t>рублей и на 202</w:t>
      </w:r>
      <w:r w:rsidR="004F53FB" w:rsidRPr="004F53FB">
        <w:rPr>
          <w:rFonts w:ascii="PT Astra Serif" w:hAnsi="PT Astra Serif"/>
          <w:sz w:val="24"/>
          <w:szCs w:val="24"/>
        </w:rPr>
        <w:t>4</w:t>
      </w:r>
      <w:r w:rsidRPr="004F53FB">
        <w:rPr>
          <w:rFonts w:ascii="PT Astra Serif" w:hAnsi="PT Astra Serif"/>
          <w:sz w:val="24"/>
          <w:szCs w:val="24"/>
        </w:rPr>
        <w:t xml:space="preserve"> год - ___ тыс.</w:t>
      </w:r>
      <w:r w:rsidR="008F3BCB" w:rsidRPr="004F53FB">
        <w:rPr>
          <w:rFonts w:ascii="PT Astra Serif" w:hAnsi="PT Astra Serif"/>
          <w:sz w:val="24"/>
          <w:szCs w:val="24"/>
        </w:rPr>
        <w:t xml:space="preserve"> </w:t>
      </w:r>
      <w:r w:rsidRPr="004F53FB">
        <w:rPr>
          <w:rFonts w:ascii="PT Astra Serif" w:hAnsi="PT Astra Serif"/>
          <w:sz w:val="24"/>
          <w:szCs w:val="24"/>
        </w:rPr>
        <w:t>рублей;</w:t>
      </w:r>
      <w:proofErr w:type="gramEnd"/>
    </w:p>
    <w:p w:rsidR="00E57EF4" w:rsidRPr="004F53FB" w:rsidRDefault="00E57EF4" w:rsidP="005D624A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rFonts w:ascii="PT Astra Serif" w:hAnsi="PT Astra Serif"/>
          <w:sz w:val="24"/>
          <w:szCs w:val="24"/>
        </w:rPr>
      </w:pPr>
      <w:r w:rsidRPr="004F53FB">
        <w:rPr>
          <w:rFonts w:ascii="PT Astra Serif" w:hAnsi="PT Astra Serif"/>
          <w:sz w:val="24"/>
          <w:szCs w:val="24"/>
        </w:rPr>
        <w:t>- на исполнение публичных (публичных нормативных) обязательств в сумме на 202</w:t>
      </w:r>
      <w:r w:rsidR="004F53FB" w:rsidRPr="004F53FB">
        <w:rPr>
          <w:rFonts w:ascii="PT Astra Serif" w:hAnsi="PT Astra Serif"/>
          <w:sz w:val="24"/>
          <w:szCs w:val="24"/>
        </w:rPr>
        <w:t>2</w:t>
      </w:r>
      <w:r w:rsidRPr="004F53FB">
        <w:rPr>
          <w:rFonts w:ascii="PT Astra Serif" w:hAnsi="PT Astra Serif"/>
          <w:sz w:val="24"/>
          <w:szCs w:val="24"/>
        </w:rPr>
        <w:t xml:space="preserve"> год - _____тыс.</w:t>
      </w:r>
      <w:r w:rsidR="008F3BCB" w:rsidRPr="004F53FB">
        <w:rPr>
          <w:rFonts w:ascii="PT Astra Serif" w:hAnsi="PT Astra Serif"/>
          <w:sz w:val="24"/>
          <w:szCs w:val="24"/>
        </w:rPr>
        <w:t xml:space="preserve"> </w:t>
      </w:r>
      <w:r w:rsidRPr="004F53FB">
        <w:rPr>
          <w:rFonts w:ascii="PT Astra Serif" w:hAnsi="PT Astra Serif"/>
          <w:sz w:val="24"/>
          <w:szCs w:val="24"/>
        </w:rPr>
        <w:t>рублей, на 202</w:t>
      </w:r>
      <w:r w:rsidR="004F53FB" w:rsidRPr="004F53FB">
        <w:rPr>
          <w:rFonts w:ascii="PT Astra Serif" w:hAnsi="PT Astra Serif"/>
          <w:sz w:val="24"/>
          <w:szCs w:val="24"/>
        </w:rPr>
        <w:t>3</w:t>
      </w:r>
      <w:r w:rsidRPr="004F53FB">
        <w:rPr>
          <w:rFonts w:ascii="PT Astra Serif" w:hAnsi="PT Astra Serif"/>
          <w:sz w:val="24"/>
          <w:szCs w:val="24"/>
        </w:rPr>
        <w:t xml:space="preserve"> год - _____ тыс.</w:t>
      </w:r>
      <w:r w:rsidR="008F3BCB" w:rsidRPr="004F53FB">
        <w:rPr>
          <w:rFonts w:ascii="PT Astra Serif" w:hAnsi="PT Astra Serif"/>
          <w:sz w:val="24"/>
          <w:szCs w:val="24"/>
        </w:rPr>
        <w:t xml:space="preserve"> </w:t>
      </w:r>
      <w:r w:rsidRPr="004F53FB">
        <w:rPr>
          <w:rFonts w:ascii="PT Astra Serif" w:hAnsi="PT Astra Serif"/>
          <w:sz w:val="24"/>
          <w:szCs w:val="24"/>
        </w:rPr>
        <w:t>рублей и на 202</w:t>
      </w:r>
      <w:r w:rsidR="004F53FB" w:rsidRPr="004F53FB">
        <w:rPr>
          <w:rFonts w:ascii="PT Astra Serif" w:hAnsi="PT Astra Serif"/>
          <w:sz w:val="24"/>
          <w:szCs w:val="24"/>
        </w:rPr>
        <w:t>4</w:t>
      </w:r>
      <w:r w:rsidRPr="004F53FB">
        <w:rPr>
          <w:rFonts w:ascii="PT Astra Serif" w:hAnsi="PT Astra Serif"/>
          <w:sz w:val="24"/>
          <w:szCs w:val="24"/>
        </w:rPr>
        <w:t xml:space="preserve"> год - ___ тыс.</w:t>
      </w:r>
      <w:r w:rsidR="008F3BCB" w:rsidRPr="004F53FB">
        <w:rPr>
          <w:rFonts w:ascii="PT Astra Serif" w:hAnsi="PT Astra Serif"/>
          <w:sz w:val="24"/>
          <w:szCs w:val="24"/>
        </w:rPr>
        <w:t xml:space="preserve"> </w:t>
      </w:r>
      <w:r w:rsidRPr="004F53FB">
        <w:rPr>
          <w:rFonts w:ascii="PT Astra Serif" w:hAnsi="PT Astra Serif"/>
          <w:sz w:val="24"/>
          <w:szCs w:val="24"/>
        </w:rPr>
        <w:t>рублей. Следует также отражать</w:t>
      </w:r>
      <w:r w:rsidR="008F3BCB" w:rsidRPr="004F53FB">
        <w:rPr>
          <w:rFonts w:ascii="PT Astra Serif" w:hAnsi="PT Astra Serif"/>
          <w:sz w:val="24"/>
          <w:szCs w:val="24"/>
        </w:rPr>
        <w:t xml:space="preserve"> средства </w:t>
      </w:r>
      <w:r w:rsidRPr="004F53FB">
        <w:rPr>
          <w:rFonts w:ascii="PT Astra Serif" w:hAnsi="PT Astra Serif"/>
          <w:sz w:val="24"/>
          <w:szCs w:val="24"/>
        </w:rPr>
        <w:t xml:space="preserve"> федеральн</w:t>
      </w:r>
      <w:r w:rsidR="008F3BCB" w:rsidRPr="004F53FB">
        <w:rPr>
          <w:rFonts w:ascii="PT Astra Serif" w:hAnsi="PT Astra Serif"/>
          <w:sz w:val="24"/>
          <w:szCs w:val="24"/>
        </w:rPr>
        <w:t xml:space="preserve">ого бюджета и </w:t>
      </w:r>
      <w:r w:rsidRPr="004F53FB">
        <w:rPr>
          <w:rFonts w:ascii="PT Astra Serif" w:hAnsi="PT Astra Serif"/>
          <w:sz w:val="24"/>
          <w:szCs w:val="24"/>
        </w:rPr>
        <w:t xml:space="preserve"> средства</w:t>
      </w:r>
      <w:r w:rsidR="008F3BCB" w:rsidRPr="004F53FB">
        <w:rPr>
          <w:rFonts w:ascii="PT Astra Serif" w:hAnsi="PT Astra Serif"/>
          <w:sz w:val="24"/>
          <w:szCs w:val="24"/>
        </w:rPr>
        <w:t xml:space="preserve"> бюджета автономного округа, а также</w:t>
      </w:r>
      <w:r w:rsidRPr="004F53FB">
        <w:rPr>
          <w:rFonts w:ascii="PT Astra Serif" w:hAnsi="PT Astra Serif"/>
          <w:sz w:val="24"/>
          <w:szCs w:val="24"/>
        </w:rPr>
        <w:t xml:space="preserve">  направления публичных (публичных нормативных) обязательств. Указываются решаемые задачи, охват соот</w:t>
      </w:r>
      <w:r w:rsidR="00F008FB" w:rsidRPr="004F53FB">
        <w:rPr>
          <w:rFonts w:ascii="PT Astra Serif" w:hAnsi="PT Astra Serif"/>
          <w:sz w:val="24"/>
          <w:szCs w:val="24"/>
        </w:rPr>
        <w:t>ветствующих категорий населения;</w:t>
      </w:r>
      <w:r w:rsidRPr="004F53FB">
        <w:rPr>
          <w:rFonts w:ascii="PT Astra Serif" w:hAnsi="PT Astra Serif"/>
          <w:sz w:val="24"/>
          <w:szCs w:val="24"/>
        </w:rPr>
        <w:t xml:space="preserve"> </w:t>
      </w:r>
    </w:p>
    <w:p w:rsidR="005D624A" w:rsidRDefault="00E57EF4" w:rsidP="005D624A">
      <w:pPr>
        <w:pStyle w:val="af"/>
        <w:spacing w:after="0"/>
        <w:ind w:right="54" w:firstLine="567"/>
        <w:jc w:val="both"/>
        <w:rPr>
          <w:rFonts w:ascii="PT Astra Serif" w:hAnsi="PT Astra Serif"/>
          <w:sz w:val="24"/>
          <w:szCs w:val="24"/>
        </w:rPr>
      </w:pPr>
      <w:r w:rsidRPr="004F53FB">
        <w:rPr>
          <w:rFonts w:ascii="PT Astra Serif" w:hAnsi="PT Astra Serif"/>
          <w:sz w:val="24"/>
          <w:szCs w:val="24"/>
        </w:rPr>
        <w:t>- на реализацию мероприятий</w:t>
      </w:r>
      <w:r w:rsidR="004F53FB" w:rsidRPr="004F53FB">
        <w:rPr>
          <w:rFonts w:ascii="PT Astra Serif" w:hAnsi="PT Astra Serif"/>
          <w:sz w:val="24"/>
          <w:szCs w:val="24"/>
        </w:rPr>
        <w:t xml:space="preserve"> том числе: связанных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новой </w:t>
      </w:r>
      <w:proofErr w:type="spellStart"/>
      <w:r w:rsidR="004F53FB" w:rsidRPr="004F53FB">
        <w:rPr>
          <w:rFonts w:ascii="PT Astra Serif" w:hAnsi="PT Astra Serif"/>
          <w:sz w:val="24"/>
          <w:szCs w:val="24"/>
        </w:rPr>
        <w:t>коронавирусной</w:t>
      </w:r>
      <w:proofErr w:type="spellEnd"/>
      <w:r w:rsidR="004F53FB" w:rsidRPr="004F53FB">
        <w:rPr>
          <w:rFonts w:ascii="PT Astra Serif" w:hAnsi="PT Astra Serif"/>
          <w:sz w:val="24"/>
          <w:szCs w:val="24"/>
        </w:rPr>
        <w:t xml:space="preserve"> инфекции, вызванной COVID-19, направленных на подготовку и праздновани</w:t>
      </w:r>
      <w:r w:rsidR="00BE3CE1">
        <w:rPr>
          <w:rFonts w:ascii="PT Astra Serif" w:hAnsi="PT Astra Serif"/>
          <w:sz w:val="24"/>
          <w:szCs w:val="24"/>
        </w:rPr>
        <w:t>е</w:t>
      </w:r>
      <w:r w:rsidR="004F53FB" w:rsidRPr="004F53FB">
        <w:rPr>
          <w:rFonts w:ascii="PT Astra Serif" w:hAnsi="PT Astra Serif"/>
          <w:sz w:val="24"/>
          <w:szCs w:val="24"/>
        </w:rPr>
        <w:t xml:space="preserve"> 60 – </w:t>
      </w:r>
      <w:proofErr w:type="spellStart"/>
      <w:r w:rsidR="004F53FB" w:rsidRPr="004F53FB">
        <w:rPr>
          <w:rFonts w:ascii="PT Astra Serif" w:hAnsi="PT Astra Serif"/>
          <w:sz w:val="24"/>
          <w:szCs w:val="24"/>
        </w:rPr>
        <w:t>летия</w:t>
      </w:r>
      <w:proofErr w:type="spellEnd"/>
      <w:r w:rsidR="004F53FB" w:rsidRPr="004F53FB">
        <w:rPr>
          <w:rFonts w:ascii="PT Astra Serif" w:hAnsi="PT Astra Serif"/>
          <w:sz w:val="24"/>
          <w:szCs w:val="24"/>
        </w:rPr>
        <w:t xml:space="preserve"> со дня образования города Югорска. Указываются суммы по годам и направления расходования;</w:t>
      </w:r>
    </w:p>
    <w:p w:rsidR="00E57EF4" w:rsidRPr="004F53FB" w:rsidRDefault="00E57EF4" w:rsidP="005D624A">
      <w:pPr>
        <w:pStyle w:val="af"/>
        <w:spacing w:after="0"/>
        <w:ind w:right="54" w:firstLine="567"/>
        <w:jc w:val="both"/>
        <w:rPr>
          <w:rFonts w:ascii="PT Astra Serif" w:hAnsi="PT Astra Serif"/>
          <w:sz w:val="24"/>
          <w:szCs w:val="24"/>
        </w:rPr>
      </w:pPr>
      <w:r w:rsidRPr="004F53FB">
        <w:rPr>
          <w:rFonts w:ascii="PT Astra Serif" w:hAnsi="PT Astra Serif"/>
          <w:sz w:val="24"/>
          <w:szCs w:val="24"/>
        </w:rPr>
        <w:t>- на осуществление бюджетных инвестиций в объекты муниципальной собственности, в сумме на 202</w:t>
      </w:r>
      <w:r w:rsidR="004F53FB" w:rsidRPr="004F53FB">
        <w:rPr>
          <w:rFonts w:ascii="PT Astra Serif" w:hAnsi="PT Astra Serif"/>
          <w:sz w:val="24"/>
          <w:szCs w:val="24"/>
        </w:rPr>
        <w:t>2</w:t>
      </w:r>
      <w:r w:rsidRPr="004F53FB">
        <w:rPr>
          <w:rFonts w:ascii="PT Astra Serif" w:hAnsi="PT Astra Serif"/>
          <w:sz w:val="24"/>
          <w:szCs w:val="24"/>
        </w:rPr>
        <w:t xml:space="preserve"> год - _____тыс.</w:t>
      </w:r>
      <w:r w:rsidR="008F3BCB" w:rsidRPr="004F53FB">
        <w:rPr>
          <w:rFonts w:ascii="PT Astra Serif" w:hAnsi="PT Astra Serif"/>
          <w:sz w:val="24"/>
          <w:szCs w:val="24"/>
        </w:rPr>
        <w:t xml:space="preserve"> </w:t>
      </w:r>
      <w:r w:rsidRPr="004F53FB">
        <w:rPr>
          <w:rFonts w:ascii="PT Astra Serif" w:hAnsi="PT Astra Serif"/>
          <w:sz w:val="24"/>
          <w:szCs w:val="24"/>
        </w:rPr>
        <w:t>рублей, на 202</w:t>
      </w:r>
      <w:r w:rsidR="004F53FB" w:rsidRPr="004F53FB">
        <w:rPr>
          <w:rFonts w:ascii="PT Astra Serif" w:hAnsi="PT Astra Serif"/>
          <w:sz w:val="24"/>
          <w:szCs w:val="24"/>
        </w:rPr>
        <w:t>3</w:t>
      </w:r>
      <w:r w:rsidRPr="004F53FB">
        <w:rPr>
          <w:rFonts w:ascii="PT Astra Serif" w:hAnsi="PT Astra Serif"/>
          <w:sz w:val="24"/>
          <w:szCs w:val="24"/>
        </w:rPr>
        <w:t xml:space="preserve"> год - _____ тыс.</w:t>
      </w:r>
      <w:r w:rsidR="008F3BCB" w:rsidRPr="004F53FB">
        <w:rPr>
          <w:rFonts w:ascii="PT Astra Serif" w:hAnsi="PT Astra Serif"/>
          <w:sz w:val="24"/>
          <w:szCs w:val="24"/>
        </w:rPr>
        <w:t xml:space="preserve"> </w:t>
      </w:r>
      <w:r w:rsidRPr="004F53FB">
        <w:rPr>
          <w:rFonts w:ascii="PT Astra Serif" w:hAnsi="PT Astra Serif"/>
          <w:sz w:val="24"/>
          <w:szCs w:val="24"/>
        </w:rPr>
        <w:t>рублей и на 202</w:t>
      </w:r>
      <w:r w:rsidR="004F53FB" w:rsidRPr="004F53FB">
        <w:rPr>
          <w:rFonts w:ascii="PT Astra Serif" w:hAnsi="PT Astra Serif"/>
          <w:sz w:val="24"/>
          <w:szCs w:val="24"/>
        </w:rPr>
        <w:t>4</w:t>
      </w:r>
      <w:r w:rsidRPr="004F53FB">
        <w:rPr>
          <w:rFonts w:ascii="PT Astra Serif" w:hAnsi="PT Astra Serif"/>
          <w:sz w:val="24"/>
          <w:szCs w:val="24"/>
        </w:rPr>
        <w:t xml:space="preserve"> год - ___ тыс.</w:t>
      </w:r>
      <w:r w:rsidR="008F3BCB" w:rsidRPr="004F53FB">
        <w:rPr>
          <w:rFonts w:ascii="PT Astra Serif" w:hAnsi="PT Astra Serif"/>
          <w:sz w:val="24"/>
          <w:szCs w:val="24"/>
        </w:rPr>
        <w:t xml:space="preserve"> </w:t>
      </w:r>
      <w:r w:rsidRPr="004F53FB">
        <w:rPr>
          <w:rFonts w:ascii="PT Astra Serif" w:hAnsi="PT Astra Serif"/>
          <w:sz w:val="24"/>
          <w:szCs w:val="24"/>
        </w:rPr>
        <w:t xml:space="preserve">рублей. По бюджетным инвестициям (капитальным вложениям) изменения должны обосновываться завершением (началом) строительства соответствующих объектов (с конкретизацией по объектам, направляемым объёмам и источникам финансирования). </w:t>
      </w:r>
    </w:p>
    <w:p w:rsidR="009F4E19" w:rsidRPr="004F53FB" w:rsidRDefault="009F4E19" w:rsidP="005D624A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4"/>
          <w:szCs w:val="24"/>
        </w:rPr>
      </w:pPr>
      <w:r w:rsidRPr="004F53FB">
        <w:rPr>
          <w:rFonts w:ascii="PT Astra Serif" w:hAnsi="PT Astra Serif"/>
          <w:sz w:val="24"/>
          <w:szCs w:val="24"/>
        </w:rPr>
        <w:t>В пояснительной записке даётся краткое обоснование планируемых объёмов бюджетных инвестиций (с конкретизацией направляемых объемов финансирования по источникам).</w:t>
      </w:r>
    </w:p>
    <w:p w:rsidR="009F4E19" w:rsidRPr="004F53FB" w:rsidRDefault="009F4E19" w:rsidP="005D624A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rFonts w:ascii="PT Astra Serif" w:hAnsi="PT Astra Serif"/>
          <w:sz w:val="24"/>
          <w:szCs w:val="24"/>
        </w:rPr>
      </w:pPr>
      <w:r w:rsidRPr="004F53FB">
        <w:rPr>
          <w:rFonts w:ascii="PT Astra Serif" w:hAnsi="PT Astra Serif"/>
          <w:sz w:val="24"/>
          <w:szCs w:val="24"/>
        </w:rPr>
        <w:t>По каждому конкретному виду межбюджетных трансфертов указывается его целевое назначение (направление, мероприятие), планируемые объёмы бюджетных ассигнований, описание факторов, ведущих к изменению объёмов субвенций, субсидий и иных межбюджетных трансферто</w:t>
      </w:r>
      <w:r w:rsidR="00DC3FF7" w:rsidRPr="004F53FB">
        <w:rPr>
          <w:rFonts w:ascii="PT Astra Serif" w:hAnsi="PT Astra Serif"/>
          <w:sz w:val="24"/>
          <w:szCs w:val="24"/>
        </w:rPr>
        <w:t>в с указанием нормативно – правового акта</w:t>
      </w:r>
      <w:r w:rsidR="00C918E7" w:rsidRPr="004F53FB">
        <w:rPr>
          <w:rFonts w:ascii="PT Astra Serif" w:hAnsi="PT Astra Serif"/>
          <w:sz w:val="24"/>
          <w:szCs w:val="24"/>
        </w:rPr>
        <w:t>,</w:t>
      </w:r>
      <w:r w:rsidR="00213C07" w:rsidRPr="004F53FB">
        <w:rPr>
          <w:rFonts w:ascii="PT Astra Serif" w:hAnsi="PT Astra Serif"/>
          <w:sz w:val="24"/>
          <w:szCs w:val="24"/>
        </w:rPr>
        <w:t xml:space="preserve"> устанавливающего</w:t>
      </w:r>
      <w:r w:rsidRPr="004F53FB">
        <w:rPr>
          <w:rFonts w:ascii="PT Astra Serif" w:hAnsi="PT Astra Serif"/>
          <w:sz w:val="24"/>
          <w:szCs w:val="24"/>
        </w:rPr>
        <w:t xml:space="preserve"> </w:t>
      </w:r>
      <w:r w:rsidR="00213C07" w:rsidRPr="004F53FB">
        <w:rPr>
          <w:rFonts w:ascii="PT Astra Serif" w:hAnsi="PT Astra Serif"/>
          <w:sz w:val="24"/>
          <w:szCs w:val="24"/>
        </w:rPr>
        <w:t>порядок предоставления межбюджетных трансфертов.</w:t>
      </w:r>
    </w:p>
    <w:p w:rsidR="00A5716C" w:rsidRPr="004F53FB" w:rsidRDefault="009F4E19" w:rsidP="005D624A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4"/>
          <w:szCs w:val="24"/>
        </w:rPr>
      </w:pPr>
      <w:r w:rsidRPr="004F53FB">
        <w:rPr>
          <w:rFonts w:ascii="PT Astra Serif" w:hAnsi="PT Astra Serif"/>
          <w:sz w:val="24"/>
          <w:szCs w:val="24"/>
        </w:rPr>
        <w:t xml:space="preserve">По субсидиям, предоставляемым из </w:t>
      </w:r>
      <w:r w:rsidR="00F008FB" w:rsidRPr="004F53FB">
        <w:rPr>
          <w:rFonts w:ascii="PT Astra Serif" w:hAnsi="PT Astra Serif"/>
          <w:sz w:val="24"/>
          <w:szCs w:val="24"/>
        </w:rPr>
        <w:t xml:space="preserve">федерального бюджета и </w:t>
      </w:r>
      <w:r w:rsidRPr="004F53FB">
        <w:rPr>
          <w:rFonts w:ascii="PT Astra Serif" w:hAnsi="PT Astra Serif"/>
          <w:sz w:val="24"/>
          <w:szCs w:val="24"/>
        </w:rPr>
        <w:t>бюджета автономного округа</w:t>
      </w:r>
      <w:r w:rsidR="00F008FB" w:rsidRPr="004F53FB">
        <w:rPr>
          <w:rFonts w:ascii="PT Astra Serif" w:hAnsi="PT Astra Serif"/>
          <w:sz w:val="24"/>
          <w:szCs w:val="24"/>
        </w:rPr>
        <w:t>,</w:t>
      </w:r>
      <w:r w:rsidRPr="004F53FB">
        <w:rPr>
          <w:rFonts w:ascii="PT Astra Serif" w:hAnsi="PT Astra Serif"/>
          <w:sz w:val="24"/>
          <w:szCs w:val="24"/>
        </w:rPr>
        <w:t xml:space="preserve"> приводится информация по условиям и параметрам софинансирования.</w:t>
      </w:r>
      <w:r w:rsidR="00A5716C" w:rsidRPr="004F53FB">
        <w:rPr>
          <w:rFonts w:ascii="PT Astra Serif" w:hAnsi="PT Astra Serif"/>
          <w:sz w:val="24"/>
          <w:szCs w:val="24"/>
        </w:rPr>
        <w:t xml:space="preserve"> Указываются ассигнования, направляемые сверх объёмов установленной доли софинансирования, причины превышения доли и влияние на достигаемые результаты. </w:t>
      </w:r>
    </w:p>
    <w:p w:rsidR="007473E6" w:rsidRPr="004F53FB" w:rsidRDefault="007473E6" w:rsidP="005D624A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4"/>
          <w:szCs w:val="24"/>
        </w:rPr>
      </w:pPr>
      <w:r w:rsidRPr="004F53FB">
        <w:rPr>
          <w:rFonts w:ascii="PT Astra Serif" w:hAnsi="PT Astra Serif"/>
          <w:sz w:val="24"/>
          <w:szCs w:val="24"/>
        </w:rPr>
        <w:t>По направлениям расходования сре</w:t>
      </w:r>
      <w:proofErr w:type="gramStart"/>
      <w:r w:rsidRPr="004F53FB">
        <w:rPr>
          <w:rFonts w:ascii="PT Astra Serif" w:hAnsi="PT Astra Serif"/>
          <w:sz w:val="24"/>
          <w:szCs w:val="24"/>
        </w:rPr>
        <w:t>дств пр</w:t>
      </w:r>
      <w:proofErr w:type="gramEnd"/>
      <w:r w:rsidRPr="004F53FB">
        <w:rPr>
          <w:rFonts w:ascii="PT Astra Serif" w:hAnsi="PT Astra Serif"/>
          <w:sz w:val="24"/>
          <w:szCs w:val="24"/>
        </w:rPr>
        <w:t>иведена примерная структура пояснений, которая может корректироваться, дополняться, уточняться с учётом особенностей соответствующей муниципальной программы и отраслевой специфики.</w:t>
      </w:r>
    </w:p>
    <w:p w:rsidR="009F4E19" w:rsidRPr="004F53FB" w:rsidRDefault="009F4E19" w:rsidP="009F4E19">
      <w:pPr>
        <w:pStyle w:val="Default"/>
        <w:ind w:firstLine="709"/>
        <w:jc w:val="both"/>
        <w:rPr>
          <w:rFonts w:ascii="PT Astra Serif" w:hAnsi="PT Astra Serif"/>
        </w:rPr>
      </w:pPr>
    </w:p>
    <w:p w:rsidR="00EC398F" w:rsidRPr="004F53FB" w:rsidRDefault="00EC398F" w:rsidP="00EC398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ascii="PT Astra Serif" w:hAnsi="PT Astra Serif"/>
          <w:b/>
          <w:i/>
          <w:sz w:val="24"/>
          <w:szCs w:val="24"/>
        </w:rPr>
      </w:pPr>
      <w:r w:rsidRPr="004F53FB">
        <w:rPr>
          <w:rFonts w:ascii="PT Astra Serif" w:hAnsi="PT Astra Serif"/>
          <w:b/>
          <w:i/>
          <w:sz w:val="24"/>
          <w:szCs w:val="24"/>
        </w:rPr>
        <w:t>Непрограммная часть пояснительной записки</w:t>
      </w:r>
    </w:p>
    <w:p w:rsidR="00EC398F" w:rsidRPr="004F53FB" w:rsidRDefault="00EC398F" w:rsidP="00EC398F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PT Astra Serif" w:hAnsi="PT Astra Serif"/>
          <w:sz w:val="24"/>
          <w:szCs w:val="24"/>
        </w:rPr>
      </w:pPr>
    </w:p>
    <w:p w:rsidR="00D56E04" w:rsidRPr="004F53FB" w:rsidRDefault="00A239F6" w:rsidP="00EC398F">
      <w:pPr>
        <w:pStyle w:val="a"/>
        <w:numPr>
          <w:ilvl w:val="0"/>
          <w:numId w:val="0"/>
        </w:numPr>
        <w:spacing w:before="0"/>
        <w:ind w:firstLine="567"/>
        <w:rPr>
          <w:rFonts w:ascii="PT Astra Serif" w:hAnsi="PT Astra Serif"/>
          <w:noProof w:val="0"/>
          <w:color w:val="000000"/>
          <w:sz w:val="24"/>
          <w:szCs w:val="24"/>
          <w:lang w:eastAsia="en-US"/>
        </w:rPr>
      </w:pPr>
      <w:r w:rsidRPr="004F53FB">
        <w:rPr>
          <w:rFonts w:ascii="PT Astra Serif" w:hAnsi="PT Astra Serif"/>
          <w:noProof w:val="0"/>
          <w:color w:val="000000"/>
          <w:sz w:val="24"/>
          <w:szCs w:val="24"/>
          <w:lang w:eastAsia="en-US"/>
        </w:rPr>
        <w:t>По непрограммным расходам заполняется таблица в разрезе непрограммных направлений деятельности</w:t>
      </w:r>
      <w:r w:rsidR="00D56E04" w:rsidRPr="004F53FB">
        <w:rPr>
          <w:rFonts w:ascii="PT Astra Serif" w:hAnsi="PT Astra Serif"/>
          <w:noProof w:val="0"/>
          <w:color w:val="000000"/>
          <w:sz w:val="24"/>
          <w:szCs w:val="24"/>
          <w:lang w:eastAsia="en-US"/>
        </w:rPr>
        <w:t xml:space="preserve"> с расшифровкой по годам основных направлений расходов</w:t>
      </w:r>
      <w:r w:rsidRPr="004F53FB">
        <w:rPr>
          <w:rFonts w:ascii="PT Astra Serif" w:hAnsi="PT Astra Serif"/>
          <w:noProof w:val="0"/>
          <w:color w:val="000000"/>
          <w:sz w:val="24"/>
          <w:szCs w:val="24"/>
          <w:lang w:eastAsia="en-US"/>
        </w:rPr>
        <w:t xml:space="preserve">. </w:t>
      </w:r>
    </w:p>
    <w:p w:rsidR="00EC398F" w:rsidRPr="004F53FB" w:rsidRDefault="00EC398F" w:rsidP="00EC398F">
      <w:pPr>
        <w:pStyle w:val="a"/>
        <w:numPr>
          <w:ilvl w:val="0"/>
          <w:numId w:val="0"/>
        </w:numPr>
        <w:spacing w:before="0"/>
        <w:ind w:firstLine="567"/>
        <w:rPr>
          <w:rFonts w:ascii="PT Astra Serif" w:hAnsi="PT Astra Serif"/>
          <w:noProof w:val="0"/>
          <w:color w:val="000000"/>
          <w:sz w:val="24"/>
          <w:szCs w:val="24"/>
          <w:lang w:eastAsia="en-US"/>
        </w:rPr>
      </w:pPr>
      <w:r w:rsidRPr="004F53FB">
        <w:rPr>
          <w:rFonts w:ascii="PT Astra Serif" w:hAnsi="PT Astra Serif"/>
          <w:noProof w:val="0"/>
          <w:color w:val="000000"/>
          <w:sz w:val="24"/>
          <w:szCs w:val="24"/>
          <w:lang w:eastAsia="en-US"/>
        </w:rPr>
        <w:t>Требования к текстовому описанию аналогичны, как и для программного раздела (с учетом особенностей планируемых расходов).</w:t>
      </w:r>
    </w:p>
    <w:p w:rsidR="00EC398F" w:rsidRPr="004F53FB" w:rsidRDefault="00EC398F" w:rsidP="00EC398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ascii="PT Astra Serif" w:hAnsi="PT Astra Serif"/>
          <w:b/>
          <w:i/>
          <w:sz w:val="24"/>
          <w:szCs w:val="24"/>
        </w:rPr>
      </w:pPr>
      <w:bookmarkStart w:id="0" w:name="_GoBack"/>
      <w:bookmarkEnd w:id="0"/>
    </w:p>
    <w:sectPr w:rsidR="00EC398F" w:rsidRPr="004F53FB" w:rsidSect="00014E28">
      <w:headerReference w:type="even" r:id="rId9"/>
      <w:footerReference w:type="even" r:id="rId10"/>
      <w:footerReference w:type="default" r:id="rId11"/>
      <w:pgSz w:w="11906" w:h="16838"/>
      <w:pgMar w:top="568" w:right="566" w:bottom="284" w:left="1080" w:header="284" w:footer="1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63B" w:rsidRDefault="00CF163B">
      <w:r>
        <w:separator/>
      </w:r>
    </w:p>
  </w:endnote>
  <w:endnote w:type="continuationSeparator" w:id="0">
    <w:p w:rsidR="00CF163B" w:rsidRDefault="00CF1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63B" w:rsidRDefault="00CF163B" w:rsidP="00FA5049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F163B" w:rsidRDefault="00CF163B" w:rsidP="006A28C2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63B" w:rsidRDefault="00CF163B" w:rsidP="006A28C2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63B" w:rsidRDefault="00CF163B">
      <w:r>
        <w:separator/>
      </w:r>
    </w:p>
  </w:footnote>
  <w:footnote w:type="continuationSeparator" w:id="0">
    <w:p w:rsidR="00CF163B" w:rsidRDefault="00CF16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63B" w:rsidRDefault="00CF163B" w:rsidP="00767530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F163B" w:rsidRDefault="00CF163B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1393D"/>
    <w:multiLevelType w:val="hybridMultilevel"/>
    <w:tmpl w:val="74567B70"/>
    <w:lvl w:ilvl="0" w:tplc="04190001">
      <w:start w:val="20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636786"/>
    <w:multiLevelType w:val="multilevel"/>
    <w:tmpl w:val="BEA07736"/>
    <w:lvl w:ilvl="0">
      <w:start w:val="1"/>
      <w:numFmt w:val="decimal"/>
      <w:pStyle w:val="a"/>
      <w:lvlText w:val="%1.   "/>
      <w:lvlJc w:val="left"/>
      <w:pPr>
        <w:tabs>
          <w:tab w:val="num" w:pos="1571"/>
        </w:tabs>
        <w:ind w:left="0" w:firstLine="851"/>
      </w:p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372B29A3"/>
    <w:multiLevelType w:val="hybridMultilevel"/>
    <w:tmpl w:val="FCEA5460"/>
    <w:lvl w:ilvl="0" w:tplc="777413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317478"/>
    <w:multiLevelType w:val="hybridMultilevel"/>
    <w:tmpl w:val="62606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B134D3"/>
    <w:multiLevelType w:val="hybridMultilevel"/>
    <w:tmpl w:val="AC12CB40"/>
    <w:lvl w:ilvl="0" w:tplc="04190011">
      <w:start w:val="1"/>
      <w:numFmt w:val="decimal"/>
      <w:lvlText w:val="%1)"/>
      <w:lvlJc w:val="left"/>
      <w:pPr>
        <w:ind w:left="8866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58B4"/>
    <w:rsid w:val="00001655"/>
    <w:rsid w:val="00001676"/>
    <w:rsid w:val="000017F0"/>
    <w:rsid w:val="00003544"/>
    <w:rsid w:val="00003BC5"/>
    <w:rsid w:val="00003FD8"/>
    <w:rsid w:val="0000401F"/>
    <w:rsid w:val="0000469C"/>
    <w:rsid w:val="00004CC5"/>
    <w:rsid w:val="00004EA7"/>
    <w:rsid w:val="000052C8"/>
    <w:rsid w:val="00005CA3"/>
    <w:rsid w:val="00006E4E"/>
    <w:rsid w:val="00007F2E"/>
    <w:rsid w:val="0001109D"/>
    <w:rsid w:val="00014022"/>
    <w:rsid w:val="000146B2"/>
    <w:rsid w:val="00014A3E"/>
    <w:rsid w:val="00014B08"/>
    <w:rsid w:val="00014B13"/>
    <w:rsid w:val="00014E28"/>
    <w:rsid w:val="00015E88"/>
    <w:rsid w:val="000161B7"/>
    <w:rsid w:val="000169E1"/>
    <w:rsid w:val="00016C59"/>
    <w:rsid w:val="00017635"/>
    <w:rsid w:val="00020530"/>
    <w:rsid w:val="0002108E"/>
    <w:rsid w:val="00023819"/>
    <w:rsid w:val="00023FF7"/>
    <w:rsid w:val="000248BA"/>
    <w:rsid w:val="00024B9F"/>
    <w:rsid w:val="00026144"/>
    <w:rsid w:val="00026E74"/>
    <w:rsid w:val="00026F1F"/>
    <w:rsid w:val="00027E89"/>
    <w:rsid w:val="00030A72"/>
    <w:rsid w:val="00030AC1"/>
    <w:rsid w:val="00030ECF"/>
    <w:rsid w:val="00031918"/>
    <w:rsid w:val="00032383"/>
    <w:rsid w:val="00033944"/>
    <w:rsid w:val="0003398F"/>
    <w:rsid w:val="00033D2C"/>
    <w:rsid w:val="00033EDD"/>
    <w:rsid w:val="000350BD"/>
    <w:rsid w:val="00035277"/>
    <w:rsid w:val="00035371"/>
    <w:rsid w:val="0003648F"/>
    <w:rsid w:val="000369ED"/>
    <w:rsid w:val="000372B9"/>
    <w:rsid w:val="000373A8"/>
    <w:rsid w:val="00037DD4"/>
    <w:rsid w:val="00040635"/>
    <w:rsid w:val="0004071E"/>
    <w:rsid w:val="00040B25"/>
    <w:rsid w:val="00041339"/>
    <w:rsid w:val="00041D4F"/>
    <w:rsid w:val="00041E70"/>
    <w:rsid w:val="00041E8F"/>
    <w:rsid w:val="000420AD"/>
    <w:rsid w:val="00042347"/>
    <w:rsid w:val="00042C16"/>
    <w:rsid w:val="00042F7E"/>
    <w:rsid w:val="00043A03"/>
    <w:rsid w:val="00045DF7"/>
    <w:rsid w:val="00046181"/>
    <w:rsid w:val="0004637E"/>
    <w:rsid w:val="00047465"/>
    <w:rsid w:val="00047975"/>
    <w:rsid w:val="00047C6A"/>
    <w:rsid w:val="00047CF2"/>
    <w:rsid w:val="00050246"/>
    <w:rsid w:val="000517A0"/>
    <w:rsid w:val="0005190D"/>
    <w:rsid w:val="000519D5"/>
    <w:rsid w:val="00051B81"/>
    <w:rsid w:val="00051BEA"/>
    <w:rsid w:val="00051C9D"/>
    <w:rsid w:val="0005235D"/>
    <w:rsid w:val="00052E40"/>
    <w:rsid w:val="00053307"/>
    <w:rsid w:val="00053545"/>
    <w:rsid w:val="00053D0D"/>
    <w:rsid w:val="00053EBD"/>
    <w:rsid w:val="000545EF"/>
    <w:rsid w:val="000550DB"/>
    <w:rsid w:val="000552C7"/>
    <w:rsid w:val="00055EFE"/>
    <w:rsid w:val="000578C3"/>
    <w:rsid w:val="00060E13"/>
    <w:rsid w:val="00061171"/>
    <w:rsid w:val="0006223A"/>
    <w:rsid w:val="000632A5"/>
    <w:rsid w:val="00063A56"/>
    <w:rsid w:val="00063FE8"/>
    <w:rsid w:val="0006456F"/>
    <w:rsid w:val="00064ACE"/>
    <w:rsid w:val="00064D98"/>
    <w:rsid w:val="00064EAF"/>
    <w:rsid w:val="00065E43"/>
    <w:rsid w:val="00066BCC"/>
    <w:rsid w:val="00067121"/>
    <w:rsid w:val="00067A08"/>
    <w:rsid w:val="0007011F"/>
    <w:rsid w:val="00070401"/>
    <w:rsid w:val="0007075C"/>
    <w:rsid w:val="00072536"/>
    <w:rsid w:val="000725FC"/>
    <w:rsid w:val="000740CF"/>
    <w:rsid w:val="00075F07"/>
    <w:rsid w:val="00075F31"/>
    <w:rsid w:val="00076789"/>
    <w:rsid w:val="00076B44"/>
    <w:rsid w:val="00077063"/>
    <w:rsid w:val="00077516"/>
    <w:rsid w:val="00077850"/>
    <w:rsid w:val="00080425"/>
    <w:rsid w:val="00080D99"/>
    <w:rsid w:val="00082EE1"/>
    <w:rsid w:val="00083A16"/>
    <w:rsid w:val="00084174"/>
    <w:rsid w:val="00084E9C"/>
    <w:rsid w:val="000856CC"/>
    <w:rsid w:val="00085B8C"/>
    <w:rsid w:val="00086BA9"/>
    <w:rsid w:val="0008724F"/>
    <w:rsid w:val="00087AC8"/>
    <w:rsid w:val="00087DDD"/>
    <w:rsid w:val="00090FCB"/>
    <w:rsid w:val="000918CF"/>
    <w:rsid w:val="000922A8"/>
    <w:rsid w:val="0009261F"/>
    <w:rsid w:val="00092B4E"/>
    <w:rsid w:val="000931BD"/>
    <w:rsid w:val="00093450"/>
    <w:rsid w:val="00094644"/>
    <w:rsid w:val="00095BC4"/>
    <w:rsid w:val="000967D3"/>
    <w:rsid w:val="00097309"/>
    <w:rsid w:val="00097823"/>
    <w:rsid w:val="000A0696"/>
    <w:rsid w:val="000A2664"/>
    <w:rsid w:val="000A2A53"/>
    <w:rsid w:val="000A4367"/>
    <w:rsid w:val="000A4E89"/>
    <w:rsid w:val="000A6DC4"/>
    <w:rsid w:val="000A76A8"/>
    <w:rsid w:val="000B04F5"/>
    <w:rsid w:val="000B1075"/>
    <w:rsid w:val="000B16CF"/>
    <w:rsid w:val="000B22E3"/>
    <w:rsid w:val="000B248E"/>
    <w:rsid w:val="000B407D"/>
    <w:rsid w:val="000B4CD5"/>
    <w:rsid w:val="000B4EA7"/>
    <w:rsid w:val="000B57A7"/>
    <w:rsid w:val="000B5FDD"/>
    <w:rsid w:val="000B74B4"/>
    <w:rsid w:val="000B75E9"/>
    <w:rsid w:val="000B79C5"/>
    <w:rsid w:val="000B7BAE"/>
    <w:rsid w:val="000C086B"/>
    <w:rsid w:val="000C092A"/>
    <w:rsid w:val="000C1062"/>
    <w:rsid w:val="000C17EC"/>
    <w:rsid w:val="000C2615"/>
    <w:rsid w:val="000C2A2D"/>
    <w:rsid w:val="000C3700"/>
    <w:rsid w:val="000C3736"/>
    <w:rsid w:val="000C3B1D"/>
    <w:rsid w:val="000C44CE"/>
    <w:rsid w:val="000C47E5"/>
    <w:rsid w:val="000C507A"/>
    <w:rsid w:val="000C592F"/>
    <w:rsid w:val="000C62FB"/>
    <w:rsid w:val="000C6586"/>
    <w:rsid w:val="000C6670"/>
    <w:rsid w:val="000C71DE"/>
    <w:rsid w:val="000C73EB"/>
    <w:rsid w:val="000C746D"/>
    <w:rsid w:val="000D1A32"/>
    <w:rsid w:val="000D33DE"/>
    <w:rsid w:val="000D3512"/>
    <w:rsid w:val="000D368F"/>
    <w:rsid w:val="000D47E0"/>
    <w:rsid w:val="000D4855"/>
    <w:rsid w:val="000D5418"/>
    <w:rsid w:val="000D6517"/>
    <w:rsid w:val="000D6D8E"/>
    <w:rsid w:val="000D73AD"/>
    <w:rsid w:val="000D748D"/>
    <w:rsid w:val="000D7B59"/>
    <w:rsid w:val="000E00FA"/>
    <w:rsid w:val="000E18BA"/>
    <w:rsid w:val="000E1F96"/>
    <w:rsid w:val="000E20A6"/>
    <w:rsid w:val="000E2CF5"/>
    <w:rsid w:val="000E34C6"/>
    <w:rsid w:val="000E4E0A"/>
    <w:rsid w:val="000E647B"/>
    <w:rsid w:val="000F1343"/>
    <w:rsid w:val="000F17F2"/>
    <w:rsid w:val="000F33F8"/>
    <w:rsid w:val="000F398C"/>
    <w:rsid w:val="000F4086"/>
    <w:rsid w:val="000F5171"/>
    <w:rsid w:val="000F53DF"/>
    <w:rsid w:val="000F6F33"/>
    <w:rsid w:val="000F78B3"/>
    <w:rsid w:val="00100B26"/>
    <w:rsid w:val="00100F14"/>
    <w:rsid w:val="00101DD7"/>
    <w:rsid w:val="00102E7A"/>
    <w:rsid w:val="0010393C"/>
    <w:rsid w:val="00103A71"/>
    <w:rsid w:val="00103FA8"/>
    <w:rsid w:val="0010439D"/>
    <w:rsid w:val="001046DF"/>
    <w:rsid w:val="0010563D"/>
    <w:rsid w:val="0010568D"/>
    <w:rsid w:val="001058BB"/>
    <w:rsid w:val="00105BF6"/>
    <w:rsid w:val="00106522"/>
    <w:rsid w:val="001068B2"/>
    <w:rsid w:val="00107A19"/>
    <w:rsid w:val="00110EB5"/>
    <w:rsid w:val="001115C9"/>
    <w:rsid w:val="001118B0"/>
    <w:rsid w:val="00111B41"/>
    <w:rsid w:val="00111CD1"/>
    <w:rsid w:val="00111EFA"/>
    <w:rsid w:val="001124F8"/>
    <w:rsid w:val="001133B1"/>
    <w:rsid w:val="00113B53"/>
    <w:rsid w:val="001147EE"/>
    <w:rsid w:val="0011599E"/>
    <w:rsid w:val="00115BCE"/>
    <w:rsid w:val="00115CA0"/>
    <w:rsid w:val="00116738"/>
    <w:rsid w:val="00116A05"/>
    <w:rsid w:val="00116AF5"/>
    <w:rsid w:val="00116F34"/>
    <w:rsid w:val="0011719C"/>
    <w:rsid w:val="00117393"/>
    <w:rsid w:val="001177AC"/>
    <w:rsid w:val="001204D1"/>
    <w:rsid w:val="001207F2"/>
    <w:rsid w:val="00120DDD"/>
    <w:rsid w:val="00120FDD"/>
    <w:rsid w:val="001211E9"/>
    <w:rsid w:val="0012323F"/>
    <w:rsid w:val="00123466"/>
    <w:rsid w:val="001234D7"/>
    <w:rsid w:val="0012382C"/>
    <w:rsid w:val="0012397B"/>
    <w:rsid w:val="00123ACD"/>
    <w:rsid w:val="00124F7F"/>
    <w:rsid w:val="001252ED"/>
    <w:rsid w:val="00125EB2"/>
    <w:rsid w:val="00125EE4"/>
    <w:rsid w:val="001260A6"/>
    <w:rsid w:val="001268CB"/>
    <w:rsid w:val="001268D3"/>
    <w:rsid w:val="00126E4D"/>
    <w:rsid w:val="001276F7"/>
    <w:rsid w:val="0012795C"/>
    <w:rsid w:val="00130166"/>
    <w:rsid w:val="001311EF"/>
    <w:rsid w:val="001325A3"/>
    <w:rsid w:val="00132DA8"/>
    <w:rsid w:val="00132DCA"/>
    <w:rsid w:val="00133320"/>
    <w:rsid w:val="001344ED"/>
    <w:rsid w:val="00134E54"/>
    <w:rsid w:val="00135B0A"/>
    <w:rsid w:val="00135CE6"/>
    <w:rsid w:val="00136A5C"/>
    <w:rsid w:val="00136D55"/>
    <w:rsid w:val="00137703"/>
    <w:rsid w:val="001377C6"/>
    <w:rsid w:val="00137946"/>
    <w:rsid w:val="00137EE8"/>
    <w:rsid w:val="00140C12"/>
    <w:rsid w:val="00141805"/>
    <w:rsid w:val="00141A81"/>
    <w:rsid w:val="00141AF0"/>
    <w:rsid w:val="00141B54"/>
    <w:rsid w:val="00141E83"/>
    <w:rsid w:val="0014259D"/>
    <w:rsid w:val="00142850"/>
    <w:rsid w:val="00142A90"/>
    <w:rsid w:val="00143350"/>
    <w:rsid w:val="00143424"/>
    <w:rsid w:val="001436AA"/>
    <w:rsid w:val="001439D7"/>
    <w:rsid w:val="001449B3"/>
    <w:rsid w:val="0014633E"/>
    <w:rsid w:val="00146A4F"/>
    <w:rsid w:val="00146C07"/>
    <w:rsid w:val="00147630"/>
    <w:rsid w:val="001479B0"/>
    <w:rsid w:val="00150045"/>
    <w:rsid w:val="00150139"/>
    <w:rsid w:val="001506A2"/>
    <w:rsid w:val="001512A6"/>
    <w:rsid w:val="00151993"/>
    <w:rsid w:val="00152669"/>
    <w:rsid w:val="001528A3"/>
    <w:rsid w:val="0015359E"/>
    <w:rsid w:val="0015382B"/>
    <w:rsid w:val="00153B8C"/>
    <w:rsid w:val="0015442C"/>
    <w:rsid w:val="00154B15"/>
    <w:rsid w:val="00154E52"/>
    <w:rsid w:val="001550B0"/>
    <w:rsid w:val="001550B2"/>
    <w:rsid w:val="0015617C"/>
    <w:rsid w:val="00156599"/>
    <w:rsid w:val="00157396"/>
    <w:rsid w:val="00157A36"/>
    <w:rsid w:val="00160C83"/>
    <w:rsid w:val="00161813"/>
    <w:rsid w:val="0016183F"/>
    <w:rsid w:val="0016227A"/>
    <w:rsid w:val="00162E84"/>
    <w:rsid w:val="00163334"/>
    <w:rsid w:val="00164AF4"/>
    <w:rsid w:val="001659BB"/>
    <w:rsid w:val="00166027"/>
    <w:rsid w:val="0016603B"/>
    <w:rsid w:val="001665DF"/>
    <w:rsid w:val="00166FDC"/>
    <w:rsid w:val="00167A2F"/>
    <w:rsid w:val="00167F61"/>
    <w:rsid w:val="00171068"/>
    <w:rsid w:val="00171284"/>
    <w:rsid w:val="001718AA"/>
    <w:rsid w:val="00171A00"/>
    <w:rsid w:val="00171E95"/>
    <w:rsid w:val="0017201B"/>
    <w:rsid w:val="001731F3"/>
    <w:rsid w:val="00174DFB"/>
    <w:rsid w:val="00174E55"/>
    <w:rsid w:val="00175344"/>
    <w:rsid w:val="00175EE0"/>
    <w:rsid w:val="00176672"/>
    <w:rsid w:val="00176803"/>
    <w:rsid w:val="00176F46"/>
    <w:rsid w:val="001774FE"/>
    <w:rsid w:val="00180D77"/>
    <w:rsid w:val="001812A1"/>
    <w:rsid w:val="001812C4"/>
    <w:rsid w:val="00182CEA"/>
    <w:rsid w:val="0018303C"/>
    <w:rsid w:val="00184B91"/>
    <w:rsid w:val="00184DB1"/>
    <w:rsid w:val="00184FA3"/>
    <w:rsid w:val="001856A3"/>
    <w:rsid w:val="00186472"/>
    <w:rsid w:val="00186742"/>
    <w:rsid w:val="00187107"/>
    <w:rsid w:val="00187124"/>
    <w:rsid w:val="001901F0"/>
    <w:rsid w:val="00191125"/>
    <w:rsid w:val="00191432"/>
    <w:rsid w:val="001914FB"/>
    <w:rsid w:val="00191838"/>
    <w:rsid w:val="00191F75"/>
    <w:rsid w:val="0019208A"/>
    <w:rsid w:val="00193702"/>
    <w:rsid w:val="0019499F"/>
    <w:rsid w:val="00194A83"/>
    <w:rsid w:val="0019531D"/>
    <w:rsid w:val="001955D3"/>
    <w:rsid w:val="00195AD0"/>
    <w:rsid w:val="001967C6"/>
    <w:rsid w:val="00196909"/>
    <w:rsid w:val="00196ADE"/>
    <w:rsid w:val="001977DB"/>
    <w:rsid w:val="001A1610"/>
    <w:rsid w:val="001A18C1"/>
    <w:rsid w:val="001A2D01"/>
    <w:rsid w:val="001A3C37"/>
    <w:rsid w:val="001A4889"/>
    <w:rsid w:val="001A59D3"/>
    <w:rsid w:val="001A6D19"/>
    <w:rsid w:val="001A6D44"/>
    <w:rsid w:val="001A6F8E"/>
    <w:rsid w:val="001B0FBD"/>
    <w:rsid w:val="001B1000"/>
    <w:rsid w:val="001B1C9D"/>
    <w:rsid w:val="001B1CD3"/>
    <w:rsid w:val="001B3170"/>
    <w:rsid w:val="001B40C4"/>
    <w:rsid w:val="001B41A0"/>
    <w:rsid w:val="001B498F"/>
    <w:rsid w:val="001B576A"/>
    <w:rsid w:val="001B585E"/>
    <w:rsid w:val="001B5ACB"/>
    <w:rsid w:val="001B6EAE"/>
    <w:rsid w:val="001B6EFF"/>
    <w:rsid w:val="001B7962"/>
    <w:rsid w:val="001C1ABD"/>
    <w:rsid w:val="001C1C10"/>
    <w:rsid w:val="001C263D"/>
    <w:rsid w:val="001C2C0F"/>
    <w:rsid w:val="001C2C15"/>
    <w:rsid w:val="001C2CF6"/>
    <w:rsid w:val="001C30E4"/>
    <w:rsid w:val="001C3109"/>
    <w:rsid w:val="001C3677"/>
    <w:rsid w:val="001C5EA7"/>
    <w:rsid w:val="001C69F7"/>
    <w:rsid w:val="001C74B9"/>
    <w:rsid w:val="001D05AC"/>
    <w:rsid w:val="001D0D2C"/>
    <w:rsid w:val="001D1029"/>
    <w:rsid w:val="001D104E"/>
    <w:rsid w:val="001D15AC"/>
    <w:rsid w:val="001D29AF"/>
    <w:rsid w:val="001D2BFD"/>
    <w:rsid w:val="001D2E6E"/>
    <w:rsid w:val="001D2F2A"/>
    <w:rsid w:val="001D3669"/>
    <w:rsid w:val="001D3948"/>
    <w:rsid w:val="001D3A78"/>
    <w:rsid w:val="001D3E2A"/>
    <w:rsid w:val="001D3E5D"/>
    <w:rsid w:val="001D3EBD"/>
    <w:rsid w:val="001D42DE"/>
    <w:rsid w:val="001D4359"/>
    <w:rsid w:val="001D4A0E"/>
    <w:rsid w:val="001D4C9A"/>
    <w:rsid w:val="001D50D7"/>
    <w:rsid w:val="001D5253"/>
    <w:rsid w:val="001D77EE"/>
    <w:rsid w:val="001D7D5D"/>
    <w:rsid w:val="001D7FF4"/>
    <w:rsid w:val="001E035E"/>
    <w:rsid w:val="001E195F"/>
    <w:rsid w:val="001E20D4"/>
    <w:rsid w:val="001E2787"/>
    <w:rsid w:val="001E2D53"/>
    <w:rsid w:val="001E37C6"/>
    <w:rsid w:val="001E3D94"/>
    <w:rsid w:val="001E445E"/>
    <w:rsid w:val="001E46B8"/>
    <w:rsid w:val="001E4A79"/>
    <w:rsid w:val="001E4D37"/>
    <w:rsid w:val="001E5F23"/>
    <w:rsid w:val="001E6643"/>
    <w:rsid w:val="001E6F15"/>
    <w:rsid w:val="001E717F"/>
    <w:rsid w:val="001E72C8"/>
    <w:rsid w:val="001E734B"/>
    <w:rsid w:val="001E7522"/>
    <w:rsid w:val="001E757B"/>
    <w:rsid w:val="001E7DA2"/>
    <w:rsid w:val="001F0040"/>
    <w:rsid w:val="001F006C"/>
    <w:rsid w:val="001F0BA2"/>
    <w:rsid w:val="001F1B75"/>
    <w:rsid w:val="001F1CC1"/>
    <w:rsid w:val="001F25FF"/>
    <w:rsid w:val="001F27B1"/>
    <w:rsid w:val="001F2845"/>
    <w:rsid w:val="001F2A1C"/>
    <w:rsid w:val="001F3842"/>
    <w:rsid w:val="001F3F14"/>
    <w:rsid w:val="001F4030"/>
    <w:rsid w:val="001F45E6"/>
    <w:rsid w:val="001F47AD"/>
    <w:rsid w:val="001F4E47"/>
    <w:rsid w:val="001F5317"/>
    <w:rsid w:val="001F5C9D"/>
    <w:rsid w:val="001F5FB2"/>
    <w:rsid w:val="001F64E7"/>
    <w:rsid w:val="001F693F"/>
    <w:rsid w:val="001F6CC2"/>
    <w:rsid w:val="00200661"/>
    <w:rsid w:val="002023B6"/>
    <w:rsid w:val="00202AFD"/>
    <w:rsid w:val="00202CAA"/>
    <w:rsid w:val="00202D35"/>
    <w:rsid w:val="002033C4"/>
    <w:rsid w:val="00203EFD"/>
    <w:rsid w:val="0020445F"/>
    <w:rsid w:val="00204F71"/>
    <w:rsid w:val="0020515A"/>
    <w:rsid w:val="00205874"/>
    <w:rsid w:val="002065C2"/>
    <w:rsid w:val="002066F7"/>
    <w:rsid w:val="00210314"/>
    <w:rsid w:val="002113E0"/>
    <w:rsid w:val="0021149D"/>
    <w:rsid w:val="002114C2"/>
    <w:rsid w:val="002129EE"/>
    <w:rsid w:val="00213C07"/>
    <w:rsid w:val="00214025"/>
    <w:rsid w:val="002146F0"/>
    <w:rsid w:val="00214A8B"/>
    <w:rsid w:val="00214B01"/>
    <w:rsid w:val="00214B7F"/>
    <w:rsid w:val="00214C46"/>
    <w:rsid w:val="0021526B"/>
    <w:rsid w:val="00215F0D"/>
    <w:rsid w:val="00216064"/>
    <w:rsid w:val="00216127"/>
    <w:rsid w:val="00216604"/>
    <w:rsid w:val="00216738"/>
    <w:rsid w:val="00216E1E"/>
    <w:rsid w:val="00217D8F"/>
    <w:rsid w:val="0022096E"/>
    <w:rsid w:val="00221122"/>
    <w:rsid w:val="00221ED4"/>
    <w:rsid w:val="00222410"/>
    <w:rsid w:val="002226A5"/>
    <w:rsid w:val="00222F27"/>
    <w:rsid w:val="002234A9"/>
    <w:rsid w:val="00223B63"/>
    <w:rsid w:val="00223DC0"/>
    <w:rsid w:val="002246CC"/>
    <w:rsid w:val="002252DF"/>
    <w:rsid w:val="00225359"/>
    <w:rsid w:val="00225499"/>
    <w:rsid w:val="00225DB7"/>
    <w:rsid w:val="00226177"/>
    <w:rsid w:val="00231140"/>
    <w:rsid w:val="00231896"/>
    <w:rsid w:val="00233968"/>
    <w:rsid w:val="002339EF"/>
    <w:rsid w:val="00233E13"/>
    <w:rsid w:val="0023407C"/>
    <w:rsid w:val="00234902"/>
    <w:rsid w:val="00235AD9"/>
    <w:rsid w:val="00235B05"/>
    <w:rsid w:val="00235FA6"/>
    <w:rsid w:val="002362D9"/>
    <w:rsid w:val="00237001"/>
    <w:rsid w:val="00237FC5"/>
    <w:rsid w:val="002400A6"/>
    <w:rsid w:val="0024230E"/>
    <w:rsid w:val="00242578"/>
    <w:rsid w:val="002427B6"/>
    <w:rsid w:val="00242D13"/>
    <w:rsid w:val="00242D14"/>
    <w:rsid w:val="0024311B"/>
    <w:rsid w:val="002433BC"/>
    <w:rsid w:val="00243598"/>
    <w:rsid w:val="0024369D"/>
    <w:rsid w:val="00243DA3"/>
    <w:rsid w:val="002442DD"/>
    <w:rsid w:val="00244C8E"/>
    <w:rsid w:val="0024502A"/>
    <w:rsid w:val="00245AB3"/>
    <w:rsid w:val="00245F37"/>
    <w:rsid w:val="0024755B"/>
    <w:rsid w:val="002478FD"/>
    <w:rsid w:val="002509A0"/>
    <w:rsid w:val="00250BB8"/>
    <w:rsid w:val="002515A0"/>
    <w:rsid w:val="00251E5D"/>
    <w:rsid w:val="00252D10"/>
    <w:rsid w:val="00253CB9"/>
    <w:rsid w:val="00254D63"/>
    <w:rsid w:val="00254DD4"/>
    <w:rsid w:val="00255C43"/>
    <w:rsid w:val="00255FF6"/>
    <w:rsid w:val="00256061"/>
    <w:rsid w:val="002560F4"/>
    <w:rsid w:val="00256B37"/>
    <w:rsid w:val="00260DC5"/>
    <w:rsid w:val="00261122"/>
    <w:rsid w:val="00261633"/>
    <w:rsid w:val="00261759"/>
    <w:rsid w:val="00262197"/>
    <w:rsid w:val="00263E43"/>
    <w:rsid w:val="002648B4"/>
    <w:rsid w:val="0026516B"/>
    <w:rsid w:val="00265431"/>
    <w:rsid w:val="00265AB8"/>
    <w:rsid w:val="002665EE"/>
    <w:rsid w:val="00267574"/>
    <w:rsid w:val="0026799B"/>
    <w:rsid w:val="002705E5"/>
    <w:rsid w:val="002707C2"/>
    <w:rsid w:val="0027142C"/>
    <w:rsid w:val="00271540"/>
    <w:rsid w:val="00273D70"/>
    <w:rsid w:val="00273F9D"/>
    <w:rsid w:val="00274A46"/>
    <w:rsid w:val="00274C8D"/>
    <w:rsid w:val="00274ED9"/>
    <w:rsid w:val="002755C8"/>
    <w:rsid w:val="0027585F"/>
    <w:rsid w:val="002759CA"/>
    <w:rsid w:val="00275FF1"/>
    <w:rsid w:val="002763A5"/>
    <w:rsid w:val="00277A96"/>
    <w:rsid w:val="002805C7"/>
    <w:rsid w:val="00280DB2"/>
    <w:rsid w:val="00280E2A"/>
    <w:rsid w:val="00280F29"/>
    <w:rsid w:val="00281383"/>
    <w:rsid w:val="002816A8"/>
    <w:rsid w:val="00283B33"/>
    <w:rsid w:val="00284348"/>
    <w:rsid w:val="002850C2"/>
    <w:rsid w:val="00290043"/>
    <w:rsid w:val="00290057"/>
    <w:rsid w:val="00290A70"/>
    <w:rsid w:val="00290B2C"/>
    <w:rsid w:val="00292508"/>
    <w:rsid w:val="002925A8"/>
    <w:rsid w:val="00293F4C"/>
    <w:rsid w:val="002942F0"/>
    <w:rsid w:val="00294AF3"/>
    <w:rsid w:val="002952CD"/>
    <w:rsid w:val="002956B7"/>
    <w:rsid w:val="00295862"/>
    <w:rsid w:val="00295AF8"/>
    <w:rsid w:val="00295CE3"/>
    <w:rsid w:val="00295F59"/>
    <w:rsid w:val="002964A4"/>
    <w:rsid w:val="002978C5"/>
    <w:rsid w:val="002A0146"/>
    <w:rsid w:val="002A027E"/>
    <w:rsid w:val="002A0A73"/>
    <w:rsid w:val="002A1560"/>
    <w:rsid w:val="002A1BE5"/>
    <w:rsid w:val="002A2BED"/>
    <w:rsid w:val="002A3E4F"/>
    <w:rsid w:val="002A4488"/>
    <w:rsid w:val="002A44C8"/>
    <w:rsid w:val="002A4C16"/>
    <w:rsid w:val="002A6D39"/>
    <w:rsid w:val="002B017E"/>
    <w:rsid w:val="002B05BB"/>
    <w:rsid w:val="002B1246"/>
    <w:rsid w:val="002B1897"/>
    <w:rsid w:val="002B1B69"/>
    <w:rsid w:val="002B1CB0"/>
    <w:rsid w:val="002B1F39"/>
    <w:rsid w:val="002B29C2"/>
    <w:rsid w:val="002B2AE8"/>
    <w:rsid w:val="002B2B82"/>
    <w:rsid w:val="002B4154"/>
    <w:rsid w:val="002B4CB9"/>
    <w:rsid w:val="002B5AA0"/>
    <w:rsid w:val="002B6222"/>
    <w:rsid w:val="002B6950"/>
    <w:rsid w:val="002B71B3"/>
    <w:rsid w:val="002B7213"/>
    <w:rsid w:val="002C0B23"/>
    <w:rsid w:val="002C1E9A"/>
    <w:rsid w:val="002C2235"/>
    <w:rsid w:val="002C2E36"/>
    <w:rsid w:val="002C2FD5"/>
    <w:rsid w:val="002C3523"/>
    <w:rsid w:val="002C3578"/>
    <w:rsid w:val="002C397A"/>
    <w:rsid w:val="002C3CC7"/>
    <w:rsid w:val="002C4789"/>
    <w:rsid w:val="002C54EC"/>
    <w:rsid w:val="002C606C"/>
    <w:rsid w:val="002C618A"/>
    <w:rsid w:val="002C7832"/>
    <w:rsid w:val="002D01D3"/>
    <w:rsid w:val="002D094F"/>
    <w:rsid w:val="002D139B"/>
    <w:rsid w:val="002D1B18"/>
    <w:rsid w:val="002D2BB4"/>
    <w:rsid w:val="002D2DFC"/>
    <w:rsid w:val="002D302C"/>
    <w:rsid w:val="002D40DA"/>
    <w:rsid w:val="002D40EE"/>
    <w:rsid w:val="002D4528"/>
    <w:rsid w:val="002D4718"/>
    <w:rsid w:val="002D492D"/>
    <w:rsid w:val="002D5472"/>
    <w:rsid w:val="002D583F"/>
    <w:rsid w:val="002D6139"/>
    <w:rsid w:val="002D65BA"/>
    <w:rsid w:val="002D6E8C"/>
    <w:rsid w:val="002D73FB"/>
    <w:rsid w:val="002D7A8A"/>
    <w:rsid w:val="002D7F6D"/>
    <w:rsid w:val="002E09E1"/>
    <w:rsid w:val="002E113F"/>
    <w:rsid w:val="002E1B51"/>
    <w:rsid w:val="002E1E6E"/>
    <w:rsid w:val="002E2394"/>
    <w:rsid w:val="002E397A"/>
    <w:rsid w:val="002E3AB9"/>
    <w:rsid w:val="002E4C48"/>
    <w:rsid w:val="002E57C2"/>
    <w:rsid w:val="002E5C1B"/>
    <w:rsid w:val="002E5EC3"/>
    <w:rsid w:val="002E6115"/>
    <w:rsid w:val="002E6ACE"/>
    <w:rsid w:val="002E7034"/>
    <w:rsid w:val="002E714F"/>
    <w:rsid w:val="002E7553"/>
    <w:rsid w:val="002F01E8"/>
    <w:rsid w:val="002F0639"/>
    <w:rsid w:val="002F066D"/>
    <w:rsid w:val="002F0982"/>
    <w:rsid w:val="002F0BBF"/>
    <w:rsid w:val="002F0BD1"/>
    <w:rsid w:val="002F1AC3"/>
    <w:rsid w:val="002F1B9E"/>
    <w:rsid w:val="002F2CF9"/>
    <w:rsid w:val="002F3D7C"/>
    <w:rsid w:val="002F6E94"/>
    <w:rsid w:val="002F7327"/>
    <w:rsid w:val="002F742D"/>
    <w:rsid w:val="00300257"/>
    <w:rsid w:val="0030049D"/>
    <w:rsid w:val="00300824"/>
    <w:rsid w:val="00300E72"/>
    <w:rsid w:val="00301B49"/>
    <w:rsid w:val="00302275"/>
    <w:rsid w:val="00304A40"/>
    <w:rsid w:val="00304D65"/>
    <w:rsid w:val="0030523A"/>
    <w:rsid w:val="003067D7"/>
    <w:rsid w:val="00307820"/>
    <w:rsid w:val="00307D0E"/>
    <w:rsid w:val="00307E58"/>
    <w:rsid w:val="003100B8"/>
    <w:rsid w:val="003112CB"/>
    <w:rsid w:val="00311463"/>
    <w:rsid w:val="00311F69"/>
    <w:rsid w:val="00312B5F"/>
    <w:rsid w:val="00312BDA"/>
    <w:rsid w:val="00313FBA"/>
    <w:rsid w:val="00314D51"/>
    <w:rsid w:val="00315364"/>
    <w:rsid w:val="00315516"/>
    <w:rsid w:val="003161AA"/>
    <w:rsid w:val="003205EC"/>
    <w:rsid w:val="00320A85"/>
    <w:rsid w:val="00320DA8"/>
    <w:rsid w:val="00320E5E"/>
    <w:rsid w:val="00321070"/>
    <w:rsid w:val="00321436"/>
    <w:rsid w:val="003214E0"/>
    <w:rsid w:val="0032190F"/>
    <w:rsid w:val="003219AB"/>
    <w:rsid w:val="00321DCC"/>
    <w:rsid w:val="00323062"/>
    <w:rsid w:val="0032307A"/>
    <w:rsid w:val="003234E8"/>
    <w:rsid w:val="00325124"/>
    <w:rsid w:val="0032584C"/>
    <w:rsid w:val="00325AA8"/>
    <w:rsid w:val="00326BE8"/>
    <w:rsid w:val="00326D2B"/>
    <w:rsid w:val="0033017A"/>
    <w:rsid w:val="00330AA9"/>
    <w:rsid w:val="00331C82"/>
    <w:rsid w:val="00331DED"/>
    <w:rsid w:val="00332360"/>
    <w:rsid w:val="00333849"/>
    <w:rsid w:val="00333BE6"/>
    <w:rsid w:val="00336763"/>
    <w:rsid w:val="00336C9A"/>
    <w:rsid w:val="00337498"/>
    <w:rsid w:val="003374F4"/>
    <w:rsid w:val="003402C0"/>
    <w:rsid w:val="00340413"/>
    <w:rsid w:val="003417D2"/>
    <w:rsid w:val="00341A02"/>
    <w:rsid w:val="0034227E"/>
    <w:rsid w:val="00343064"/>
    <w:rsid w:val="00343A54"/>
    <w:rsid w:val="00343F5C"/>
    <w:rsid w:val="003441FF"/>
    <w:rsid w:val="00344480"/>
    <w:rsid w:val="003457EE"/>
    <w:rsid w:val="00345AC8"/>
    <w:rsid w:val="00345E4F"/>
    <w:rsid w:val="00346400"/>
    <w:rsid w:val="00346645"/>
    <w:rsid w:val="0034762A"/>
    <w:rsid w:val="0035028E"/>
    <w:rsid w:val="0035253A"/>
    <w:rsid w:val="00352D13"/>
    <w:rsid w:val="003533BC"/>
    <w:rsid w:val="0035354A"/>
    <w:rsid w:val="00353C69"/>
    <w:rsid w:val="00353FB9"/>
    <w:rsid w:val="00354543"/>
    <w:rsid w:val="003547DB"/>
    <w:rsid w:val="00356331"/>
    <w:rsid w:val="0035740E"/>
    <w:rsid w:val="003577DB"/>
    <w:rsid w:val="003601D5"/>
    <w:rsid w:val="003609F7"/>
    <w:rsid w:val="00361B9F"/>
    <w:rsid w:val="00362D37"/>
    <w:rsid w:val="0036304A"/>
    <w:rsid w:val="003633E8"/>
    <w:rsid w:val="0036378D"/>
    <w:rsid w:val="003639A0"/>
    <w:rsid w:val="003640E8"/>
    <w:rsid w:val="0036566A"/>
    <w:rsid w:val="00366AAE"/>
    <w:rsid w:val="00367202"/>
    <w:rsid w:val="00367A24"/>
    <w:rsid w:val="00367B8F"/>
    <w:rsid w:val="00370074"/>
    <w:rsid w:val="00370161"/>
    <w:rsid w:val="00370974"/>
    <w:rsid w:val="00371103"/>
    <w:rsid w:val="0037131D"/>
    <w:rsid w:val="00371513"/>
    <w:rsid w:val="00372246"/>
    <w:rsid w:val="0037352B"/>
    <w:rsid w:val="00373995"/>
    <w:rsid w:val="003755EC"/>
    <w:rsid w:val="003758A1"/>
    <w:rsid w:val="00375C0B"/>
    <w:rsid w:val="00375DFF"/>
    <w:rsid w:val="00376216"/>
    <w:rsid w:val="0037636D"/>
    <w:rsid w:val="00377AA8"/>
    <w:rsid w:val="00380D03"/>
    <w:rsid w:val="00381F90"/>
    <w:rsid w:val="003827EC"/>
    <w:rsid w:val="00384C9A"/>
    <w:rsid w:val="0038528C"/>
    <w:rsid w:val="00385779"/>
    <w:rsid w:val="00385F77"/>
    <w:rsid w:val="00386258"/>
    <w:rsid w:val="003863EC"/>
    <w:rsid w:val="00387358"/>
    <w:rsid w:val="00387368"/>
    <w:rsid w:val="00387AC7"/>
    <w:rsid w:val="003900F3"/>
    <w:rsid w:val="003909BC"/>
    <w:rsid w:val="0039150B"/>
    <w:rsid w:val="003915B3"/>
    <w:rsid w:val="00392AB0"/>
    <w:rsid w:val="00392DDB"/>
    <w:rsid w:val="003935DB"/>
    <w:rsid w:val="0039399B"/>
    <w:rsid w:val="00393EC0"/>
    <w:rsid w:val="00394AE1"/>
    <w:rsid w:val="00395386"/>
    <w:rsid w:val="00397879"/>
    <w:rsid w:val="00397BA7"/>
    <w:rsid w:val="00397D6B"/>
    <w:rsid w:val="003A03D7"/>
    <w:rsid w:val="003A071A"/>
    <w:rsid w:val="003A1021"/>
    <w:rsid w:val="003A10A6"/>
    <w:rsid w:val="003A1729"/>
    <w:rsid w:val="003A4FD8"/>
    <w:rsid w:val="003A509F"/>
    <w:rsid w:val="003A52F2"/>
    <w:rsid w:val="003A5333"/>
    <w:rsid w:val="003A7A6E"/>
    <w:rsid w:val="003B229A"/>
    <w:rsid w:val="003B233F"/>
    <w:rsid w:val="003B2417"/>
    <w:rsid w:val="003B2538"/>
    <w:rsid w:val="003B32AC"/>
    <w:rsid w:val="003B383D"/>
    <w:rsid w:val="003B4644"/>
    <w:rsid w:val="003B4D3B"/>
    <w:rsid w:val="003B55F3"/>
    <w:rsid w:val="003B6389"/>
    <w:rsid w:val="003B649D"/>
    <w:rsid w:val="003B6FCE"/>
    <w:rsid w:val="003B721F"/>
    <w:rsid w:val="003C0187"/>
    <w:rsid w:val="003C0DF7"/>
    <w:rsid w:val="003C0E2A"/>
    <w:rsid w:val="003C0ECA"/>
    <w:rsid w:val="003C0F40"/>
    <w:rsid w:val="003C1E15"/>
    <w:rsid w:val="003C402E"/>
    <w:rsid w:val="003C431E"/>
    <w:rsid w:val="003C4A3E"/>
    <w:rsid w:val="003C5023"/>
    <w:rsid w:val="003C554A"/>
    <w:rsid w:val="003C6021"/>
    <w:rsid w:val="003C67E6"/>
    <w:rsid w:val="003C6A61"/>
    <w:rsid w:val="003C6F19"/>
    <w:rsid w:val="003C777F"/>
    <w:rsid w:val="003C7CBE"/>
    <w:rsid w:val="003D0856"/>
    <w:rsid w:val="003D1526"/>
    <w:rsid w:val="003D1556"/>
    <w:rsid w:val="003D1CED"/>
    <w:rsid w:val="003D1D95"/>
    <w:rsid w:val="003D1DB6"/>
    <w:rsid w:val="003D2213"/>
    <w:rsid w:val="003D235F"/>
    <w:rsid w:val="003D23ED"/>
    <w:rsid w:val="003D293A"/>
    <w:rsid w:val="003D496E"/>
    <w:rsid w:val="003D4C44"/>
    <w:rsid w:val="003D4C74"/>
    <w:rsid w:val="003D7606"/>
    <w:rsid w:val="003E25C6"/>
    <w:rsid w:val="003E290C"/>
    <w:rsid w:val="003E2EAF"/>
    <w:rsid w:val="003E348F"/>
    <w:rsid w:val="003E3649"/>
    <w:rsid w:val="003E3789"/>
    <w:rsid w:val="003E3AA0"/>
    <w:rsid w:val="003E404A"/>
    <w:rsid w:val="003E4417"/>
    <w:rsid w:val="003E4610"/>
    <w:rsid w:val="003E6799"/>
    <w:rsid w:val="003E6905"/>
    <w:rsid w:val="003E69B8"/>
    <w:rsid w:val="003E7746"/>
    <w:rsid w:val="003E7D85"/>
    <w:rsid w:val="003F0417"/>
    <w:rsid w:val="003F06E6"/>
    <w:rsid w:val="003F0B42"/>
    <w:rsid w:val="003F1256"/>
    <w:rsid w:val="003F14B7"/>
    <w:rsid w:val="003F1620"/>
    <w:rsid w:val="003F267C"/>
    <w:rsid w:val="003F2DDE"/>
    <w:rsid w:val="003F3210"/>
    <w:rsid w:val="003F3E65"/>
    <w:rsid w:val="003F45F0"/>
    <w:rsid w:val="003F4A8F"/>
    <w:rsid w:val="003F4EFA"/>
    <w:rsid w:val="003F5980"/>
    <w:rsid w:val="003F5AD9"/>
    <w:rsid w:val="004013C8"/>
    <w:rsid w:val="00401967"/>
    <w:rsid w:val="00401ADD"/>
    <w:rsid w:val="0040205B"/>
    <w:rsid w:val="00402F2B"/>
    <w:rsid w:val="00403083"/>
    <w:rsid w:val="00403A26"/>
    <w:rsid w:val="0040415B"/>
    <w:rsid w:val="00405478"/>
    <w:rsid w:val="004054E1"/>
    <w:rsid w:val="00405AF5"/>
    <w:rsid w:val="00406581"/>
    <w:rsid w:val="004066D6"/>
    <w:rsid w:val="00407FCE"/>
    <w:rsid w:val="00410090"/>
    <w:rsid w:val="004105F7"/>
    <w:rsid w:val="0041134F"/>
    <w:rsid w:val="004143BC"/>
    <w:rsid w:val="0041450B"/>
    <w:rsid w:val="0041467C"/>
    <w:rsid w:val="00416223"/>
    <w:rsid w:val="004163DB"/>
    <w:rsid w:val="00416C21"/>
    <w:rsid w:val="00416DB9"/>
    <w:rsid w:val="004174FA"/>
    <w:rsid w:val="00417830"/>
    <w:rsid w:val="0042038B"/>
    <w:rsid w:val="00420648"/>
    <w:rsid w:val="00420AEC"/>
    <w:rsid w:val="00420FFD"/>
    <w:rsid w:val="00422141"/>
    <w:rsid w:val="00422EA6"/>
    <w:rsid w:val="004245A8"/>
    <w:rsid w:val="004246A6"/>
    <w:rsid w:val="004252E6"/>
    <w:rsid w:val="00426386"/>
    <w:rsid w:val="0042662D"/>
    <w:rsid w:val="00426B1E"/>
    <w:rsid w:val="00426C6D"/>
    <w:rsid w:val="00426CAC"/>
    <w:rsid w:val="00426E0E"/>
    <w:rsid w:val="00430F1C"/>
    <w:rsid w:val="0043259F"/>
    <w:rsid w:val="00433174"/>
    <w:rsid w:val="004338E5"/>
    <w:rsid w:val="00433CA7"/>
    <w:rsid w:val="00434199"/>
    <w:rsid w:val="004343F6"/>
    <w:rsid w:val="00435692"/>
    <w:rsid w:val="00437EF9"/>
    <w:rsid w:val="00437F67"/>
    <w:rsid w:val="004408B3"/>
    <w:rsid w:val="004409DE"/>
    <w:rsid w:val="00441174"/>
    <w:rsid w:val="0044173F"/>
    <w:rsid w:val="00442782"/>
    <w:rsid w:val="00443AFD"/>
    <w:rsid w:val="00443C27"/>
    <w:rsid w:val="004448D2"/>
    <w:rsid w:val="00444904"/>
    <w:rsid w:val="00444E2E"/>
    <w:rsid w:val="00445420"/>
    <w:rsid w:val="00445A49"/>
    <w:rsid w:val="004462A9"/>
    <w:rsid w:val="004477BD"/>
    <w:rsid w:val="00447893"/>
    <w:rsid w:val="0045030B"/>
    <w:rsid w:val="00451516"/>
    <w:rsid w:val="00451BD4"/>
    <w:rsid w:val="00452B14"/>
    <w:rsid w:val="00453369"/>
    <w:rsid w:val="00454BA5"/>
    <w:rsid w:val="00454D1A"/>
    <w:rsid w:val="0045521E"/>
    <w:rsid w:val="00455ACD"/>
    <w:rsid w:val="00456B96"/>
    <w:rsid w:val="00456F0A"/>
    <w:rsid w:val="0045717A"/>
    <w:rsid w:val="00460A1F"/>
    <w:rsid w:val="00461E2C"/>
    <w:rsid w:val="00464886"/>
    <w:rsid w:val="004653BE"/>
    <w:rsid w:val="00465435"/>
    <w:rsid w:val="00465EDD"/>
    <w:rsid w:val="00466A30"/>
    <w:rsid w:val="00466BC3"/>
    <w:rsid w:val="004673A2"/>
    <w:rsid w:val="00467C96"/>
    <w:rsid w:val="00470682"/>
    <w:rsid w:val="0047073E"/>
    <w:rsid w:val="004708B5"/>
    <w:rsid w:val="004719C0"/>
    <w:rsid w:val="004726EA"/>
    <w:rsid w:val="00473838"/>
    <w:rsid w:val="0047388C"/>
    <w:rsid w:val="00473931"/>
    <w:rsid w:val="00474963"/>
    <w:rsid w:val="00475364"/>
    <w:rsid w:val="004758DB"/>
    <w:rsid w:val="00475985"/>
    <w:rsid w:val="004759E3"/>
    <w:rsid w:val="004763BF"/>
    <w:rsid w:val="004768B0"/>
    <w:rsid w:val="00476B2E"/>
    <w:rsid w:val="004771AC"/>
    <w:rsid w:val="00483953"/>
    <w:rsid w:val="0048526A"/>
    <w:rsid w:val="0048636B"/>
    <w:rsid w:val="0049065C"/>
    <w:rsid w:val="0049164A"/>
    <w:rsid w:val="00491B04"/>
    <w:rsid w:val="00491E4D"/>
    <w:rsid w:val="00493435"/>
    <w:rsid w:val="0049343F"/>
    <w:rsid w:val="00493A76"/>
    <w:rsid w:val="00493D2A"/>
    <w:rsid w:val="00494B17"/>
    <w:rsid w:val="004950B8"/>
    <w:rsid w:val="00496CAA"/>
    <w:rsid w:val="00496CD7"/>
    <w:rsid w:val="004973F3"/>
    <w:rsid w:val="0049750C"/>
    <w:rsid w:val="004975F0"/>
    <w:rsid w:val="0049773F"/>
    <w:rsid w:val="004A0B0A"/>
    <w:rsid w:val="004A0CBA"/>
    <w:rsid w:val="004A0CF7"/>
    <w:rsid w:val="004A1715"/>
    <w:rsid w:val="004A240D"/>
    <w:rsid w:val="004A288E"/>
    <w:rsid w:val="004A38FD"/>
    <w:rsid w:val="004A3BF8"/>
    <w:rsid w:val="004A4ABF"/>
    <w:rsid w:val="004A4B86"/>
    <w:rsid w:val="004A58F6"/>
    <w:rsid w:val="004A5A8F"/>
    <w:rsid w:val="004A5B97"/>
    <w:rsid w:val="004A5D7E"/>
    <w:rsid w:val="004A6A48"/>
    <w:rsid w:val="004A7086"/>
    <w:rsid w:val="004A765B"/>
    <w:rsid w:val="004B04B2"/>
    <w:rsid w:val="004B08CD"/>
    <w:rsid w:val="004B0A07"/>
    <w:rsid w:val="004B1244"/>
    <w:rsid w:val="004B2240"/>
    <w:rsid w:val="004B27C4"/>
    <w:rsid w:val="004B2C64"/>
    <w:rsid w:val="004B3171"/>
    <w:rsid w:val="004B3448"/>
    <w:rsid w:val="004B3D39"/>
    <w:rsid w:val="004B3E5F"/>
    <w:rsid w:val="004B4764"/>
    <w:rsid w:val="004B4E27"/>
    <w:rsid w:val="004B55FD"/>
    <w:rsid w:val="004B5F36"/>
    <w:rsid w:val="004B79E4"/>
    <w:rsid w:val="004C133A"/>
    <w:rsid w:val="004C162F"/>
    <w:rsid w:val="004C17E2"/>
    <w:rsid w:val="004C2182"/>
    <w:rsid w:val="004C37E8"/>
    <w:rsid w:val="004C37FF"/>
    <w:rsid w:val="004C4685"/>
    <w:rsid w:val="004C47E2"/>
    <w:rsid w:val="004C48DB"/>
    <w:rsid w:val="004C5BF4"/>
    <w:rsid w:val="004C5F31"/>
    <w:rsid w:val="004C5FF8"/>
    <w:rsid w:val="004C6590"/>
    <w:rsid w:val="004C6711"/>
    <w:rsid w:val="004C682E"/>
    <w:rsid w:val="004C6AE6"/>
    <w:rsid w:val="004C74EF"/>
    <w:rsid w:val="004C79BA"/>
    <w:rsid w:val="004C7A69"/>
    <w:rsid w:val="004C7D28"/>
    <w:rsid w:val="004D0544"/>
    <w:rsid w:val="004D0C0E"/>
    <w:rsid w:val="004D127D"/>
    <w:rsid w:val="004D1C14"/>
    <w:rsid w:val="004D1EA6"/>
    <w:rsid w:val="004D24B9"/>
    <w:rsid w:val="004D2A68"/>
    <w:rsid w:val="004D3033"/>
    <w:rsid w:val="004D41D8"/>
    <w:rsid w:val="004D45C6"/>
    <w:rsid w:val="004D5345"/>
    <w:rsid w:val="004D5C5A"/>
    <w:rsid w:val="004D5E97"/>
    <w:rsid w:val="004D6C53"/>
    <w:rsid w:val="004D6EF5"/>
    <w:rsid w:val="004E064A"/>
    <w:rsid w:val="004E1BD3"/>
    <w:rsid w:val="004E24CB"/>
    <w:rsid w:val="004E2696"/>
    <w:rsid w:val="004E2EF4"/>
    <w:rsid w:val="004E4DF7"/>
    <w:rsid w:val="004E5359"/>
    <w:rsid w:val="004E631B"/>
    <w:rsid w:val="004E7136"/>
    <w:rsid w:val="004E7299"/>
    <w:rsid w:val="004F0606"/>
    <w:rsid w:val="004F23D9"/>
    <w:rsid w:val="004F3465"/>
    <w:rsid w:val="004F3D49"/>
    <w:rsid w:val="004F41EC"/>
    <w:rsid w:val="004F4B3A"/>
    <w:rsid w:val="004F4D3A"/>
    <w:rsid w:val="004F51C4"/>
    <w:rsid w:val="004F53FB"/>
    <w:rsid w:val="004F5927"/>
    <w:rsid w:val="004F608E"/>
    <w:rsid w:val="004F67FD"/>
    <w:rsid w:val="004F6C56"/>
    <w:rsid w:val="004F6C78"/>
    <w:rsid w:val="004F6DC9"/>
    <w:rsid w:val="004F6E16"/>
    <w:rsid w:val="004F712D"/>
    <w:rsid w:val="004F7703"/>
    <w:rsid w:val="004F79FA"/>
    <w:rsid w:val="00500C78"/>
    <w:rsid w:val="00501687"/>
    <w:rsid w:val="005016D9"/>
    <w:rsid w:val="005017D6"/>
    <w:rsid w:val="0050226B"/>
    <w:rsid w:val="005024F7"/>
    <w:rsid w:val="00502CB9"/>
    <w:rsid w:val="005030E9"/>
    <w:rsid w:val="00503DF0"/>
    <w:rsid w:val="005040CF"/>
    <w:rsid w:val="00504A01"/>
    <w:rsid w:val="00505CC3"/>
    <w:rsid w:val="00505FDD"/>
    <w:rsid w:val="0050608A"/>
    <w:rsid w:val="0050631A"/>
    <w:rsid w:val="00507872"/>
    <w:rsid w:val="00511EB1"/>
    <w:rsid w:val="00511F24"/>
    <w:rsid w:val="00512597"/>
    <w:rsid w:val="00512F46"/>
    <w:rsid w:val="00512F90"/>
    <w:rsid w:val="00513426"/>
    <w:rsid w:val="005144E7"/>
    <w:rsid w:val="00514ED5"/>
    <w:rsid w:val="00515033"/>
    <w:rsid w:val="00515354"/>
    <w:rsid w:val="00516202"/>
    <w:rsid w:val="005162D5"/>
    <w:rsid w:val="00516B41"/>
    <w:rsid w:val="00516D64"/>
    <w:rsid w:val="00517259"/>
    <w:rsid w:val="00517C29"/>
    <w:rsid w:val="00520605"/>
    <w:rsid w:val="0052082D"/>
    <w:rsid w:val="00520AE9"/>
    <w:rsid w:val="00520EDC"/>
    <w:rsid w:val="005210BA"/>
    <w:rsid w:val="00521BBA"/>
    <w:rsid w:val="005220A5"/>
    <w:rsid w:val="0052268D"/>
    <w:rsid w:val="00522B9F"/>
    <w:rsid w:val="00522C71"/>
    <w:rsid w:val="00524B84"/>
    <w:rsid w:val="00525D34"/>
    <w:rsid w:val="00525E1F"/>
    <w:rsid w:val="00526381"/>
    <w:rsid w:val="005264F5"/>
    <w:rsid w:val="00526B88"/>
    <w:rsid w:val="00527C77"/>
    <w:rsid w:val="00527FC2"/>
    <w:rsid w:val="00530057"/>
    <w:rsid w:val="00530D74"/>
    <w:rsid w:val="005356E1"/>
    <w:rsid w:val="00536DC3"/>
    <w:rsid w:val="00536F45"/>
    <w:rsid w:val="0053753A"/>
    <w:rsid w:val="00537CE6"/>
    <w:rsid w:val="00540A85"/>
    <w:rsid w:val="00540E02"/>
    <w:rsid w:val="00540FAD"/>
    <w:rsid w:val="00541441"/>
    <w:rsid w:val="00541FEA"/>
    <w:rsid w:val="005426CF"/>
    <w:rsid w:val="005429E9"/>
    <w:rsid w:val="00542C4B"/>
    <w:rsid w:val="00542E6F"/>
    <w:rsid w:val="00543553"/>
    <w:rsid w:val="00543B00"/>
    <w:rsid w:val="00543FBC"/>
    <w:rsid w:val="00544D2F"/>
    <w:rsid w:val="0054511A"/>
    <w:rsid w:val="00545784"/>
    <w:rsid w:val="00545E40"/>
    <w:rsid w:val="00547D8C"/>
    <w:rsid w:val="0055188B"/>
    <w:rsid w:val="00551D50"/>
    <w:rsid w:val="005526E6"/>
    <w:rsid w:val="005533FE"/>
    <w:rsid w:val="0055408A"/>
    <w:rsid w:val="005548A0"/>
    <w:rsid w:val="00555724"/>
    <w:rsid w:val="005565B2"/>
    <w:rsid w:val="00556B43"/>
    <w:rsid w:val="00557311"/>
    <w:rsid w:val="005573F1"/>
    <w:rsid w:val="005578BF"/>
    <w:rsid w:val="00557964"/>
    <w:rsid w:val="00557E99"/>
    <w:rsid w:val="0056180A"/>
    <w:rsid w:val="005623EB"/>
    <w:rsid w:val="00562963"/>
    <w:rsid w:val="00562BA1"/>
    <w:rsid w:val="00564122"/>
    <w:rsid w:val="00565367"/>
    <w:rsid w:val="00565F5D"/>
    <w:rsid w:val="00566E33"/>
    <w:rsid w:val="00567266"/>
    <w:rsid w:val="00567412"/>
    <w:rsid w:val="00567CAA"/>
    <w:rsid w:val="00567CC3"/>
    <w:rsid w:val="00567D72"/>
    <w:rsid w:val="00571ACC"/>
    <w:rsid w:val="00572621"/>
    <w:rsid w:val="0057271A"/>
    <w:rsid w:val="005734B4"/>
    <w:rsid w:val="005741C6"/>
    <w:rsid w:val="005764DA"/>
    <w:rsid w:val="0057744B"/>
    <w:rsid w:val="00577B89"/>
    <w:rsid w:val="00577BE9"/>
    <w:rsid w:val="00580502"/>
    <w:rsid w:val="00580716"/>
    <w:rsid w:val="00581898"/>
    <w:rsid w:val="00581A05"/>
    <w:rsid w:val="00582723"/>
    <w:rsid w:val="00584188"/>
    <w:rsid w:val="0058444F"/>
    <w:rsid w:val="005845B6"/>
    <w:rsid w:val="005846BE"/>
    <w:rsid w:val="00584740"/>
    <w:rsid w:val="00584F20"/>
    <w:rsid w:val="00585490"/>
    <w:rsid w:val="00585F4E"/>
    <w:rsid w:val="00586517"/>
    <w:rsid w:val="00586832"/>
    <w:rsid w:val="00586E53"/>
    <w:rsid w:val="00586F45"/>
    <w:rsid w:val="005902B0"/>
    <w:rsid w:val="005902E0"/>
    <w:rsid w:val="00590F50"/>
    <w:rsid w:val="005911F6"/>
    <w:rsid w:val="00591602"/>
    <w:rsid w:val="0059190A"/>
    <w:rsid w:val="005919B2"/>
    <w:rsid w:val="00591CB2"/>
    <w:rsid w:val="005922F9"/>
    <w:rsid w:val="0059292C"/>
    <w:rsid w:val="005930E3"/>
    <w:rsid w:val="00593F1D"/>
    <w:rsid w:val="00594B39"/>
    <w:rsid w:val="005953A1"/>
    <w:rsid w:val="0059541A"/>
    <w:rsid w:val="00596BC5"/>
    <w:rsid w:val="005970A6"/>
    <w:rsid w:val="00597D87"/>
    <w:rsid w:val="005A0B46"/>
    <w:rsid w:val="005A0D5F"/>
    <w:rsid w:val="005A14D8"/>
    <w:rsid w:val="005A275D"/>
    <w:rsid w:val="005A2B06"/>
    <w:rsid w:val="005A2C24"/>
    <w:rsid w:val="005A2EC9"/>
    <w:rsid w:val="005A3B6B"/>
    <w:rsid w:val="005A3BCB"/>
    <w:rsid w:val="005A4791"/>
    <w:rsid w:val="005A4990"/>
    <w:rsid w:val="005A530D"/>
    <w:rsid w:val="005A5A55"/>
    <w:rsid w:val="005A6FC7"/>
    <w:rsid w:val="005B0285"/>
    <w:rsid w:val="005B06C4"/>
    <w:rsid w:val="005B11D0"/>
    <w:rsid w:val="005B1D72"/>
    <w:rsid w:val="005B1F6D"/>
    <w:rsid w:val="005B1F9C"/>
    <w:rsid w:val="005B2F3B"/>
    <w:rsid w:val="005B3F4B"/>
    <w:rsid w:val="005B53BC"/>
    <w:rsid w:val="005B5F3E"/>
    <w:rsid w:val="005B66C6"/>
    <w:rsid w:val="005B6B57"/>
    <w:rsid w:val="005B7A1A"/>
    <w:rsid w:val="005B7C37"/>
    <w:rsid w:val="005C0F37"/>
    <w:rsid w:val="005C13D7"/>
    <w:rsid w:val="005C25C2"/>
    <w:rsid w:val="005C306D"/>
    <w:rsid w:val="005C32EF"/>
    <w:rsid w:val="005C36D4"/>
    <w:rsid w:val="005C4621"/>
    <w:rsid w:val="005C4933"/>
    <w:rsid w:val="005C4D40"/>
    <w:rsid w:val="005C5A94"/>
    <w:rsid w:val="005C6A8F"/>
    <w:rsid w:val="005C75FE"/>
    <w:rsid w:val="005C7753"/>
    <w:rsid w:val="005D0511"/>
    <w:rsid w:val="005D055F"/>
    <w:rsid w:val="005D0ABB"/>
    <w:rsid w:val="005D1791"/>
    <w:rsid w:val="005D1799"/>
    <w:rsid w:val="005D1F2D"/>
    <w:rsid w:val="005D2A4C"/>
    <w:rsid w:val="005D2CF7"/>
    <w:rsid w:val="005D395F"/>
    <w:rsid w:val="005D3EBB"/>
    <w:rsid w:val="005D4070"/>
    <w:rsid w:val="005D4574"/>
    <w:rsid w:val="005D51D0"/>
    <w:rsid w:val="005D560F"/>
    <w:rsid w:val="005D5977"/>
    <w:rsid w:val="005D624A"/>
    <w:rsid w:val="005D6ACC"/>
    <w:rsid w:val="005D6EF2"/>
    <w:rsid w:val="005E0CAE"/>
    <w:rsid w:val="005E10E5"/>
    <w:rsid w:val="005E17FC"/>
    <w:rsid w:val="005E2ACC"/>
    <w:rsid w:val="005E2B72"/>
    <w:rsid w:val="005E3A9F"/>
    <w:rsid w:val="005E3C04"/>
    <w:rsid w:val="005E42F5"/>
    <w:rsid w:val="005E499B"/>
    <w:rsid w:val="005E547E"/>
    <w:rsid w:val="005E5C49"/>
    <w:rsid w:val="005E5CBB"/>
    <w:rsid w:val="005E60AC"/>
    <w:rsid w:val="005E6642"/>
    <w:rsid w:val="005E6ECE"/>
    <w:rsid w:val="005E72FF"/>
    <w:rsid w:val="005E79E1"/>
    <w:rsid w:val="005F0F53"/>
    <w:rsid w:val="005F120A"/>
    <w:rsid w:val="005F145B"/>
    <w:rsid w:val="005F1E67"/>
    <w:rsid w:val="005F245E"/>
    <w:rsid w:val="005F2CFF"/>
    <w:rsid w:val="005F3B6D"/>
    <w:rsid w:val="005F3ECC"/>
    <w:rsid w:val="005F5483"/>
    <w:rsid w:val="005F5E23"/>
    <w:rsid w:val="005F611B"/>
    <w:rsid w:val="005F615E"/>
    <w:rsid w:val="005F6B59"/>
    <w:rsid w:val="0060032E"/>
    <w:rsid w:val="00600645"/>
    <w:rsid w:val="00600E38"/>
    <w:rsid w:val="0060154B"/>
    <w:rsid w:val="006016EF"/>
    <w:rsid w:val="00601DCB"/>
    <w:rsid w:val="00604570"/>
    <w:rsid w:val="006047D0"/>
    <w:rsid w:val="0060491D"/>
    <w:rsid w:val="006049CD"/>
    <w:rsid w:val="006058D3"/>
    <w:rsid w:val="00605C7F"/>
    <w:rsid w:val="00605D6E"/>
    <w:rsid w:val="0060741A"/>
    <w:rsid w:val="00610373"/>
    <w:rsid w:val="006107D2"/>
    <w:rsid w:val="00611AFC"/>
    <w:rsid w:val="0061245E"/>
    <w:rsid w:val="00613451"/>
    <w:rsid w:val="00613ACA"/>
    <w:rsid w:val="00613C61"/>
    <w:rsid w:val="00613F92"/>
    <w:rsid w:val="006142B6"/>
    <w:rsid w:val="00614FEB"/>
    <w:rsid w:val="006156D5"/>
    <w:rsid w:val="00616084"/>
    <w:rsid w:val="006160CC"/>
    <w:rsid w:val="00616A0C"/>
    <w:rsid w:val="00617830"/>
    <w:rsid w:val="00617CDA"/>
    <w:rsid w:val="006202E9"/>
    <w:rsid w:val="0062096C"/>
    <w:rsid w:val="006212A2"/>
    <w:rsid w:val="00621D79"/>
    <w:rsid w:val="00621F51"/>
    <w:rsid w:val="00622367"/>
    <w:rsid w:val="00622C24"/>
    <w:rsid w:val="006234C0"/>
    <w:rsid w:val="006236C6"/>
    <w:rsid w:val="0062522C"/>
    <w:rsid w:val="006254EC"/>
    <w:rsid w:val="0062568A"/>
    <w:rsid w:val="006260D3"/>
    <w:rsid w:val="00626CDA"/>
    <w:rsid w:val="00626ED4"/>
    <w:rsid w:val="006273D1"/>
    <w:rsid w:val="00630A2B"/>
    <w:rsid w:val="00630CC8"/>
    <w:rsid w:val="00630F8B"/>
    <w:rsid w:val="00633F22"/>
    <w:rsid w:val="006340C8"/>
    <w:rsid w:val="00634BF5"/>
    <w:rsid w:val="006357E4"/>
    <w:rsid w:val="006359A9"/>
    <w:rsid w:val="006365A5"/>
    <w:rsid w:val="006376EF"/>
    <w:rsid w:val="00637FAC"/>
    <w:rsid w:val="00640BED"/>
    <w:rsid w:val="00642281"/>
    <w:rsid w:val="00643745"/>
    <w:rsid w:val="00643E87"/>
    <w:rsid w:val="0064476F"/>
    <w:rsid w:val="00644AAC"/>
    <w:rsid w:val="00644B12"/>
    <w:rsid w:val="0064563A"/>
    <w:rsid w:val="00646134"/>
    <w:rsid w:val="00646A85"/>
    <w:rsid w:val="0064739C"/>
    <w:rsid w:val="0065085A"/>
    <w:rsid w:val="006513BC"/>
    <w:rsid w:val="00651423"/>
    <w:rsid w:val="006515BB"/>
    <w:rsid w:val="0065180D"/>
    <w:rsid w:val="00652463"/>
    <w:rsid w:val="00652BF7"/>
    <w:rsid w:val="00652F91"/>
    <w:rsid w:val="0065323A"/>
    <w:rsid w:val="00653472"/>
    <w:rsid w:val="00653564"/>
    <w:rsid w:val="006548F5"/>
    <w:rsid w:val="00654FE4"/>
    <w:rsid w:val="00655720"/>
    <w:rsid w:val="00657A0A"/>
    <w:rsid w:val="00657BF0"/>
    <w:rsid w:val="00662411"/>
    <w:rsid w:val="0066327A"/>
    <w:rsid w:val="00663552"/>
    <w:rsid w:val="0066359A"/>
    <w:rsid w:val="0066656B"/>
    <w:rsid w:val="00666DA4"/>
    <w:rsid w:val="00667163"/>
    <w:rsid w:val="006704D3"/>
    <w:rsid w:val="00670FBA"/>
    <w:rsid w:val="00671484"/>
    <w:rsid w:val="00671834"/>
    <w:rsid w:val="00671D23"/>
    <w:rsid w:val="00671FB9"/>
    <w:rsid w:val="0067211A"/>
    <w:rsid w:val="00672406"/>
    <w:rsid w:val="0067337E"/>
    <w:rsid w:val="006739C5"/>
    <w:rsid w:val="00673C36"/>
    <w:rsid w:val="00673C7C"/>
    <w:rsid w:val="00673E0C"/>
    <w:rsid w:val="0067401D"/>
    <w:rsid w:val="0067443A"/>
    <w:rsid w:val="00674CB1"/>
    <w:rsid w:val="006751B9"/>
    <w:rsid w:val="00675401"/>
    <w:rsid w:val="006757E9"/>
    <w:rsid w:val="006758B4"/>
    <w:rsid w:val="0067599D"/>
    <w:rsid w:val="0067663B"/>
    <w:rsid w:val="00676930"/>
    <w:rsid w:val="006817ED"/>
    <w:rsid w:val="00681CF2"/>
    <w:rsid w:val="00683322"/>
    <w:rsid w:val="006834BD"/>
    <w:rsid w:val="00683CD6"/>
    <w:rsid w:val="00684014"/>
    <w:rsid w:val="00684564"/>
    <w:rsid w:val="006857AC"/>
    <w:rsid w:val="006858AE"/>
    <w:rsid w:val="006866BF"/>
    <w:rsid w:val="00686FFD"/>
    <w:rsid w:val="0068748F"/>
    <w:rsid w:val="0068760B"/>
    <w:rsid w:val="006878C4"/>
    <w:rsid w:val="00687B48"/>
    <w:rsid w:val="00687BCE"/>
    <w:rsid w:val="0069083D"/>
    <w:rsid w:val="00690B38"/>
    <w:rsid w:val="006913FC"/>
    <w:rsid w:val="006914D6"/>
    <w:rsid w:val="0069197A"/>
    <w:rsid w:val="00692744"/>
    <w:rsid w:val="0069322C"/>
    <w:rsid w:val="0069423E"/>
    <w:rsid w:val="00695236"/>
    <w:rsid w:val="006A0537"/>
    <w:rsid w:val="006A169B"/>
    <w:rsid w:val="006A28C2"/>
    <w:rsid w:val="006A3F99"/>
    <w:rsid w:val="006A4664"/>
    <w:rsid w:val="006A5EFD"/>
    <w:rsid w:val="006A6312"/>
    <w:rsid w:val="006A6464"/>
    <w:rsid w:val="006A7B99"/>
    <w:rsid w:val="006B01BB"/>
    <w:rsid w:val="006B090F"/>
    <w:rsid w:val="006B0998"/>
    <w:rsid w:val="006B492C"/>
    <w:rsid w:val="006B4CF7"/>
    <w:rsid w:val="006B53E1"/>
    <w:rsid w:val="006B5B02"/>
    <w:rsid w:val="006B5B60"/>
    <w:rsid w:val="006B5C47"/>
    <w:rsid w:val="006B6B4C"/>
    <w:rsid w:val="006B6E2A"/>
    <w:rsid w:val="006B71E6"/>
    <w:rsid w:val="006B76CB"/>
    <w:rsid w:val="006B7F8E"/>
    <w:rsid w:val="006C0613"/>
    <w:rsid w:val="006C0745"/>
    <w:rsid w:val="006C1D18"/>
    <w:rsid w:val="006C1D41"/>
    <w:rsid w:val="006C1DB3"/>
    <w:rsid w:val="006C295F"/>
    <w:rsid w:val="006C351A"/>
    <w:rsid w:val="006C397D"/>
    <w:rsid w:val="006C5426"/>
    <w:rsid w:val="006C62C1"/>
    <w:rsid w:val="006C6346"/>
    <w:rsid w:val="006C707D"/>
    <w:rsid w:val="006C7B38"/>
    <w:rsid w:val="006C7C95"/>
    <w:rsid w:val="006D0869"/>
    <w:rsid w:val="006D0BEA"/>
    <w:rsid w:val="006D0D75"/>
    <w:rsid w:val="006D0D88"/>
    <w:rsid w:val="006D0DBC"/>
    <w:rsid w:val="006D0EAA"/>
    <w:rsid w:val="006D106B"/>
    <w:rsid w:val="006D148A"/>
    <w:rsid w:val="006D14BE"/>
    <w:rsid w:val="006D236B"/>
    <w:rsid w:val="006D2F3D"/>
    <w:rsid w:val="006D2FDC"/>
    <w:rsid w:val="006D3218"/>
    <w:rsid w:val="006D3D54"/>
    <w:rsid w:val="006D5B0C"/>
    <w:rsid w:val="006D6252"/>
    <w:rsid w:val="006D79A6"/>
    <w:rsid w:val="006E0473"/>
    <w:rsid w:val="006E15BD"/>
    <w:rsid w:val="006E1D65"/>
    <w:rsid w:val="006E209F"/>
    <w:rsid w:val="006E21E0"/>
    <w:rsid w:val="006E286C"/>
    <w:rsid w:val="006E34CA"/>
    <w:rsid w:val="006E428E"/>
    <w:rsid w:val="006E476E"/>
    <w:rsid w:val="006E5771"/>
    <w:rsid w:val="006E603E"/>
    <w:rsid w:val="006E7AD0"/>
    <w:rsid w:val="006F0512"/>
    <w:rsid w:val="006F1030"/>
    <w:rsid w:val="006F16BC"/>
    <w:rsid w:val="006F36D9"/>
    <w:rsid w:val="006F3867"/>
    <w:rsid w:val="006F45E6"/>
    <w:rsid w:val="006F6293"/>
    <w:rsid w:val="006F73E3"/>
    <w:rsid w:val="006F7FEA"/>
    <w:rsid w:val="00701237"/>
    <w:rsid w:val="0070156D"/>
    <w:rsid w:val="00701902"/>
    <w:rsid w:val="00701ACF"/>
    <w:rsid w:val="007022B4"/>
    <w:rsid w:val="007022CE"/>
    <w:rsid w:val="00702C97"/>
    <w:rsid w:val="00703608"/>
    <w:rsid w:val="00703896"/>
    <w:rsid w:val="0070544E"/>
    <w:rsid w:val="00705D66"/>
    <w:rsid w:val="007065D7"/>
    <w:rsid w:val="00706625"/>
    <w:rsid w:val="00707145"/>
    <w:rsid w:val="0070720A"/>
    <w:rsid w:val="00707A7C"/>
    <w:rsid w:val="007102C4"/>
    <w:rsid w:val="00711223"/>
    <w:rsid w:val="0071142A"/>
    <w:rsid w:val="007122A0"/>
    <w:rsid w:val="00712797"/>
    <w:rsid w:val="00712CE9"/>
    <w:rsid w:val="00712DC3"/>
    <w:rsid w:val="0071321B"/>
    <w:rsid w:val="0071532C"/>
    <w:rsid w:val="00715D5B"/>
    <w:rsid w:val="00715F7F"/>
    <w:rsid w:val="0071622B"/>
    <w:rsid w:val="00717031"/>
    <w:rsid w:val="00717D21"/>
    <w:rsid w:val="00717E43"/>
    <w:rsid w:val="00721FC9"/>
    <w:rsid w:val="007236AD"/>
    <w:rsid w:val="00724048"/>
    <w:rsid w:val="00724BA6"/>
    <w:rsid w:val="007252D0"/>
    <w:rsid w:val="007261A7"/>
    <w:rsid w:val="00726406"/>
    <w:rsid w:val="007270E7"/>
    <w:rsid w:val="0072782B"/>
    <w:rsid w:val="007301D7"/>
    <w:rsid w:val="007309B0"/>
    <w:rsid w:val="00730B65"/>
    <w:rsid w:val="00730E78"/>
    <w:rsid w:val="00730ED9"/>
    <w:rsid w:val="007316A3"/>
    <w:rsid w:val="00731F15"/>
    <w:rsid w:val="007322C2"/>
    <w:rsid w:val="00732402"/>
    <w:rsid w:val="007328C1"/>
    <w:rsid w:val="007337B2"/>
    <w:rsid w:val="00733A73"/>
    <w:rsid w:val="00733AE1"/>
    <w:rsid w:val="00733B7C"/>
    <w:rsid w:val="00733E35"/>
    <w:rsid w:val="00733E67"/>
    <w:rsid w:val="00734B5F"/>
    <w:rsid w:val="007358B0"/>
    <w:rsid w:val="007358C8"/>
    <w:rsid w:val="0073647C"/>
    <w:rsid w:val="007366ED"/>
    <w:rsid w:val="00737ABC"/>
    <w:rsid w:val="00740712"/>
    <w:rsid w:val="00741AD2"/>
    <w:rsid w:val="00742ED4"/>
    <w:rsid w:val="00743300"/>
    <w:rsid w:val="00745222"/>
    <w:rsid w:val="00745D58"/>
    <w:rsid w:val="00746C24"/>
    <w:rsid w:val="007473E6"/>
    <w:rsid w:val="007473EF"/>
    <w:rsid w:val="00747ED5"/>
    <w:rsid w:val="0075009E"/>
    <w:rsid w:val="00750417"/>
    <w:rsid w:val="007504C5"/>
    <w:rsid w:val="007508B4"/>
    <w:rsid w:val="00751115"/>
    <w:rsid w:val="00751398"/>
    <w:rsid w:val="0075224C"/>
    <w:rsid w:val="00753AEC"/>
    <w:rsid w:val="00754865"/>
    <w:rsid w:val="00754AF2"/>
    <w:rsid w:val="00755B05"/>
    <w:rsid w:val="00756485"/>
    <w:rsid w:val="00756D14"/>
    <w:rsid w:val="00757874"/>
    <w:rsid w:val="00760D94"/>
    <w:rsid w:val="007615DC"/>
    <w:rsid w:val="007617D7"/>
    <w:rsid w:val="00761B6B"/>
    <w:rsid w:val="0076223A"/>
    <w:rsid w:val="007624A5"/>
    <w:rsid w:val="00762914"/>
    <w:rsid w:val="007640BE"/>
    <w:rsid w:val="007645DD"/>
    <w:rsid w:val="00766090"/>
    <w:rsid w:val="00766170"/>
    <w:rsid w:val="00767530"/>
    <w:rsid w:val="00767AD4"/>
    <w:rsid w:val="00767EF7"/>
    <w:rsid w:val="007704F5"/>
    <w:rsid w:val="00770C89"/>
    <w:rsid w:val="007711D4"/>
    <w:rsid w:val="00771D36"/>
    <w:rsid w:val="00772A73"/>
    <w:rsid w:val="00772B74"/>
    <w:rsid w:val="007736DF"/>
    <w:rsid w:val="007742FC"/>
    <w:rsid w:val="0077445C"/>
    <w:rsid w:val="00776041"/>
    <w:rsid w:val="007765B5"/>
    <w:rsid w:val="00776FA1"/>
    <w:rsid w:val="00780D1C"/>
    <w:rsid w:val="007817C0"/>
    <w:rsid w:val="00781D70"/>
    <w:rsid w:val="007841A6"/>
    <w:rsid w:val="007845C6"/>
    <w:rsid w:val="00784FEB"/>
    <w:rsid w:val="00785086"/>
    <w:rsid w:val="00786081"/>
    <w:rsid w:val="007870F8"/>
    <w:rsid w:val="007871AE"/>
    <w:rsid w:val="007872C0"/>
    <w:rsid w:val="00787453"/>
    <w:rsid w:val="00787BA3"/>
    <w:rsid w:val="0079055C"/>
    <w:rsid w:val="00791957"/>
    <w:rsid w:val="00791D42"/>
    <w:rsid w:val="00793039"/>
    <w:rsid w:val="00793D24"/>
    <w:rsid w:val="007941B4"/>
    <w:rsid w:val="00794667"/>
    <w:rsid w:val="0079487B"/>
    <w:rsid w:val="00795982"/>
    <w:rsid w:val="00795F79"/>
    <w:rsid w:val="0079664F"/>
    <w:rsid w:val="00796D68"/>
    <w:rsid w:val="007A0BA4"/>
    <w:rsid w:val="007A0D0B"/>
    <w:rsid w:val="007A0F42"/>
    <w:rsid w:val="007A1045"/>
    <w:rsid w:val="007A1803"/>
    <w:rsid w:val="007A1C57"/>
    <w:rsid w:val="007A2341"/>
    <w:rsid w:val="007A2752"/>
    <w:rsid w:val="007A27A3"/>
    <w:rsid w:val="007A2E8C"/>
    <w:rsid w:val="007A3022"/>
    <w:rsid w:val="007A31F6"/>
    <w:rsid w:val="007A37D4"/>
    <w:rsid w:val="007A3EFF"/>
    <w:rsid w:val="007A4D1F"/>
    <w:rsid w:val="007A66D4"/>
    <w:rsid w:val="007A6AE7"/>
    <w:rsid w:val="007A6C16"/>
    <w:rsid w:val="007A6C6E"/>
    <w:rsid w:val="007A6E01"/>
    <w:rsid w:val="007A71EE"/>
    <w:rsid w:val="007A733B"/>
    <w:rsid w:val="007A7418"/>
    <w:rsid w:val="007B01EB"/>
    <w:rsid w:val="007B1345"/>
    <w:rsid w:val="007B2638"/>
    <w:rsid w:val="007B3158"/>
    <w:rsid w:val="007B3356"/>
    <w:rsid w:val="007B423D"/>
    <w:rsid w:val="007B4B77"/>
    <w:rsid w:val="007B4F39"/>
    <w:rsid w:val="007B5012"/>
    <w:rsid w:val="007B5842"/>
    <w:rsid w:val="007B58A4"/>
    <w:rsid w:val="007B6630"/>
    <w:rsid w:val="007B674A"/>
    <w:rsid w:val="007B67FB"/>
    <w:rsid w:val="007B725C"/>
    <w:rsid w:val="007C08C0"/>
    <w:rsid w:val="007C124B"/>
    <w:rsid w:val="007C19A2"/>
    <w:rsid w:val="007C2D46"/>
    <w:rsid w:val="007C3020"/>
    <w:rsid w:val="007C3124"/>
    <w:rsid w:val="007C3333"/>
    <w:rsid w:val="007C381C"/>
    <w:rsid w:val="007C4194"/>
    <w:rsid w:val="007C4615"/>
    <w:rsid w:val="007C5372"/>
    <w:rsid w:val="007C59D9"/>
    <w:rsid w:val="007C6DB3"/>
    <w:rsid w:val="007C7C56"/>
    <w:rsid w:val="007D0082"/>
    <w:rsid w:val="007D04E8"/>
    <w:rsid w:val="007D070D"/>
    <w:rsid w:val="007D090B"/>
    <w:rsid w:val="007D172B"/>
    <w:rsid w:val="007D190B"/>
    <w:rsid w:val="007D219D"/>
    <w:rsid w:val="007D2332"/>
    <w:rsid w:val="007D3B63"/>
    <w:rsid w:val="007D3E56"/>
    <w:rsid w:val="007D4562"/>
    <w:rsid w:val="007D50FF"/>
    <w:rsid w:val="007D60CA"/>
    <w:rsid w:val="007D698F"/>
    <w:rsid w:val="007D6A73"/>
    <w:rsid w:val="007D7237"/>
    <w:rsid w:val="007E0FF1"/>
    <w:rsid w:val="007E16AA"/>
    <w:rsid w:val="007E17B7"/>
    <w:rsid w:val="007E21CB"/>
    <w:rsid w:val="007E276C"/>
    <w:rsid w:val="007E43BE"/>
    <w:rsid w:val="007E464C"/>
    <w:rsid w:val="007E5F05"/>
    <w:rsid w:val="007E628E"/>
    <w:rsid w:val="007E7017"/>
    <w:rsid w:val="007E7335"/>
    <w:rsid w:val="007E7893"/>
    <w:rsid w:val="007F0008"/>
    <w:rsid w:val="007F0F12"/>
    <w:rsid w:val="007F1712"/>
    <w:rsid w:val="007F1A93"/>
    <w:rsid w:val="007F28D9"/>
    <w:rsid w:val="007F3252"/>
    <w:rsid w:val="007F336A"/>
    <w:rsid w:val="007F38CE"/>
    <w:rsid w:val="007F3DEE"/>
    <w:rsid w:val="007F41C0"/>
    <w:rsid w:val="007F4589"/>
    <w:rsid w:val="007F45DA"/>
    <w:rsid w:val="007F47CA"/>
    <w:rsid w:val="007F555A"/>
    <w:rsid w:val="007F59A7"/>
    <w:rsid w:val="007F604B"/>
    <w:rsid w:val="007F70DB"/>
    <w:rsid w:val="007F70EE"/>
    <w:rsid w:val="007F7F51"/>
    <w:rsid w:val="0080084F"/>
    <w:rsid w:val="00801836"/>
    <w:rsid w:val="00802262"/>
    <w:rsid w:val="00802C72"/>
    <w:rsid w:val="00802EB4"/>
    <w:rsid w:val="008036BC"/>
    <w:rsid w:val="0080395E"/>
    <w:rsid w:val="00803AB5"/>
    <w:rsid w:val="00803ACD"/>
    <w:rsid w:val="00804F70"/>
    <w:rsid w:val="0080696F"/>
    <w:rsid w:val="00806F43"/>
    <w:rsid w:val="00807A9D"/>
    <w:rsid w:val="00810343"/>
    <w:rsid w:val="00810AAD"/>
    <w:rsid w:val="00810C51"/>
    <w:rsid w:val="00811145"/>
    <w:rsid w:val="008114CB"/>
    <w:rsid w:val="00812477"/>
    <w:rsid w:val="00812A69"/>
    <w:rsid w:val="00812A88"/>
    <w:rsid w:val="008146A8"/>
    <w:rsid w:val="00814F0A"/>
    <w:rsid w:val="0081573C"/>
    <w:rsid w:val="00815B6D"/>
    <w:rsid w:val="008172ED"/>
    <w:rsid w:val="008208F4"/>
    <w:rsid w:val="00821DB6"/>
    <w:rsid w:val="00821F2E"/>
    <w:rsid w:val="008224A3"/>
    <w:rsid w:val="008231CA"/>
    <w:rsid w:val="00823441"/>
    <w:rsid w:val="00823FB0"/>
    <w:rsid w:val="0082482B"/>
    <w:rsid w:val="00825736"/>
    <w:rsid w:val="0082635B"/>
    <w:rsid w:val="00826DCC"/>
    <w:rsid w:val="00826E11"/>
    <w:rsid w:val="008275EC"/>
    <w:rsid w:val="008310FF"/>
    <w:rsid w:val="00831665"/>
    <w:rsid w:val="00832944"/>
    <w:rsid w:val="0083294C"/>
    <w:rsid w:val="00833287"/>
    <w:rsid w:val="008334AD"/>
    <w:rsid w:val="0083374A"/>
    <w:rsid w:val="00835784"/>
    <w:rsid w:val="0083601D"/>
    <w:rsid w:val="008361B8"/>
    <w:rsid w:val="008368E5"/>
    <w:rsid w:val="00837201"/>
    <w:rsid w:val="00840088"/>
    <w:rsid w:val="008403EE"/>
    <w:rsid w:val="008412E3"/>
    <w:rsid w:val="0084267E"/>
    <w:rsid w:val="00842AC9"/>
    <w:rsid w:val="00845569"/>
    <w:rsid w:val="00845862"/>
    <w:rsid w:val="00845C90"/>
    <w:rsid w:val="00845F57"/>
    <w:rsid w:val="00846652"/>
    <w:rsid w:val="00846E5E"/>
    <w:rsid w:val="0084775A"/>
    <w:rsid w:val="008505AE"/>
    <w:rsid w:val="00850E63"/>
    <w:rsid w:val="00850F3F"/>
    <w:rsid w:val="00851B9B"/>
    <w:rsid w:val="008526A9"/>
    <w:rsid w:val="008534B4"/>
    <w:rsid w:val="00854FBF"/>
    <w:rsid w:val="00855C7D"/>
    <w:rsid w:val="00855DB5"/>
    <w:rsid w:val="00856214"/>
    <w:rsid w:val="008563AE"/>
    <w:rsid w:val="00857141"/>
    <w:rsid w:val="00857F38"/>
    <w:rsid w:val="00857F41"/>
    <w:rsid w:val="008601AB"/>
    <w:rsid w:val="0086285E"/>
    <w:rsid w:val="008650F9"/>
    <w:rsid w:val="00866085"/>
    <w:rsid w:val="0086651E"/>
    <w:rsid w:val="008667FC"/>
    <w:rsid w:val="00866A3F"/>
    <w:rsid w:val="00866A9C"/>
    <w:rsid w:val="00866D25"/>
    <w:rsid w:val="0086766B"/>
    <w:rsid w:val="0086775F"/>
    <w:rsid w:val="00867C2A"/>
    <w:rsid w:val="008700D1"/>
    <w:rsid w:val="008700F2"/>
    <w:rsid w:val="00870B33"/>
    <w:rsid w:val="00870D19"/>
    <w:rsid w:val="00870D34"/>
    <w:rsid w:val="008717F3"/>
    <w:rsid w:val="00871964"/>
    <w:rsid w:val="008733E4"/>
    <w:rsid w:val="00873DDC"/>
    <w:rsid w:val="0087457B"/>
    <w:rsid w:val="008756CD"/>
    <w:rsid w:val="00876280"/>
    <w:rsid w:val="00876338"/>
    <w:rsid w:val="00876535"/>
    <w:rsid w:val="008769D3"/>
    <w:rsid w:val="008779B4"/>
    <w:rsid w:val="008817E1"/>
    <w:rsid w:val="0088284C"/>
    <w:rsid w:val="00883043"/>
    <w:rsid w:val="00883570"/>
    <w:rsid w:val="0088415D"/>
    <w:rsid w:val="008841FC"/>
    <w:rsid w:val="00885D26"/>
    <w:rsid w:val="00886308"/>
    <w:rsid w:val="008865EF"/>
    <w:rsid w:val="0088692D"/>
    <w:rsid w:val="00886CD8"/>
    <w:rsid w:val="00887F0E"/>
    <w:rsid w:val="00890B07"/>
    <w:rsid w:val="00890CF9"/>
    <w:rsid w:val="00891598"/>
    <w:rsid w:val="00891E12"/>
    <w:rsid w:val="00892324"/>
    <w:rsid w:val="00892B84"/>
    <w:rsid w:val="00892E57"/>
    <w:rsid w:val="00893853"/>
    <w:rsid w:val="00893FC8"/>
    <w:rsid w:val="00894759"/>
    <w:rsid w:val="00894A3F"/>
    <w:rsid w:val="0089563D"/>
    <w:rsid w:val="00895AE5"/>
    <w:rsid w:val="008964DD"/>
    <w:rsid w:val="00897FF1"/>
    <w:rsid w:val="008A14E5"/>
    <w:rsid w:val="008A2369"/>
    <w:rsid w:val="008A3195"/>
    <w:rsid w:val="008A3E52"/>
    <w:rsid w:val="008A412B"/>
    <w:rsid w:val="008A5299"/>
    <w:rsid w:val="008A5386"/>
    <w:rsid w:val="008A585C"/>
    <w:rsid w:val="008A5995"/>
    <w:rsid w:val="008A6087"/>
    <w:rsid w:val="008A6383"/>
    <w:rsid w:val="008A7FC4"/>
    <w:rsid w:val="008B04C2"/>
    <w:rsid w:val="008B0BA1"/>
    <w:rsid w:val="008B146A"/>
    <w:rsid w:val="008B15D0"/>
    <w:rsid w:val="008B1B04"/>
    <w:rsid w:val="008B2AC7"/>
    <w:rsid w:val="008B34EE"/>
    <w:rsid w:val="008B3711"/>
    <w:rsid w:val="008B3F6D"/>
    <w:rsid w:val="008B462E"/>
    <w:rsid w:val="008B4CD4"/>
    <w:rsid w:val="008B7558"/>
    <w:rsid w:val="008B7633"/>
    <w:rsid w:val="008B7DBE"/>
    <w:rsid w:val="008C004C"/>
    <w:rsid w:val="008C02C0"/>
    <w:rsid w:val="008C0576"/>
    <w:rsid w:val="008C0DCE"/>
    <w:rsid w:val="008C0E77"/>
    <w:rsid w:val="008C18BE"/>
    <w:rsid w:val="008C1BA2"/>
    <w:rsid w:val="008C38B6"/>
    <w:rsid w:val="008C39CC"/>
    <w:rsid w:val="008C3D42"/>
    <w:rsid w:val="008C4088"/>
    <w:rsid w:val="008C42F2"/>
    <w:rsid w:val="008C48B9"/>
    <w:rsid w:val="008C5E6D"/>
    <w:rsid w:val="008C655C"/>
    <w:rsid w:val="008C71C7"/>
    <w:rsid w:val="008D06A0"/>
    <w:rsid w:val="008D28AD"/>
    <w:rsid w:val="008D2EB0"/>
    <w:rsid w:val="008D3199"/>
    <w:rsid w:val="008D32F0"/>
    <w:rsid w:val="008D33FA"/>
    <w:rsid w:val="008D4A2A"/>
    <w:rsid w:val="008D4B6F"/>
    <w:rsid w:val="008D4F01"/>
    <w:rsid w:val="008D69E3"/>
    <w:rsid w:val="008D7095"/>
    <w:rsid w:val="008D7755"/>
    <w:rsid w:val="008E047C"/>
    <w:rsid w:val="008E04AE"/>
    <w:rsid w:val="008E0CAD"/>
    <w:rsid w:val="008E0D74"/>
    <w:rsid w:val="008E1BD1"/>
    <w:rsid w:val="008E1F06"/>
    <w:rsid w:val="008E2571"/>
    <w:rsid w:val="008E3D22"/>
    <w:rsid w:val="008E4978"/>
    <w:rsid w:val="008E4FA2"/>
    <w:rsid w:val="008E52AB"/>
    <w:rsid w:val="008E59CF"/>
    <w:rsid w:val="008E5A83"/>
    <w:rsid w:val="008E6765"/>
    <w:rsid w:val="008E7FAC"/>
    <w:rsid w:val="008F040C"/>
    <w:rsid w:val="008F0D4F"/>
    <w:rsid w:val="008F15E4"/>
    <w:rsid w:val="008F2811"/>
    <w:rsid w:val="008F3703"/>
    <w:rsid w:val="008F3BCB"/>
    <w:rsid w:val="008F3F30"/>
    <w:rsid w:val="008F4011"/>
    <w:rsid w:val="008F45AC"/>
    <w:rsid w:val="008F45F6"/>
    <w:rsid w:val="008F4DC8"/>
    <w:rsid w:val="008F4FFA"/>
    <w:rsid w:val="008F5727"/>
    <w:rsid w:val="008F5F0B"/>
    <w:rsid w:val="008F6698"/>
    <w:rsid w:val="008F70E8"/>
    <w:rsid w:val="008F744C"/>
    <w:rsid w:val="008F7E08"/>
    <w:rsid w:val="00901135"/>
    <w:rsid w:val="009017CF"/>
    <w:rsid w:val="00902055"/>
    <w:rsid w:val="009020FC"/>
    <w:rsid w:val="0090238C"/>
    <w:rsid w:val="00902B5E"/>
    <w:rsid w:val="00902ED0"/>
    <w:rsid w:val="00904C8A"/>
    <w:rsid w:val="009051E1"/>
    <w:rsid w:val="009065F2"/>
    <w:rsid w:val="00906760"/>
    <w:rsid w:val="00906CE4"/>
    <w:rsid w:val="00907B17"/>
    <w:rsid w:val="00910268"/>
    <w:rsid w:val="009104B8"/>
    <w:rsid w:val="00911CA3"/>
    <w:rsid w:val="009127FB"/>
    <w:rsid w:val="00913035"/>
    <w:rsid w:val="00913431"/>
    <w:rsid w:val="00914F8F"/>
    <w:rsid w:val="009152A6"/>
    <w:rsid w:val="00916117"/>
    <w:rsid w:val="0091636E"/>
    <w:rsid w:val="0091684A"/>
    <w:rsid w:val="0091686C"/>
    <w:rsid w:val="00920442"/>
    <w:rsid w:val="00922683"/>
    <w:rsid w:val="009227CB"/>
    <w:rsid w:val="00922891"/>
    <w:rsid w:val="009232DE"/>
    <w:rsid w:val="00923463"/>
    <w:rsid w:val="00924B78"/>
    <w:rsid w:val="0092500E"/>
    <w:rsid w:val="00925021"/>
    <w:rsid w:val="009250DD"/>
    <w:rsid w:val="00925850"/>
    <w:rsid w:val="00925E35"/>
    <w:rsid w:val="00925F58"/>
    <w:rsid w:val="0092661E"/>
    <w:rsid w:val="009275CB"/>
    <w:rsid w:val="00927E2C"/>
    <w:rsid w:val="00931CF0"/>
    <w:rsid w:val="00931FD1"/>
    <w:rsid w:val="00932974"/>
    <w:rsid w:val="00933B7A"/>
    <w:rsid w:val="00934753"/>
    <w:rsid w:val="0093482E"/>
    <w:rsid w:val="00934E85"/>
    <w:rsid w:val="009358C4"/>
    <w:rsid w:val="00935B06"/>
    <w:rsid w:val="00936228"/>
    <w:rsid w:val="00936840"/>
    <w:rsid w:val="009378BE"/>
    <w:rsid w:val="009378F3"/>
    <w:rsid w:val="00937C2D"/>
    <w:rsid w:val="00940643"/>
    <w:rsid w:val="00940CD2"/>
    <w:rsid w:val="00941E05"/>
    <w:rsid w:val="00943C0A"/>
    <w:rsid w:val="00943E60"/>
    <w:rsid w:val="00944DFB"/>
    <w:rsid w:val="00945507"/>
    <w:rsid w:val="00945C15"/>
    <w:rsid w:val="009462BF"/>
    <w:rsid w:val="00947283"/>
    <w:rsid w:val="00947363"/>
    <w:rsid w:val="00947F18"/>
    <w:rsid w:val="0095060B"/>
    <w:rsid w:val="009507D9"/>
    <w:rsid w:val="00950E2A"/>
    <w:rsid w:val="0095140F"/>
    <w:rsid w:val="009515B0"/>
    <w:rsid w:val="00954C95"/>
    <w:rsid w:val="00956926"/>
    <w:rsid w:val="009600EA"/>
    <w:rsid w:val="0096072B"/>
    <w:rsid w:val="00960C45"/>
    <w:rsid w:val="00960C48"/>
    <w:rsid w:val="00961766"/>
    <w:rsid w:val="00961798"/>
    <w:rsid w:val="00961836"/>
    <w:rsid w:val="009622EB"/>
    <w:rsid w:val="009625D9"/>
    <w:rsid w:val="00962E9D"/>
    <w:rsid w:val="009631F5"/>
    <w:rsid w:val="009632EB"/>
    <w:rsid w:val="0096536A"/>
    <w:rsid w:val="00965971"/>
    <w:rsid w:val="00965E5A"/>
    <w:rsid w:val="00965FC6"/>
    <w:rsid w:val="0096666B"/>
    <w:rsid w:val="0096681F"/>
    <w:rsid w:val="00966BCD"/>
    <w:rsid w:val="009670C8"/>
    <w:rsid w:val="009674C0"/>
    <w:rsid w:val="0097063E"/>
    <w:rsid w:val="00971375"/>
    <w:rsid w:val="0097364D"/>
    <w:rsid w:val="0097371A"/>
    <w:rsid w:val="009745CA"/>
    <w:rsid w:val="0097587A"/>
    <w:rsid w:val="00977052"/>
    <w:rsid w:val="00977BB5"/>
    <w:rsid w:val="00977CC3"/>
    <w:rsid w:val="00980F4D"/>
    <w:rsid w:val="009811DF"/>
    <w:rsid w:val="00981254"/>
    <w:rsid w:val="00981326"/>
    <w:rsid w:val="00981737"/>
    <w:rsid w:val="00981BFC"/>
    <w:rsid w:val="00984DEC"/>
    <w:rsid w:val="00985567"/>
    <w:rsid w:val="00986CE6"/>
    <w:rsid w:val="009873BD"/>
    <w:rsid w:val="00987DB5"/>
    <w:rsid w:val="0099064F"/>
    <w:rsid w:val="0099091D"/>
    <w:rsid w:val="00991513"/>
    <w:rsid w:val="00991D95"/>
    <w:rsid w:val="00992801"/>
    <w:rsid w:val="009928B9"/>
    <w:rsid w:val="00993B5F"/>
    <w:rsid w:val="009948BA"/>
    <w:rsid w:val="009957C3"/>
    <w:rsid w:val="00995983"/>
    <w:rsid w:val="009967E8"/>
    <w:rsid w:val="009972E0"/>
    <w:rsid w:val="00997ACA"/>
    <w:rsid w:val="00997CAA"/>
    <w:rsid w:val="009A088B"/>
    <w:rsid w:val="009A10AB"/>
    <w:rsid w:val="009A1CA5"/>
    <w:rsid w:val="009A2033"/>
    <w:rsid w:val="009A250D"/>
    <w:rsid w:val="009A2B3D"/>
    <w:rsid w:val="009A3636"/>
    <w:rsid w:val="009A37D3"/>
    <w:rsid w:val="009A38C3"/>
    <w:rsid w:val="009A3CAA"/>
    <w:rsid w:val="009A4047"/>
    <w:rsid w:val="009A4F72"/>
    <w:rsid w:val="009A6203"/>
    <w:rsid w:val="009A6262"/>
    <w:rsid w:val="009A629B"/>
    <w:rsid w:val="009A78F7"/>
    <w:rsid w:val="009B09D0"/>
    <w:rsid w:val="009B0AAC"/>
    <w:rsid w:val="009B12D0"/>
    <w:rsid w:val="009B3628"/>
    <w:rsid w:val="009B37F8"/>
    <w:rsid w:val="009B3870"/>
    <w:rsid w:val="009B4007"/>
    <w:rsid w:val="009B4640"/>
    <w:rsid w:val="009B4EE5"/>
    <w:rsid w:val="009B5AC4"/>
    <w:rsid w:val="009B6936"/>
    <w:rsid w:val="009B6FDF"/>
    <w:rsid w:val="009B7B15"/>
    <w:rsid w:val="009B7CE3"/>
    <w:rsid w:val="009B7D37"/>
    <w:rsid w:val="009C0068"/>
    <w:rsid w:val="009C04DA"/>
    <w:rsid w:val="009C080C"/>
    <w:rsid w:val="009C0CDB"/>
    <w:rsid w:val="009C0D82"/>
    <w:rsid w:val="009C0F90"/>
    <w:rsid w:val="009C15B6"/>
    <w:rsid w:val="009C18E6"/>
    <w:rsid w:val="009C1B9A"/>
    <w:rsid w:val="009C2E50"/>
    <w:rsid w:val="009C3236"/>
    <w:rsid w:val="009C4458"/>
    <w:rsid w:val="009C4E8E"/>
    <w:rsid w:val="009C599C"/>
    <w:rsid w:val="009C6730"/>
    <w:rsid w:val="009C72B6"/>
    <w:rsid w:val="009C751D"/>
    <w:rsid w:val="009C79DD"/>
    <w:rsid w:val="009C7AF2"/>
    <w:rsid w:val="009D26E0"/>
    <w:rsid w:val="009D3420"/>
    <w:rsid w:val="009D3508"/>
    <w:rsid w:val="009D3821"/>
    <w:rsid w:val="009D42B0"/>
    <w:rsid w:val="009D4FE1"/>
    <w:rsid w:val="009D53AB"/>
    <w:rsid w:val="009D54AB"/>
    <w:rsid w:val="009D63EF"/>
    <w:rsid w:val="009D7372"/>
    <w:rsid w:val="009E04A8"/>
    <w:rsid w:val="009E17E6"/>
    <w:rsid w:val="009E1C95"/>
    <w:rsid w:val="009E1EEF"/>
    <w:rsid w:val="009E20A6"/>
    <w:rsid w:val="009E227E"/>
    <w:rsid w:val="009E266A"/>
    <w:rsid w:val="009E28CA"/>
    <w:rsid w:val="009E2E05"/>
    <w:rsid w:val="009E3675"/>
    <w:rsid w:val="009E3852"/>
    <w:rsid w:val="009E3F0B"/>
    <w:rsid w:val="009E435D"/>
    <w:rsid w:val="009E53CD"/>
    <w:rsid w:val="009E5755"/>
    <w:rsid w:val="009E7497"/>
    <w:rsid w:val="009F0328"/>
    <w:rsid w:val="009F10C6"/>
    <w:rsid w:val="009F1151"/>
    <w:rsid w:val="009F16A7"/>
    <w:rsid w:val="009F194A"/>
    <w:rsid w:val="009F1A28"/>
    <w:rsid w:val="009F1F72"/>
    <w:rsid w:val="009F24DD"/>
    <w:rsid w:val="009F3C80"/>
    <w:rsid w:val="009F3D64"/>
    <w:rsid w:val="009F4E19"/>
    <w:rsid w:val="009F519A"/>
    <w:rsid w:val="009F532F"/>
    <w:rsid w:val="009F5B79"/>
    <w:rsid w:val="009F5FEA"/>
    <w:rsid w:val="009F676B"/>
    <w:rsid w:val="009F6789"/>
    <w:rsid w:val="009F7F9F"/>
    <w:rsid w:val="00A00441"/>
    <w:rsid w:val="00A01712"/>
    <w:rsid w:val="00A01CE7"/>
    <w:rsid w:val="00A023F0"/>
    <w:rsid w:val="00A0270F"/>
    <w:rsid w:val="00A03ABE"/>
    <w:rsid w:val="00A04011"/>
    <w:rsid w:val="00A04031"/>
    <w:rsid w:val="00A04039"/>
    <w:rsid w:val="00A04AC5"/>
    <w:rsid w:val="00A05058"/>
    <w:rsid w:val="00A073DA"/>
    <w:rsid w:val="00A10B2F"/>
    <w:rsid w:val="00A11E47"/>
    <w:rsid w:val="00A120F1"/>
    <w:rsid w:val="00A12880"/>
    <w:rsid w:val="00A12AD1"/>
    <w:rsid w:val="00A12E22"/>
    <w:rsid w:val="00A13158"/>
    <w:rsid w:val="00A132FD"/>
    <w:rsid w:val="00A15F53"/>
    <w:rsid w:val="00A17516"/>
    <w:rsid w:val="00A176BB"/>
    <w:rsid w:val="00A2004C"/>
    <w:rsid w:val="00A20900"/>
    <w:rsid w:val="00A212EB"/>
    <w:rsid w:val="00A21AA4"/>
    <w:rsid w:val="00A21F24"/>
    <w:rsid w:val="00A22557"/>
    <w:rsid w:val="00A2284F"/>
    <w:rsid w:val="00A22855"/>
    <w:rsid w:val="00A22B9E"/>
    <w:rsid w:val="00A239F6"/>
    <w:rsid w:val="00A2413A"/>
    <w:rsid w:val="00A24397"/>
    <w:rsid w:val="00A24A07"/>
    <w:rsid w:val="00A24AB2"/>
    <w:rsid w:val="00A25ACE"/>
    <w:rsid w:val="00A26673"/>
    <w:rsid w:val="00A2671A"/>
    <w:rsid w:val="00A27767"/>
    <w:rsid w:val="00A30043"/>
    <w:rsid w:val="00A300C7"/>
    <w:rsid w:val="00A3033E"/>
    <w:rsid w:val="00A306D1"/>
    <w:rsid w:val="00A3070D"/>
    <w:rsid w:val="00A30AA0"/>
    <w:rsid w:val="00A3107F"/>
    <w:rsid w:val="00A310B3"/>
    <w:rsid w:val="00A310C3"/>
    <w:rsid w:val="00A325CA"/>
    <w:rsid w:val="00A32D3B"/>
    <w:rsid w:val="00A32FBF"/>
    <w:rsid w:val="00A33662"/>
    <w:rsid w:val="00A33DA1"/>
    <w:rsid w:val="00A3404D"/>
    <w:rsid w:val="00A3454F"/>
    <w:rsid w:val="00A3577A"/>
    <w:rsid w:val="00A36502"/>
    <w:rsid w:val="00A368DD"/>
    <w:rsid w:val="00A36C7C"/>
    <w:rsid w:val="00A36D36"/>
    <w:rsid w:val="00A37721"/>
    <w:rsid w:val="00A37821"/>
    <w:rsid w:val="00A40785"/>
    <w:rsid w:val="00A40904"/>
    <w:rsid w:val="00A4218B"/>
    <w:rsid w:val="00A42550"/>
    <w:rsid w:val="00A42B92"/>
    <w:rsid w:val="00A44AB3"/>
    <w:rsid w:val="00A46327"/>
    <w:rsid w:val="00A47030"/>
    <w:rsid w:val="00A475C3"/>
    <w:rsid w:val="00A50681"/>
    <w:rsid w:val="00A50DB5"/>
    <w:rsid w:val="00A53754"/>
    <w:rsid w:val="00A541E2"/>
    <w:rsid w:val="00A54234"/>
    <w:rsid w:val="00A5438B"/>
    <w:rsid w:val="00A54738"/>
    <w:rsid w:val="00A56431"/>
    <w:rsid w:val="00A564B9"/>
    <w:rsid w:val="00A5654D"/>
    <w:rsid w:val="00A5716C"/>
    <w:rsid w:val="00A57938"/>
    <w:rsid w:val="00A57A9B"/>
    <w:rsid w:val="00A57FA8"/>
    <w:rsid w:val="00A602E1"/>
    <w:rsid w:val="00A60647"/>
    <w:rsid w:val="00A60A58"/>
    <w:rsid w:val="00A60B82"/>
    <w:rsid w:val="00A623C0"/>
    <w:rsid w:val="00A62488"/>
    <w:rsid w:val="00A624EA"/>
    <w:rsid w:val="00A62A6D"/>
    <w:rsid w:val="00A63444"/>
    <w:rsid w:val="00A63B97"/>
    <w:rsid w:val="00A63DD5"/>
    <w:rsid w:val="00A63E9F"/>
    <w:rsid w:val="00A64241"/>
    <w:rsid w:val="00A64CFB"/>
    <w:rsid w:val="00A65A60"/>
    <w:rsid w:val="00A671EF"/>
    <w:rsid w:val="00A6757B"/>
    <w:rsid w:val="00A67834"/>
    <w:rsid w:val="00A7051B"/>
    <w:rsid w:val="00A71209"/>
    <w:rsid w:val="00A7171F"/>
    <w:rsid w:val="00A72BBA"/>
    <w:rsid w:val="00A72CBC"/>
    <w:rsid w:val="00A73A58"/>
    <w:rsid w:val="00A73EFA"/>
    <w:rsid w:val="00A7415B"/>
    <w:rsid w:val="00A7467B"/>
    <w:rsid w:val="00A750D2"/>
    <w:rsid w:val="00A7599A"/>
    <w:rsid w:val="00A75C1A"/>
    <w:rsid w:val="00A7713F"/>
    <w:rsid w:val="00A808A9"/>
    <w:rsid w:val="00A818A4"/>
    <w:rsid w:val="00A82061"/>
    <w:rsid w:val="00A8260B"/>
    <w:rsid w:val="00A85230"/>
    <w:rsid w:val="00A85588"/>
    <w:rsid w:val="00A85956"/>
    <w:rsid w:val="00A8680C"/>
    <w:rsid w:val="00A86B98"/>
    <w:rsid w:val="00A86D80"/>
    <w:rsid w:val="00A871F8"/>
    <w:rsid w:val="00A90196"/>
    <w:rsid w:val="00A90201"/>
    <w:rsid w:val="00A90B4A"/>
    <w:rsid w:val="00A917D3"/>
    <w:rsid w:val="00A918C6"/>
    <w:rsid w:val="00A919FD"/>
    <w:rsid w:val="00A9215C"/>
    <w:rsid w:val="00A9253D"/>
    <w:rsid w:val="00A926B2"/>
    <w:rsid w:val="00A92B01"/>
    <w:rsid w:val="00A92D17"/>
    <w:rsid w:val="00A94327"/>
    <w:rsid w:val="00A946AF"/>
    <w:rsid w:val="00A9569A"/>
    <w:rsid w:val="00A96C16"/>
    <w:rsid w:val="00A96D88"/>
    <w:rsid w:val="00AA0606"/>
    <w:rsid w:val="00AA08AA"/>
    <w:rsid w:val="00AA1358"/>
    <w:rsid w:val="00AA1492"/>
    <w:rsid w:val="00AA14FA"/>
    <w:rsid w:val="00AA18B8"/>
    <w:rsid w:val="00AA1E7E"/>
    <w:rsid w:val="00AA25F3"/>
    <w:rsid w:val="00AA2835"/>
    <w:rsid w:val="00AA4835"/>
    <w:rsid w:val="00AA5ADF"/>
    <w:rsid w:val="00AA7F5F"/>
    <w:rsid w:val="00AB015E"/>
    <w:rsid w:val="00AB05DA"/>
    <w:rsid w:val="00AB06A7"/>
    <w:rsid w:val="00AB0E96"/>
    <w:rsid w:val="00AB196F"/>
    <w:rsid w:val="00AB1973"/>
    <w:rsid w:val="00AB1B2B"/>
    <w:rsid w:val="00AB2398"/>
    <w:rsid w:val="00AB26B2"/>
    <w:rsid w:val="00AB2B7E"/>
    <w:rsid w:val="00AB302A"/>
    <w:rsid w:val="00AB32F5"/>
    <w:rsid w:val="00AB3765"/>
    <w:rsid w:val="00AB39C5"/>
    <w:rsid w:val="00AB3DBA"/>
    <w:rsid w:val="00AB3E9D"/>
    <w:rsid w:val="00AB4671"/>
    <w:rsid w:val="00AB4BB2"/>
    <w:rsid w:val="00AB4F34"/>
    <w:rsid w:val="00AB5693"/>
    <w:rsid w:val="00AB591F"/>
    <w:rsid w:val="00AB5F75"/>
    <w:rsid w:val="00AB64B8"/>
    <w:rsid w:val="00AB6A26"/>
    <w:rsid w:val="00AB75C7"/>
    <w:rsid w:val="00AC0359"/>
    <w:rsid w:val="00AC1830"/>
    <w:rsid w:val="00AC1C0D"/>
    <w:rsid w:val="00AC2DB2"/>
    <w:rsid w:val="00AC33E3"/>
    <w:rsid w:val="00AC44BA"/>
    <w:rsid w:val="00AC4B41"/>
    <w:rsid w:val="00AC4B4C"/>
    <w:rsid w:val="00AC63C3"/>
    <w:rsid w:val="00AC6766"/>
    <w:rsid w:val="00AC70D1"/>
    <w:rsid w:val="00AC72C4"/>
    <w:rsid w:val="00AD01E6"/>
    <w:rsid w:val="00AD02A9"/>
    <w:rsid w:val="00AD0D02"/>
    <w:rsid w:val="00AD1E3B"/>
    <w:rsid w:val="00AD2D3F"/>
    <w:rsid w:val="00AD347C"/>
    <w:rsid w:val="00AD39FE"/>
    <w:rsid w:val="00AD4C35"/>
    <w:rsid w:val="00AD4E0F"/>
    <w:rsid w:val="00AD4E19"/>
    <w:rsid w:val="00AD533E"/>
    <w:rsid w:val="00AD692C"/>
    <w:rsid w:val="00AD7046"/>
    <w:rsid w:val="00AD73F4"/>
    <w:rsid w:val="00AE0057"/>
    <w:rsid w:val="00AE023F"/>
    <w:rsid w:val="00AE024F"/>
    <w:rsid w:val="00AE0478"/>
    <w:rsid w:val="00AE04B5"/>
    <w:rsid w:val="00AE0B06"/>
    <w:rsid w:val="00AE18A8"/>
    <w:rsid w:val="00AE35E3"/>
    <w:rsid w:val="00AE38D2"/>
    <w:rsid w:val="00AE3BA8"/>
    <w:rsid w:val="00AE3D75"/>
    <w:rsid w:val="00AE3F87"/>
    <w:rsid w:val="00AE471A"/>
    <w:rsid w:val="00AE5037"/>
    <w:rsid w:val="00AE59DC"/>
    <w:rsid w:val="00AE6020"/>
    <w:rsid w:val="00AE6A33"/>
    <w:rsid w:val="00AE76DA"/>
    <w:rsid w:val="00AF003F"/>
    <w:rsid w:val="00AF04A6"/>
    <w:rsid w:val="00AF063D"/>
    <w:rsid w:val="00AF094C"/>
    <w:rsid w:val="00AF18E9"/>
    <w:rsid w:val="00AF1FF5"/>
    <w:rsid w:val="00AF267C"/>
    <w:rsid w:val="00AF3436"/>
    <w:rsid w:val="00AF40CA"/>
    <w:rsid w:val="00AF44FB"/>
    <w:rsid w:val="00AF6033"/>
    <w:rsid w:val="00AF68BE"/>
    <w:rsid w:val="00AF702E"/>
    <w:rsid w:val="00AF7638"/>
    <w:rsid w:val="00AF7A8C"/>
    <w:rsid w:val="00B00354"/>
    <w:rsid w:val="00B010CF"/>
    <w:rsid w:val="00B014D4"/>
    <w:rsid w:val="00B01806"/>
    <w:rsid w:val="00B02A5F"/>
    <w:rsid w:val="00B036F7"/>
    <w:rsid w:val="00B038DC"/>
    <w:rsid w:val="00B0409A"/>
    <w:rsid w:val="00B04865"/>
    <w:rsid w:val="00B04968"/>
    <w:rsid w:val="00B0550B"/>
    <w:rsid w:val="00B055F9"/>
    <w:rsid w:val="00B05CFE"/>
    <w:rsid w:val="00B06059"/>
    <w:rsid w:val="00B0629A"/>
    <w:rsid w:val="00B0698B"/>
    <w:rsid w:val="00B07215"/>
    <w:rsid w:val="00B1059C"/>
    <w:rsid w:val="00B11666"/>
    <w:rsid w:val="00B125E0"/>
    <w:rsid w:val="00B131FE"/>
    <w:rsid w:val="00B133D4"/>
    <w:rsid w:val="00B1363E"/>
    <w:rsid w:val="00B13FB3"/>
    <w:rsid w:val="00B140B5"/>
    <w:rsid w:val="00B1483A"/>
    <w:rsid w:val="00B16C5F"/>
    <w:rsid w:val="00B16F42"/>
    <w:rsid w:val="00B1711C"/>
    <w:rsid w:val="00B17D38"/>
    <w:rsid w:val="00B20288"/>
    <w:rsid w:val="00B225AC"/>
    <w:rsid w:val="00B251B4"/>
    <w:rsid w:val="00B2572C"/>
    <w:rsid w:val="00B2582A"/>
    <w:rsid w:val="00B26681"/>
    <w:rsid w:val="00B271F7"/>
    <w:rsid w:val="00B27E65"/>
    <w:rsid w:val="00B303DD"/>
    <w:rsid w:val="00B3068C"/>
    <w:rsid w:val="00B30803"/>
    <w:rsid w:val="00B30EC0"/>
    <w:rsid w:val="00B31EC0"/>
    <w:rsid w:val="00B326F0"/>
    <w:rsid w:val="00B32AAB"/>
    <w:rsid w:val="00B32ADE"/>
    <w:rsid w:val="00B32C53"/>
    <w:rsid w:val="00B344EC"/>
    <w:rsid w:val="00B34F48"/>
    <w:rsid w:val="00B35332"/>
    <w:rsid w:val="00B35782"/>
    <w:rsid w:val="00B3598F"/>
    <w:rsid w:val="00B3689A"/>
    <w:rsid w:val="00B36C53"/>
    <w:rsid w:val="00B37457"/>
    <w:rsid w:val="00B37895"/>
    <w:rsid w:val="00B37A73"/>
    <w:rsid w:val="00B37DD7"/>
    <w:rsid w:val="00B40E4A"/>
    <w:rsid w:val="00B41538"/>
    <w:rsid w:val="00B41CF4"/>
    <w:rsid w:val="00B42198"/>
    <w:rsid w:val="00B4234C"/>
    <w:rsid w:val="00B444CF"/>
    <w:rsid w:val="00B4451B"/>
    <w:rsid w:val="00B4478C"/>
    <w:rsid w:val="00B44BC7"/>
    <w:rsid w:val="00B45390"/>
    <w:rsid w:val="00B45553"/>
    <w:rsid w:val="00B45B48"/>
    <w:rsid w:val="00B463D0"/>
    <w:rsid w:val="00B46628"/>
    <w:rsid w:val="00B46D5E"/>
    <w:rsid w:val="00B472AD"/>
    <w:rsid w:val="00B50560"/>
    <w:rsid w:val="00B50C4E"/>
    <w:rsid w:val="00B50FFD"/>
    <w:rsid w:val="00B51D75"/>
    <w:rsid w:val="00B51DAE"/>
    <w:rsid w:val="00B51E79"/>
    <w:rsid w:val="00B5280E"/>
    <w:rsid w:val="00B5350E"/>
    <w:rsid w:val="00B55139"/>
    <w:rsid w:val="00B5544E"/>
    <w:rsid w:val="00B55DCC"/>
    <w:rsid w:val="00B55E1A"/>
    <w:rsid w:val="00B562B7"/>
    <w:rsid w:val="00B56453"/>
    <w:rsid w:val="00B569A5"/>
    <w:rsid w:val="00B57DBD"/>
    <w:rsid w:val="00B60782"/>
    <w:rsid w:val="00B60D2B"/>
    <w:rsid w:val="00B6114F"/>
    <w:rsid w:val="00B61D36"/>
    <w:rsid w:val="00B62282"/>
    <w:rsid w:val="00B633CD"/>
    <w:rsid w:val="00B6407A"/>
    <w:rsid w:val="00B64EC5"/>
    <w:rsid w:val="00B64F49"/>
    <w:rsid w:val="00B65987"/>
    <w:rsid w:val="00B65E60"/>
    <w:rsid w:val="00B660A6"/>
    <w:rsid w:val="00B66150"/>
    <w:rsid w:val="00B67BD3"/>
    <w:rsid w:val="00B70067"/>
    <w:rsid w:val="00B706A8"/>
    <w:rsid w:val="00B70704"/>
    <w:rsid w:val="00B708E3"/>
    <w:rsid w:val="00B70E61"/>
    <w:rsid w:val="00B71260"/>
    <w:rsid w:val="00B720CD"/>
    <w:rsid w:val="00B7234F"/>
    <w:rsid w:val="00B7285A"/>
    <w:rsid w:val="00B72E7B"/>
    <w:rsid w:val="00B73576"/>
    <w:rsid w:val="00B7361F"/>
    <w:rsid w:val="00B73620"/>
    <w:rsid w:val="00B736F1"/>
    <w:rsid w:val="00B737A4"/>
    <w:rsid w:val="00B73ACE"/>
    <w:rsid w:val="00B73AFC"/>
    <w:rsid w:val="00B748AC"/>
    <w:rsid w:val="00B750B1"/>
    <w:rsid w:val="00B7568D"/>
    <w:rsid w:val="00B7607C"/>
    <w:rsid w:val="00B76509"/>
    <w:rsid w:val="00B7669E"/>
    <w:rsid w:val="00B76726"/>
    <w:rsid w:val="00B772DB"/>
    <w:rsid w:val="00B77DDD"/>
    <w:rsid w:val="00B80204"/>
    <w:rsid w:val="00B8020C"/>
    <w:rsid w:val="00B80C87"/>
    <w:rsid w:val="00B80DDE"/>
    <w:rsid w:val="00B8170D"/>
    <w:rsid w:val="00B8239E"/>
    <w:rsid w:val="00B82C99"/>
    <w:rsid w:val="00B82E71"/>
    <w:rsid w:val="00B832C5"/>
    <w:rsid w:val="00B836AC"/>
    <w:rsid w:val="00B84378"/>
    <w:rsid w:val="00B84BEC"/>
    <w:rsid w:val="00B85394"/>
    <w:rsid w:val="00B859C3"/>
    <w:rsid w:val="00B866EB"/>
    <w:rsid w:val="00B8714B"/>
    <w:rsid w:val="00B875D6"/>
    <w:rsid w:val="00B87965"/>
    <w:rsid w:val="00B8798E"/>
    <w:rsid w:val="00B90E5D"/>
    <w:rsid w:val="00B9162F"/>
    <w:rsid w:val="00B91D5F"/>
    <w:rsid w:val="00B9260E"/>
    <w:rsid w:val="00B92BA2"/>
    <w:rsid w:val="00B92C3F"/>
    <w:rsid w:val="00B94E03"/>
    <w:rsid w:val="00B94E97"/>
    <w:rsid w:val="00B96A53"/>
    <w:rsid w:val="00B97E9C"/>
    <w:rsid w:val="00BA047A"/>
    <w:rsid w:val="00BA0A42"/>
    <w:rsid w:val="00BA0E47"/>
    <w:rsid w:val="00BA184E"/>
    <w:rsid w:val="00BA1B7B"/>
    <w:rsid w:val="00BA22F5"/>
    <w:rsid w:val="00BA2B80"/>
    <w:rsid w:val="00BA2C9A"/>
    <w:rsid w:val="00BA2E2D"/>
    <w:rsid w:val="00BA2F55"/>
    <w:rsid w:val="00BA48EC"/>
    <w:rsid w:val="00BA49A3"/>
    <w:rsid w:val="00BA5841"/>
    <w:rsid w:val="00BA5DC4"/>
    <w:rsid w:val="00BA5E89"/>
    <w:rsid w:val="00BA656C"/>
    <w:rsid w:val="00BA660A"/>
    <w:rsid w:val="00BA6BBD"/>
    <w:rsid w:val="00BA6DC1"/>
    <w:rsid w:val="00BA7216"/>
    <w:rsid w:val="00BA76CB"/>
    <w:rsid w:val="00BA7B3D"/>
    <w:rsid w:val="00BA7D18"/>
    <w:rsid w:val="00BB01C6"/>
    <w:rsid w:val="00BB113A"/>
    <w:rsid w:val="00BB14A4"/>
    <w:rsid w:val="00BB14C3"/>
    <w:rsid w:val="00BB16DB"/>
    <w:rsid w:val="00BB1B28"/>
    <w:rsid w:val="00BB2252"/>
    <w:rsid w:val="00BB3364"/>
    <w:rsid w:val="00BB383E"/>
    <w:rsid w:val="00BB4961"/>
    <w:rsid w:val="00BB5B30"/>
    <w:rsid w:val="00BB6290"/>
    <w:rsid w:val="00BB67C1"/>
    <w:rsid w:val="00BB7697"/>
    <w:rsid w:val="00BB7B59"/>
    <w:rsid w:val="00BC055D"/>
    <w:rsid w:val="00BC1732"/>
    <w:rsid w:val="00BC19BF"/>
    <w:rsid w:val="00BC1B23"/>
    <w:rsid w:val="00BC521F"/>
    <w:rsid w:val="00BC530F"/>
    <w:rsid w:val="00BC5920"/>
    <w:rsid w:val="00BC5DDF"/>
    <w:rsid w:val="00BC6DC5"/>
    <w:rsid w:val="00BC6ED3"/>
    <w:rsid w:val="00BC73CF"/>
    <w:rsid w:val="00BC754D"/>
    <w:rsid w:val="00BD023D"/>
    <w:rsid w:val="00BD06CD"/>
    <w:rsid w:val="00BD0983"/>
    <w:rsid w:val="00BD10B7"/>
    <w:rsid w:val="00BD1991"/>
    <w:rsid w:val="00BD1EB2"/>
    <w:rsid w:val="00BD1EC2"/>
    <w:rsid w:val="00BD2745"/>
    <w:rsid w:val="00BD2749"/>
    <w:rsid w:val="00BD31E9"/>
    <w:rsid w:val="00BD3DD4"/>
    <w:rsid w:val="00BD4100"/>
    <w:rsid w:val="00BD4518"/>
    <w:rsid w:val="00BD4E0A"/>
    <w:rsid w:val="00BD53FC"/>
    <w:rsid w:val="00BD5489"/>
    <w:rsid w:val="00BD57C8"/>
    <w:rsid w:val="00BD5926"/>
    <w:rsid w:val="00BD6192"/>
    <w:rsid w:val="00BD65B8"/>
    <w:rsid w:val="00BD7126"/>
    <w:rsid w:val="00BD7B2A"/>
    <w:rsid w:val="00BE0858"/>
    <w:rsid w:val="00BE0E66"/>
    <w:rsid w:val="00BE1727"/>
    <w:rsid w:val="00BE192E"/>
    <w:rsid w:val="00BE1DF2"/>
    <w:rsid w:val="00BE3AFF"/>
    <w:rsid w:val="00BE3CE1"/>
    <w:rsid w:val="00BE4772"/>
    <w:rsid w:val="00BE4A83"/>
    <w:rsid w:val="00BE4B45"/>
    <w:rsid w:val="00BE506D"/>
    <w:rsid w:val="00BE6895"/>
    <w:rsid w:val="00BE6C09"/>
    <w:rsid w:val="00BE793E"/>
    <w:rsid w:val="00BE7FA6"/>
    <w:rsid w:val="00BF0132"/>
    <w:rsid w:val="00BF0F36"/>
    <w:rsid w:val="00BF1426"/>
    <w:rsid w:val="00BF1570"/>
    <w:rsid w:val="00BF25D8"/>
    <w:rsid w:val="00BF2888"/>
    <w:rsid w:val="00BF2DC7"/>
    <w:rsid w:val="00BF32F1"/>
    <w:rsid w:val="00BF359D"/>
    <w:rsid w:val="00BF38AD"/>
    <w:rsid w:val="00BF5826"/>
    <w:rsid w:val="00BF63F3"/>
    <w:rsid w:val="00BF7533"/>
    <w:rsid w:val="00BF7AE5"/>
    <w:rsid w:val="00BF7FE0"/>
    <w:rsid w:val="00C0022B"/>
    <w:rsid w:val="00C002FC"/>
    <w:rsid w:val="00C008D8"/>
    <w:rsid w:val="00C0114C"/>
    <w:rsid w:val="00C0190B"/>
    <w:rsid w:val="00C01FBA"/>
    <w:rsid w:val="00C02183"/>
    <w:rsid w:val="00C02194"/>
    <w:rsid w:val="00C02920"/>
    <w:rsid w:val="00C0307D"/>
    <w:rsid w:val="00C03219"/>
    <w:rsid w:val="00C03FA0"/>
    <w:rsid w:val="00C045DC"/>
    <w:rsid w:val="00C05B4C"/>
    <w:rsid w:val="00C06297"/>
    <w:rsid w:val="00C06A47"/>
    <w:rsid w:val="00C06E79"/>
    <w:rsid w:val="00C07F83"/>
    <w:rsid w:val="00C10230"/>
    <w:rsid w:val="00C10900"/>
    <w:rsid w:val="00C10AD7"/>
    <w:rsid w:val="00C10F5F"/>
    <w:rsid w:val="00C113B6"/>
    <w:rsid w:val="00C113CF"/>
    <w:rsid w:val="00C11645"/>
    <w:rsid w:val="00C11D0B"/>
    <w:rsid w:val="00C1298E"/>
    <w:rsid w:val="00C12CE1"/>
    <w:rsid w:val="00C1338C"/>
    <w:rsid w:val="00C1509F"/>
    <w:rsid w:val="00C153CE"/>
    <w:rsid w:val="00C154B3"/>
    <w:rsid w:val="00C1563F"/>
    <w:rsid w:val="00C166CE"/>
    <w:rsid w:val="00C16B71"/>
    <w:rsid w:val="00C16EB3"/>
    <w:rsid w:val="00C1744E"/>
    <w:rsid w:val="00C17A64"/>
    <w:rsid w:val="00C20153"/>
    <w:rsid w:val="00C2092E"/>
    <w:rsid w:val="00C20F06"/>
    <w:rsid w:val="00C21A22"/>
    <w:rsid w:val="00C23159"/>
    <w:rsid w:val="00C2378E"/>
    <w:rsid w:val="00C243A0"/>
    <w:rsid w:val="00C26C54"/>
    <w:rsid w:val="00C26FB5"/>
    <w:rsid w:val="00C2715E"/>
    <w:rsid w:val="00C27510"/>
    <w:rsid w:val="00C2759D"/>
    <w:rsid w:val="00C276A8"/>
    <w:rsid w:val="00C27DB6"/>
    <w:rsid w:val="00C30401"/>
    <w:rsid w:val="00C3167D"/>
    <w:rsid w:val="00C32CA7"/>
    <w:rsid w:val="00C331CD"/>
    <w:rsid w:val="00C331FD"/>
    <w:rsid w:val="00C33346"/>
    <w:rsid w:val="00C33920"/>
    <w:rsid w:val="00C345FC"/>
    <w:rsid w:val="00C3481D"/>
    <w:rsid w:val="00C34DBF"/>
    <w:rsid w:val="00C3503D"/>
    <w:rsid w:val="00C35217"/>
    <w:rsid w:val="00C36D2F"/>
    <w:rsid w:val="00C37490"/>
    <w:rsid w:val="00C37806"/>
    <w:rsid w:val="00C37DF5"/>
    <w:rsid w:val="00C40314"/>
    <w:rsid w:val="00C42B59"/>
    <w:rsid w:val="00C42ED4"/>
    <w:rsid w:val="00C43DB2"/>
    <w:rsid w:val="00C452C1"/>
    <w:rsid w:val="00C45436"/>
    <w:rsid w:val="00C45659"/>
    <w:rsid w:val="00C45A2D"/>
    <w:rsid w:val="00C45B73"/>
    <w:rsid w:val="00C4610B"/>
    <w:rsid w:val="00C46313"/>
    <w:rsid w:val="00C4679C"/>
    <w:rsid w:val="00C472C1"/>
    <w:rsid w:val="00C472C8"/>
    <w:rsid w:val="00C47A9F"/>
    <w:rsid w:val="00C50D5B"/>
    <w:rsid w:val="00C50DBB"/>
    <w:rsid w:val="00C50E96"/>
    <w:rsid w:val="00C51730"/>
    <w:rsid w:val="00C51759"/>
    <w:rsid w:val="00C51ABD"/>
    <w:rsid w:val="00C520B0"/>
    <w:rsid w:val="00C523E5"/>
    <w:rsid w:val="00C537B5"/>
    <w:rsid w:val="00C54D95"/>
    <w:rsid w:val="00C5614C"/>
    <w:rsid w:val="00C56391"/>
    <w:rsid w:val="00C569A6"/>
    <w:rsid w:val="00C60C66"/>
    <w:rsid w:val="00C62225"/>
    <w:rsid w:val="00C6253F"/>
    <w:rsid w:val="00C62680"/>
    <w:rsid w:val="00C628C8"/>
    <w:rsid w:val="00C6300B"/>
    <w:rsid w:val="00C64D41"/>
    <w:rsid w:val="00C66A53"/>
    <w:rsid w:val="00C67136"/>
    <w:rsid w:val="00C70D59"/>
    <w:rsid w:val="00C719A7"/>
    <w:rsid w:val="00C71B4B"/>
    <w:rsid w:val="00C72741"/>
    <w:rsid w:val="00C7282D"/>
    <w:rsid w:val="00C7282F"/>
    <w:rsid w:val="00C729DF"/>
    <w:rsid w:val="00C73321"/>
    <w:rsid w:val="00C73332"/>
    <w:rsid w:val="00C740BF"/>
    <w:rsid w:val="00C744E8"/>
    <w:rsid w:val="00C75216"/>
    <w:rsid w:val="00C7541F"/>
    <w:rsid w:val="00C75ED9"/>
    <w:rsid w:val="00C765EA"/>
    <w:rsid w:val="00C770B2"/>
    <w:rsid w:val="00C776E3"/>
    <w:rsid w:val="00C80041"/>
    <w:rsid w:val="00C80402"/>
    <w:rsid w:val="00C83E7E"/>
    <w:rsid w:val="00C842D0"/>
    <w:rsid w:val="00C8581A"/>
    <w:rsid w:val="00C862F1"/>
    <w:rsid w:val="00C865BB"/>
    <w:rsid w:val="00C86691"/>
    <w:rsid w:val="00C870C3"/>
    <w:rsid w:val="00C87EDF"/>
    <w:rsid w:val="00C905B8"/>
    <w:rsid w:val="00C909F1"/>
    <w:rsid w:val="00C918E7"/>
    <w:rsid w:val="00C91973"/>
    <w:rsid w:val="00C91C38"/>
    <w:rsid w:val="00C9229F"/>
    <w:rsid w:val="00C93933"/>
    <w:rsid w:val="00C93DCE"/>
    <w:rsid w:val="00C93EF9"/>
    <w:rsid w:val="00C94769"/>
    <w:rsid w:val="00C948A8"/>
    <w:rsid w:val="00C94F10"/>
    <w:rsid w:val="00C9502E"/>
    <w:rsid w:val="00C9666F"/>
    <w:rsid w:val="00C96A99"/>
    <w:rsid w:val="00CA0E01"/>
    <w:rsid w:val="00CA1648"/>
    <w:rsid w:val="00CA4587"/>
    <w:rsid w:val="00CA4EB9"/>
    <w:rsid w:val="00CA5856"/>
    <w:rsid w:val="00CA5CF0"/>
    <w:rsid w:val="00CA6A1F"/>
    <w:rsid w:val="00CB08DF"/>
    <w:rsid w:val="00CB2751"/>
    <w:rsid w:val="00CB28C2"/>
    <w:rsid w:val="00CB2B20"/>
    <w:rsid w:val="00CB2BDC"/>
    <w:rsid w:val="00CB3110"/>
    <w:rsid w:val="00CB333C"/>
    <w:rsid w:val="00CB4274"/>
    <w:rsid w:val="00CB4A94"/>
    <w:rsid w:val="00CB5B80"/>
    <w:rsid w:val="00CB5E5C"/>
    <w:rsid w:val="00CB6572"/>
    <w:rsid w:val="00CB6BC0"/>
    <w:rsid w:val="00CB715D"/>
    <w:rsid w:val="00CB718A"/>
    <w:rsid w:val="00CC0F62"/>
    <w:rsid w:val="00CC100F"/>
    <w:rsid w:val="00CC15A7"/>
    <w:rsid w:val="00CC1770"/>
    <w:rsid w:val="00CC4E67"/>
    <w:rsid w:val="00CC4F6A"/>
    <w:rsid w:val="00CC57AA"/>
    <w:rsid w:val="00CC654E"/>
    <w:rsid w:val="00CC71CE"/>
    <w:rsid w:val="00CC7682"/>
    <w:rsid w:val="00CC7800"/>
    <w:rsid w:val="00CC7CD0"/>
    <w:rsid w:val="00CD12DA"/>
    <w:rsid w:val="00CD1500"/>
    <w:rsid w:val="00CD1A0C"/>
    <w:rsid w:val="00CD2264"/>
    <w:rsid w:val="00CD28FE"/>
    <w:rsid w:val="00CD2B6F"/>
    <w:rsid w:val="00CD2E7E"/>
    <w:rsid w:val="00CD3F8E"/>
    <w:rsid w:val="00CD4418"/>
    <w:rsid w:val="00CD4810"/>
    <w:rsid w:val="00CD4A0C"/>
    <w:rsid w:val="00CD590D"/>
    <w:rsid w:val="00CD67EF"/>
    <w:rsid w:val="00CD728E"/>
    <w:rsid w:val="00CD7B98"/>
    <w:rsid w:val="00CD7BFC"/>
    <w:rsid w:val="00CD7CFE"/>
    <w:rsid w:val="00CD7FFB"/>
    <w:rsid w:val="00CE0458"/>
    <w:rsid w:val="00CE0877"/>
    <w:rsid w:val="00CE113F"/>
    <w:rsid w:val="00CE1EB4"/>
    <w:rsid w:val="00CE2123"/>
    <w:rsid w:val="00CE2EF8"/>
    <w:rsid w:val="00CE31EA"/>
    <w:rsid w:val="00CE33A1"/>
    <w:rsid w:val="00CE351C"/>
    <w:rsid w:val="00CE37A0"/>
    <w:rsid w:val="00CE3E92"/>
    <w:rsid w:val="00CE43BF"/>
    <w:rsid w:val="00CE4B5B"/>
    <w:rsid w:val="00CE4BC9"/>
    <w:rsid w:val="00CE54A1"/>
    <w:rsid w:val="00CE54CB"/>
    <w:rsid w:val="00CE584D"/>
    <w:rsid w:val="00CE5DC9"/>
    <w:rsid w:val="00CE5E1A"/>
    <w:rsid w:val="00CE662F"/>
    <w:rsid w:val="00CE7E53"/>
    <w:rsid w:val="00CF0073"/>
    <w:rsid w:val="00CF00C1"/>
    <w:rsid w:val="00CF13A7"/>
    <w:rsid w:val="00CF163B"/>
    <w:rsid w:val="00CF1C61"/>
    <w:rsid w:val="00CF1C76"/>
    <w:rsid w:val="00CF21A9"/>
    <w:rsid w:val="00CF2865"/>
    <w:rsid w:val="00CF2DD6"/>
    <w:rsid w:val="00CF308D"/>
    <w:rsid w:val="00CF347B"/>
    <w:rsid w:val="00CF4BA5"/>
    <w:rsid w:val="00CF5465"/>
    <w:rsid w:val="00CF550D"/>
    <w:rsid w:val="00CF6780"/>
    <w:rsid w:val="00CF6CCF"/>
    <w:rsid w:val="00D0004A"/>
    <w:rsid w:val="00D0142A"/>
    <w:rsid w:val="00D018BB"/>
    <w:rsid w:val="00D01E4A"/>
    <w:rsid w:val="00D0294B"/>
    <w:rsid w:val="00D037AF"/>
    <w:rsid w:val="00D03FB0"/>
    <w:rsid w:val="00D043A7"/>
    <w:rsid w:val="00D0461F"/>
    <w:rsid w:val="00D04A2C"/>
    <w:rsid w:val="00D0502F"/>
    <w:rsid w:val="00D0507D"/>
    <w:rsid w:val="00D0560E"/>
    <w:rsid w:val="00D0580B"/>
    <w:rsid w:val="00D0584B"/>
    <w:rsid w:val="00D05B18"/>
    <w:rsid w:val="00D060CD"/>
    <w:rsid w:val="00D06164"/>
    <w:rsid w:val="00D0628C"/>
    <w:rsid w:val="00D074F0"/>
    <w:rsid w:val="00D07CA5"/>
    <w:rsid w:val="00D104BB"/>
    <w:rsid w:val="00D10734"/>
    <w:rsid w:val="00D108E4"/>
    <w:rsid w:val="00D11907"/>
    <w:rsid w:val="00D129C8"/>
    <w:rsid w:val="00D13F99"/>
    <w:rsid w:val="00D140D7"/>
    <w:rsid w:val="00D1436F"/>
    <w:rsid w:val="00D144CD"/>
    <w:rsid w:val="00D149B6"/>
    <w:rsid w:val="00D149DE"/>
    <w:rsid w:val="00D16200"/>
    <w:rsid w:val="00D200AD"/>
    <w:rsid w:val="00D20C48"/>
    <w:rsid w:val="00D224A7"/>
    <w:rsid w:val="00D226F2"/>
    <w:rsid w:val="00D22A66"/>
    <w:rsid w:val="00D23C64"/>
    <w:rsid w:val="00D246D0"/>
    <w:rsid w:val="00D248B7"/>
    <w:rsid w:val="00D24EC1"/>
    <w:rsid w:val="00D253CB"/>
    <w:rsid w:val="00D25C8E"/>
    <w:rsid w:val="00D27A81"/>
    <w:rsid w:val="00D302E2"/>
    <w:rsid w:val="00D313F1"/>
    <w:rsid w:val="00D31DC7"/>
    <w:rsid w:val="00D32238"/>
    <w:rsid w:val="00D32F49"/>
    <w:rsid w:val="00D337D0"/>
    <w:rsid w:val="00D3448D"/>
    <w:rsid w:val="00D34602"/>
    <w:rsid w:val="00D348E5"/>
    <w:rsid w:val="00D356C6"/>
    <w:rsid w:val="00D3723F"/>
    <w:rsid w:val="00D40B93"/>
    <w:rsid w:val="00D40F17"/>
    <w:rsid w:val="00D431F9"/>
    <w:rsid w:val="00D4357E"/>
    <w:rsid w:val="00D4465D"/>
    <w:rsid w:val="00D44E4B"/>
    <w:rsid w:val="00D455DE"/>
    <w:rsid w:val="00D456E1"/>
    <w:rsid w:val="00D462DB"/>
    <w:rsid w:val="00D46C7A"/>
    <w:rsid w:val="00D470D0"/>
    <w:rsid w:val="00D4743B"/>
    <w:rsid w:val="00D47D5E"/>
    <w:rsid w:val="00D501AC"/>
    <w:rsid w:val="00D50C8B"/>
    <w:rsid w:val="00D514BB"/>
    <w:rsid w:val="00D51573"/>
    <w:rsid w:val="00D51C2B"/>
    <w:rsid w:val="00D51C98"/>
    <w:rsid w:val="00D52FC4"/>
    <w:rsid w:val="00D53329"/>
    <w:rsid w:val="00D5352B"/>
    <w:rsid w:val="00D53814"/>
    <w:rsid w:val="00D53AE7"/>
    <w:rsid w:val="00D5400D"/>
    <w:rsid w:val="00D540C6"/>
    <w:rsid w:val="00D54CDF"/>
    <w:rsid w:val="00D55304"/>
    <w:rsid w:val="00D55643"/>
    <w:rsid w:val="00D55FB6"/>
    <w:rsid w:val="00D56E04"/>
    <w:rsid w:val="00D57108"/>
    <w:rsid w:val="00D5764A"/>
    <w:rsid w:val="00D57CC6"/>
    <w:rsid w:val="00D57CF2"/>
    <w:rsid w:val="00D6054E"/>
    <w:rsid w:val="00D605C6"/>
    <w:rsid w:val="00D60A4D"/>
    <w:rsid w:val="00D60B44"/>
    <w:rsid w:val="00D61728"/>
    <w:rsid w:val="00D621F2"/>
    <w:rsid w:val="00D628A9"/>
    <w:rsid w:val="00D6332A"/>
    <w:rsid w:val="00D636FE"/>
    <w:rsid w:val="00D6419B"/>
    <w:rsid w:val="00D642DC"/>
    <w:rsid w:val="00D6518B"/>
    <w:rsid w:val="00D65863"/>
    <w:rsid w:val="00D65F7C"/>
    <w:rsid w:val="00D67151"/>
    <w:rsid w:val="00D679EB"/>
    <w:rsid w:val="00D713E4"/>
    <w:rsid w:val="00D7168E"/>
    <w:rsid w:val="00D71F02"/>
    <w:rsid w:val="00D72078"/>
    <w:rsid w:val="00D75300"/>
    <w:rsid w:val="00D75D10"/>
    <w:rsid w:val="00D7687D"/>
    <w:rsid w:val="00D768EB"/>
    <w:rsid w:val="00D76930"/>
    <w:rsid w:val="00D77E2E"/>
    <w:rsid w:val="00D80056"/>
    <w:rsid w:val="00D80D37"/>
    <w:rsid w:val="00D8185A"/>
    <w:rsid w:val="00D821C6"/>
    <w:rsid w:val="00D84298"/>
    <w:rsid w:val="00D85038"/>
    <w:rsid w:val="00D866E4"/>
    <w:rsid w:val="00D87A1B"/>
    <w:rsid w:val="00D87E0F"/>
    <w:rsid w:val="00D87F4D"/>
    <w:rsid w:val="00D90285"/>
    <w:rsid w:val="00D90C28"/>
    <w:rsid w:val="00D90F5D"/>
    <w:rsid w:val="00D9106C"/>
    <w:rsid w:val="00D91E01"/>
    <w:rsid w:val="00D920C6"/>
    <w:rsid w:val="00D92629"/>
    <w:rsid w:val="00D927BE"/>
    <w:rsid w:val="00D937B2"/>
    <w:rsid w:val="00D93CA2"/>
    <w:rsid w:val="00D9443C"/>
    <w:rsid w:val="00D94AB6"/>
    <w:rsid w:val="00D95609"/>
    <w:rsid w:val="00D957B3"/>
    <w:rsid w:val="00D95D61"/>
    <w:rsid w:val="00D96263"/>
    <w:rsid w:val="00D964A3"/>
    <w:rsid w:val="00D9680E"/>
    <w:rsid w:val="00D9696D"/>
    <w:rsid w:val="00D97187"/>
    <w:rsid w:val="00D9780A"/>
    <w:rsid w:val="00DA0488"/>
    <w:rsid w:val="00DA0D8F"/>
    <w:rsid w:val="00DA1669"/>
    <w:rsid w:val="00DA3698"/>
    <w:rsid w:val="00DA36B9"/>
    <w:rsid w:val="00DA3797"/>
    <w:rsid w:val="00DA3FA3"/>
    <w:rsid w:val="00DA40CA"/>
    <w:rsid w:val="00DA4B61"/>
    <w:rsid w:val="00DA52E1"/>
    <w:rsid w:val="00DA578D"/>
    <w:rsid w:val="00DA6629"/>
    <w:rsid w:val="00DB06D4"/>
    <w:rsid w:val="00DB1997"/>
    <w:rsid w:val="00DB19E6"/>
    <w:rsid w:val="00DB1B04"/>
    <w:rsid w:val="00DB213F"/>
    <w:rsid w:val="00DB4433"/>
    <w:rsid w:val="00DB4FB3"/>
    <w:rsid w:val="00DB549A"/>
    <w:rsid w:val="00DB584E"/>
    <w:rsid w:val="00DB5AB6"/>
    <w:rsid w:val="00DB667D"/>
    <w:rsid w:val="00DC0651"/>
    <w:rsid w:val="00DC071C"/>
    <w:rsid w:val="00DC09F3"/>
    <w:rsid w:val="00DC0ED8"/>
    <w:rsid w:val="00DC1572"/>
    <w:rsid w:val="00DC158B"/>
    <w:rsid w:val="00DC2CBD"/>
    <w:rsid w:val="00DC369A"/>
    <w:rsid w:val="00DC36FC"/>
    <w:rsid w:val="00DC3981"/>
    <w:rsid w:val="00DC3FF7"/>
    <w:rsid w:val="00DC41FD"/>
    <w:rsid w:val="00DC4595"/>
    <w:rsid w:val="00DC485A"/>
    <w:rsid w:val="00DC59EA"/>
    <w:rsid w:val="00DC6C13"/>
    <w:rsid w:val="00DC756C"/>
    <w:rsid w:val="00DD34FC"/>
    <w:rsid w:val="00DD3A64"/>
    <w:rsid w:val="00DD4543"/>
    <w:rsid w:val="00DD4D2E"/>
    <w:rsid w:val="00DD4E0B"/>
    <w:rsid w:val="00DD5691"/>
    <w:rsid w:val="00DD5EF0"/>
    <w:rsid w:val="00DD72B6"/>
    <w:rsid w:val="00DD7822"/>
    <w:rsid w:val="00DD7CE0"/>
    <w:rsid w:val="00DD7D2E"/>
    <w:rsid w:val="00DE0988"/>
    <w:rsid w:val="00DE1B8D"/>
    <w:rsid w:val="00DE1BB3"/>
    <w:rsid w:val="00DE2670"/>
    <w:rsid w:val="00DE2B61"/>
    <w:rsid w:val="00DE2ECD"/>
    <w:rsid w:val="00DE36AA"/>
    <w:rsid w:val="00DE3B87"/>
    <w:rsid w:val="00DE61F6"/>
    <w:rsid w:val="00DE66AF"/>
    <w:rsid w:val="00DE6E0E"/>
    <w:rsid w:val="00DE6FB7"/>
    <w:rsid w:val="00DE7B59"/>
    <w:rsid w:val="00DE7DED"/>
    <w:rsid w:val="00DF056C"/>
    <w:rsid w:val="00DF0B6B"/>
    <w:rsid w:val="00DF0EF9"/>
    <w:rsid w:val="00DF24C7"/>
    <w:rsid w:val="00DF2AE3"/>
    <w:rsid w:val="00DF3FAB"/>
    <w:rsid w:val="00DF4F06"/>
    <w:rsid w:val="00DF5371"/>
    <w:rsid w:val="00DF5551"/>
    <w:rsid w:val="00DF5601"/>
    <w:rsid w:val="00DF7262"/>
    <w:rsid w:val="00DF7530"/>
    <w:rsid w:val="00DF7DD9"/>
    <w:rsid w:val="00DF7EA7"/>
    <w:rsid w:val="00E006C7"/>
    <w:rsid w:val="00E00789"/>
    <w:rsid w:val="00E012DD"/>
    <w:rsid w:val="00E013A4"/>
    <w:rsid w:val="00E01722"/>
    <w:rsid w:val="00E01B27"/>
    <w:rsid w:val="00E0223A"/>
    <w:rsid w:val="00E02A7F"/>
    <w:rsid w:val="00E02E35"/>
    <w:rsid w:val="00E0399C"/>
    <w:rsid w:val="00E046EE"/>
    <w:rsid w:val="00E04A6D"/>
    <w:rsid w:val="00E051FE"/>
    <w:rsid w:val="00E0534A"/>
    <w:rsid w:val="00E06213"/>
    <w:rsid w:val="00E06996"/>
    <w:rsid w:val="00E0770E"/>
    <w:rsid w:val="00E07B24"/>
    <w:rsid w:val="00E116E9"/>
    <w:rsid w:val="00E11B27"/>
    <w:rsid w:val="00E11EDA"/>
    <w:rsid w:val="00E129C8"/>
    <w:rsid w:val="00E12CE3"/>
    <w:rsid w:val="00E14FCA"/>
    <w:rsid w:val="00E15CD0"/>
    <w:rsid w:val="00E17A60"/>
    <w:rsid w:val="00E20EE2"/>
    <w:rsid w:val="00E21609"/>
    <w:rsid w:val="00E21AA3"/>
    <w:rsid w:val="00E21E8C"/>
    <w:rsid w:val="00E2204A"/>
    <w:rsid w:val="00E22519"/>
    <w:rsid w:val="00E225E3"/>
    <w:rsid w:val="00E22761"/>
    <w:rsid w:val="00E235D2"/>
    <w:rsid w:val="00E238AA"/>
    <w:rsid w:val="00E2542E"/>
    <w:rsid w:val="00E257EF"/>
    <w:rsid w:val="00E25CC6"/>
    <w:rsid w:val="00E26AD2"/>
    <w:rsid w:val="00E27851"/>
    <w:rsid w:val="00E31214"/>
    <w:rsid w:val="00E317AD"/>
    <w:rsid w:val="00E3235E"/>
    <w:rsid w:val="00E32BF1"/>
    <w:rsid w:val="00E33469"/>
    <w:rsid w:val="00E3394D"/>
    <w:rsid w:val="00E34788"/>
    <w:rsid w:val="00E34FC0"/>
    <w:rsid w:val="00E35715"/>
    <w:rsid w:val="00E364AF"/>
    <w:rsid w:val="00E36C5E"/>
    <w:rsid w:val="00E36E2A"/>
    <w:rsid w:val="00E370AA"/>
    <w:rsid w:val="00E37EF9"/>
    <w:rsid w:val="00E409BC"/>
    <w:rsid w:val="00E40A0C"/>
    <w:rsid w:val="00E411F8"/>
    <w:rsid w:val="00E414FD"/>
    <w:rsid w:val="00E41762"/>
    <w:rsid w:val="00E431BD"/>
    <w:rsid w:val="00E43228"/>
    <w:rsid w:val="00E4448F"/>
    <w:rsid w:val="00E44BA7"/>
    <w:rsid w:val="00E45915"/>
    <w:rsid w:val="00E45E9C"/>
    <w:rsid w:val="00E51232"/>
    <w:rsid w:val="00E51423"/>
    <w:rsid w:val="00E51C85"/>
    <w:rsid w:val="00E52CF2"/>
    <w:rsid w:val="00E53D36"/>
    <w:rsid w:val="00E55373"/>
    <w:rsid w:val="00E555E4"/>
    <w:rsid w:val="00E57AEA"/>
    <w:rsid w:val="00E57EF4"/>
    <w:rsid w:val="00E6041D"/>
    <w:rsid w:val="00E605C7"/>
    <w:rsid w:val="00E60ABA"/>
    <w:rsid w:val="00E61045"/>
    <w:rsid w:val="00E610BC"/>
    <w:rsid w:val="00E613BC"/>
    <w:rsid w:val="00E61B7C"/>
    <w:rsid w:val="00E6230B"/>
    <w:rsid w:val="00E646F1"/>
    <w:rsid w:val="00E64A17"/>
    <w:rsid w:val="00E65DE2"/>
    <w:rsid w:val="00E67B58"/>
    <w:rsid w:val="00E701B2"/>
    <w:rsid w:val="00E71748"/>
    <w:rsid w:val="00E71F8C"/>
    <w:rsid w:val="00E72543"/>
    <w:rsid w:val="00E72828"/>
    <w:rsid w:val="00E72D55"/>
    <w:rsid w:val="00E72DFB"/>
    <w:rsid w:val="00E72F06"/>
    <w:rsid w:val="00E73576"/>
    <w:rsid w:val="00E735EE"/>
    <w:rsid w:val="00E73759"/>
    <w:rsid w:val="00E73D1E"/>
    <w:rsid w:val="00E73FE3"/>
    <w:rsid w:val="00E74BDE"/>
    <w:rsid w:val="00E7542A"/>
    <w:rsid w:val="00E765D2"/>
    <w:rsid w:val="00E767A4"/>
    <w:rsid w:val="00E76927"/>
    <w:rsid w:val="00E77922"/>
    <w:rsid w:val="00E8175F"/>
    <w:rsid w:val="00E824BB"/>
    <w:rsid w:val="00E8431D"/>
    <w:rsid w:val="00E84E0E"/>
    <w:rsid w:val="00E85FCF"/>
    <w:rsid w:val="00E8631E"/>
    <w:rsid w:val="00E86606"/>
    <w:rsid w:val="00E86ACD"/>
    <w:rsid w:val="00E902FE"/>
    <w:rsid w:val="00E9109E"/>
    <w:rsid w:val="00E9132F"/>
    <w:rsid w:val="00E91749"/>
    <w:rsid w:val="00E91764"/>
    <w:rsid w:val="00E9199D"/>
    <w:rsid w:val="00E91D7F"/>
    <w:rsid w:val="00E92AEE"/>
    <w:rsid w:val="00E92F5E"/>
    <w:rsid w:val="00E94382"/>
    <w:rsid w:val="00E9537A"/>
    <w:rsid w:val="00E963A1"/>
    <w:rsid w:val="00E96B5C"/>
    <w:rsid w:val="00EA0242"/>
    <w:rsid w:val="00EA09E5"/>
    <w:rsid w:val="00EA0A23"/>
    <w:rsid w:val="00EA0B03"/>
    <w:rsid w:val="00EA0B2E"/>
    <w:rsid w:val="00EA12CC"/>
    <w:rsid w:val="00EA2B45"/>
    <w:rsid w:val="00EA3018"/>
    <w:rsid w:val="00EA3210"/>
    <w:rsid w:val="00EA3847"/>
    <w:rsid w:val="00EA4151"/>
    <w:rsid w:val="00EA4239"/>
    <w:rsid w:val="00EA4B8E"/>
    <w:rsid w:val="00EA56E6"/>
    <w:rsid w:val="00EA5B04"/>
    <w:rsid w:val="00EA5FE6"/>
    <w:rsid w:val="00EA6CDF"/>
    <w:rsid w:val="00EA768C"/>
    <w:rsid w:val="00EA7B9D"/>
    <w:rsid w:val="00EA7F0C"/>
    <w:rsid w:val="00EB0093"/>
    <w:rsid w:val="00EB0195"/>
    <w:rsid w:val="00EB0666"/>
    <w:rsid w:val="00EB2100"/>
    <w:rsid w:val="00EB2533"/>
    <w:rsid w:val="00EB3389"/>
    <w:rsid w:val="00EB370C"/>
    <w:rsid w:val="00EB448E"/>
    <w:rsid w:val="00EB47E8"/>
    <w:rsid w:val="00EB4C12"/>
    <w:rsid w:val="00EB52C0"/>
    <w:rsid w:val="00EB59A1"/>
    <w:rsid w:val="00EB656F"/>
    <w:rsid w:val="00EB6B4F"/>
    <w:rsid w:val="00EB7085"/>
    <w:rsid w:val="00EB7D82"/>
    <w:rsid w:val="00EC03E9"/>
    <w:rsid w:val="00EC0993"/>
    <w:rsid w:val="00EC24D3"/>
    <w:rsid w:val="00EC280C"/>
    <w:rsid w:val="00EC398F"/>
    <w:rsid w:val="00EC5279"/>
    <w:rsid w:val="00EC5EAA"/>
    <w:rsid w:val="00EC5F3B"/>
    <w:rsid w:val="00EC686D"/>
    <w:rsid w:val="00ED02C6"/>
    <w:rsid w:val="00ED0CA4"/>
    <w:rsid w:val="00ED0D85"/>
    <w:rsid w:val="00ED110A"/>
    <w:rsid w:val="00ED151A"/>
    <w:rsid w:val="00ED1777"/>
    <w:rsid w:val="00ED1AE6"/>
    <w:rsid w:val="00ED1E48"/>
    <w:rsid w:val="00ED2272"/>
    <w:rsid w:val="00ED2C7C"/>
    <w:rsid w:val="00ED3139"/>
    <w:rsid w:val="00ED3623"/>
    <w:rsid w:val="00ED42B0"/>
    <w:rsid w:val="00ED456B"/>
    <w:rsid w:val="00ED4FD7"/>
    <w:rsid w:val="00ED5735"/>
    <w:rsid w:val="00ED5D16"/>
    <w:rsid w:val="00ED5E5C"/>
    <w:rsid w:val="00ED74BE"/>
    <w:rsid w:val="00ED7B69"/>
    <w:rsid w:val="00ED7DEE"/>
    <w:rsid w:val="00EE058B"/>
    <w:rsid w:val="00EE139F"/>
    <w:rsid w:val="00EE24A6"/>
    <w:rsid w:val="00EE24D9"/>
    <w:rsid w:val="00EE409B"/>
    <w:rsid w:val="00EE5364"/>
    <w:rsid w:val="00EE5A46"/>
    <w:rsid w:val="00EE611B"/>
    <w:rsid w:val="00EE76E6"/>
    <w:rsid w:val="00EE78BF"/>
    <w:rsid w:val="00EF07D7"/>
    <w:rsid w:val="00EF0A5F"/>
    <w:rsid w:val="00EF276C"/>
    <w:rsid w:val="00EF2ABC"/>
    <w:rsid w:val="00EF3523"/>
    <w:rsid w:val="00EF3A89"/>
    <w:rsid w:val="00EF40A8"/>
    <w:rsid w:val="00EF4A2C"/>
    <w:rsid w:val="00EF599B"/>
    <w:rsid w:val="00EF6BA6"/>
    <w:rsid w:val="00F00536"/>
    <w:rsid w:val="00F008FB"/>
    <w:rsid w:val="00F00E59"/>
    <w:rsid w:val="00F01861"/>
    <w:rsid w:val="00F0202C"/>
    <w:rsid w:val="00F034F1"/>
    <w:rsid w:val="00F03D99"/>
    <w:rsid w:val="00F047B7"/>
    <w:rsid w:val="00F054CC"/>
    <w:rsid w:val="00F06303"/>
    <w:rsid w:val="00F06353"/>
    <w:rsid w:val="00F06370"/>
    <w:rsid w:val="00F07090"/>
    <w:rsid w:val="00F07805"/>
    <w:rsid w:val="00F1064C"/>
    <w:rsid w:val="00F11361"/>
    <w:rsid w:val="00F1209E"/>
    <w:rsid w:val="00F156DB"/>
    <w:rsid w:val="00F159FC"/>
    <w:rsid w:val="00F15A8C"/>
    <w:rsid w:val="00F16B47"/>
    <w:rsid w:val="00F16C08"/>
    <w:rsid w:val="00F173CB"/>
    <w:rsid w:val="00F17580"/>
    <w:rsid w:val="00F2005B"/>
    <w:rsid w:val="00F200F5"/>
    <w:rsid w:val="00F2046B"/>
    <w:rsid w:val="00F207A4"/>
    <w:rsid w:val="00F20DBE"/>
    <w:rsid w:val="00F22DEB"/>
    <w:rsid w:val="00F23577"/>
    <w:rsid w:val="00F2394F"/>
    <w:rsid w:val="00F23BD3"/>
    <w:rsid w:val="00F2411E"/>
    <w:rsid w:val="00F244A4"/>
    <w:rsid w:val="00F25493"/>
    <w:rsid w:val="00F26488"/>
    <w:rsid w:val="00F2665A"/>
    <w:rsid w:val="00F26D42"/>
    <w:rsid w:val="00F278F6"/>
    <w:rsid w:val="00F27AEE"/>
    <w:rsid w:val="00F322BF"/>
    <w:rsid w:val="00F3409B"/>
    <w:rsid w:val="00F34412"/>
    <w:rsid w:val="00F34554"/>
    <w:rsid w:val="00F34716"/>
    <w:rsid w:val="00F3603F"/>
    <w:rsid w:val="00F362F2"/>
    <w:rsid w:val="00F401B0"/>
    <w:rsid w:val="00F4028D"/>
    <w:rsid w:val="00F402BF"/>
    <w:rsid w:val="00F403E8"/>
    <w:rsid w:val="00F41834"/>
    <w:rsid w:val="00F41840"/>
    <w:rsid w:val="00F43949"/>
    <w:rsid w:val="00F44252"/>
    <w:rsid w:val="00F44CB9"/>
    <w:rsid w:val="00F44D50"/>
    <w:rsid w:val="00F4532B"/>
    <w:rsid w:val="00F462C8"/>
    <w:rsid w:val="00F46552"/>
    <w:rsid w:val="00F46785"/>
    <w:rsid w:val="00F46CBF"/>
    <w:rsid w:val="00F47C73"/>
    <w:rsid w:val="00F47F67"/>
    <w:rsid w:val="00F5054F"/>
    <w:rsid w:val="00F50858"/>
    <w:rsid w:val="00F51E24"/>
    <w:rsid w:val="00F5266C"/>
    <w:rsid w:val="00F52F10"/>
    <w:rsid w:val="00F53F4B"/>
    <w:rsid w:val="00F5443B"/>
    <w:rsid w:val="00F54982"/>
    <w:rsid w:val="00F54BF8"/>
    <w:rsid w:val="00F5558B"/>
    <w:rsid w:val="00F5650C"/>
    <w:rsid w:val="00F56738"/>
    <w:rsid w:val="00F567B4"/>
    <w:rsid w:val="00F56A7A"/>
    <w:rsid w:val="00F56C61"/>
    <w:rsid w:val="00F56E21"/>
    <w:rsid w:val="00F57E59"/>
    <w:rsid w:val="00F60A45"/>
    <w:rsid w:val="00F61561"/>
    <w:rsid w:val="00F61AE3"/>
    <w:rsid w:val="00F62F1C"/>
    <w:rsid w:val="00F63184"/>
    <w:rsid w:val="00F6402F"/>
    <w:rsid w:val="00F6403B"/>
    <w:rsid w:val="00F64A7D"/>
    <w:rsid w:val="00F64AEE"/>
    <w:rsid w:val="00F64EB7"/>
    <w:rsid w:val="00F6601B"/>
    <w:rsid w:val="00F6605B"/>
    <w:rsid w:val="00F66442"/>
    <w:rsid w:val="00F66B46"/>
    <w:rsid w:val="00F67423"/>
    <w:rsid w:val="00F67CCC"/>
    <w:rsid w:val="00F67E04"/>
    <w:rsid w:val="00F7081F"/>
    <w:rsid w:val="00F70FBB"/>
    <w:rsid w:val="00F7116C"/>
    <w:rsid w:val="00F71A45"/>
    <w:rsid w:val="00F71FC6"/>
    <w:rsid w:val="00F721A1"/>
    <w:rsid w:val="00F73502"/>
    <w:rsid w:val="00F742CD"/>
    <w:rsid w:val="00F74F04"/>
    <w:rsid w:val="00F75704"/>
    <w:rsid w:val="00F76899"/>
    <w:rsid w:val="00F77F0B"/>
    <w:rsid w:val="00F8043D"/>
    <w:rsid w:val="00F80532"/>
    <w:rsid w:val="00F80AC3"/>
    <w:rsid w:val="00F8140F"/>
    <w:rsid w:val="00F82A24"/>
    <w:rsid w:val="00F83EA7"/>
    <w:rsid w:val="00F83EFE"/>
    <w:rsid w:val="00F84387"/>
    <w:rsid w:val="00F84E79"/>
    <w:rsid w:val="00F85406"/>
    <w:rsid w:val="00F85BEB"/>
    <w:rsid w:val="00F8729B"/>
    <w:rsid w:val="00F8745B"/>
    <w:rsid w:val="00F9005C"/>
    <w:rsid w:val="00F90432"/>
    <w:rsid w:val="00F90A75"/>
    <w:rsid w:val="00F914CC"/>
    <w:rsid w:val="00F922BD"/>
    <w:rsid w:val="00F92F64"/>
    <w:rsid w:val="00F93406"/>
    <w:rsid w:val="00F93B10"/>
    <w:rsid w:val="00F93B43"/>
    <w:rsid w:val="00F949D7"/>
    <w:rsid w:val="00F95D35"/>
    <w:rsid w:val="00F960E0"/>
    <w:rsid w:val="00F96304"/>
    <w:rsid w:val="00F96D01"/>
    <w:rsid w:val="00F972BC"/>
    <w:rsid w:val="00FA0489"/>
    <w:rsid w:val="00FA148B"/>
    <w:rsid w:val="00FA2453"/>
    <w:rsid w:val="00FA3DCB"/>
    <w:rsid w:val="00FA4670"/>
    <w:rsid w:val="00FA48EB"/>
    <w:rsid w:val="00FA4E10"/>
    <w:rsid w:val="00FA5049"/>
    <w:rsid w:val="00FA5405"/>
    <w:rsid w:val="00FA5A24"/>
    <w:rsid w:val="00FA680C"/>
    <w:rsid w:val="00FA68AA"/>
    <w:rsid w:val="00FA6E6D"/>
    <w:rsid w:val="00FA7393"/>
    <w:rsid w:val="00FA7908"/>
    <w:rsid w:val="00FA79CB"/>
    <w:rsid w:val="00FB0505"/>
    <w:rsid w:val="00FB0551"/>
    <w:rsid w:val="00FB0C37"/>
    <w:rsid w:val="00FB16B0"/>
    <w:rsid w:val="00FB1819"/>
    <w:rsid w:val="00FB1E92"/>
    <w:rsid w:val="00FB20E2"/>
    <w:rsid w:val="00FB2C2A"/>
    <w:rsid w:val="00FB3361"/>
    <w:rsid w:val="00FB3ABB"/>
    <w:rsid w:val="00FB4CEC"/>
    <w:rsid w:val="00FB4DC0"/>
    <w:rsid w:val="00FB4F10"/>
    <w:rsid w:val="00FB5185"/>
    <w:rsid w:val="00FB5E9A"/>
    <w:rsid w:val="00FB5FE4"/>
    <w:rsid w:val="00FB6337"/>
    <w:rsid w:val="00FB7744"/>
    <w:rsid w:val="00FB7A99"/>
    <w:rsid w:val="00FB7C37"/>
    <w:rsid w:val="00FC07D3"/>
    <w:rsid w:val="00FC1203"/>
    <w:rsid w:val="00FC2E0D"/>
    <w:rsid w:val="00FC38D5"/>
    <w:rsid w:val="00FC3A40"/>
    <w:rsid w:val="00FC4203"/>
    <w:rsid w:val="00FC48C6"/>
    <w:rsid w:val="00FC63F0"/>
    <w:rsid w:val="00FC66A2"/>
    <w:rsid w:val="00FC77EC"/>
    <w:rsid w:val="00FC7873"/>
    <w:rsid w:val="00FC7A6F"/>
    <w:rsid w:val="00FD0BC4"/>
    <w:rsid w:val="00FD29BE"/>
    <w:rsid w:val="00FD4248"/>
    <w:rsid w:val="00FD45CA"/>
    <w:rsid w:val="00FD55C0"/>
    <w:rsid w:val="00FD5ED3"/>
    <w:rsid w:val="00FD6EEF"/>
    <w:rsid w:val="00FE105D"/>
    <w:rsid w:val="00FE1335"/>
    <w:rsid w:val="00FE14B9"/>
    <w:rsid w:val="00FE1D0A"/>
    <w:rsid w:val="00FE20EF"/>
    <w:rsid w:val="00FE23D1"/>
    <w:rsid w:val="00FE27B4"/>
    <w:rsid w:val="00FE3353"/>
    <w:rsid w:val="00FE3968"/>
    <w:rsid w:val="00FE3AB1"/>
    <w:rsid w:val="00FE3E9B"/>
    <w:rsid w:val="00FE4B6F"/>
    <w:rsid w:val="00FE540F"/>
    <w:rsid w:val="00FE5AE4"/>
    <w:rsid w:val="00FE5D7B"/>
    <w:rsid w:val="00FE750C"/>
    <w:rsid w:val="00FF07F7"/>
    <w:rsid w:val="00FF08D9"/>
    <w:rsid w:val="00FF0BD2"/>
    <w:rsid w:val="00FF10B4"/>
    <w:rsid w:val="00FF1103"/>
    <w:rsid w:val="00FF24E6"/>
    <w:rsid w:val="00FF2D8C"/>
    <w:rsid w:val="00FF3A3E"/>
    <w:rsid w:val="00FF3D55"/>
    <w:rsid w:val="00FF4473"/>
    <w:rsid w:val="00FF4FA0"/>
    <w:rsid w:val="00FF54F9"/>
    <w:rsid w:val="00FF58C6"/>
    <w:rsid w:val="00FF602B"/>
    <w:rsid w:val="00FF60C6"/>
    <w:rsid w:val="00FF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758B4"/>
  </w:style>
  <w:style w:type="paragraph" w:styleId="1">
    <w:name w:val="heading 1"/>
    <w:basedOn w:val="a0"/>
    <w:next w:val="a0"/>
    <w:link w:val="10"/>
    <w:qFormat/>
    <w:rsid w:val="006F7F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0"/>
    <w:next w:val="a0"/>
    <w:qFormat/>
    <w:rsid w:val="00D4465D"/>
    <w:pPr>
      <w:keepNext/>
      <w:jc w:val="center"/>
      <w:outlineLvl w:val="4"/>
    </w:pPr>
    <w:rPr>
      <w:b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qFormat/>
    <w:rsid w:val="006758B4"/>
    <w:pPr>
      <w:jc w:val="center"/>
    </w:pPr>
    <w:rPr>
      <w:sz w:val="24"/>
    </w:rPr>
  </w:style>
  <w:style w:type="paragraph" w:styleId="a5">
    <w:name w:val="Balloon Text"/>
    <w:basedOn w:val="a0"/>
    <w:semiHidden/>
    <w:rsid w:val="000B74B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D5B0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26516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annotation reference"/>
    <w:basedOn w:val="a1"/>
    <w:semiHidden/>
    <w:rsid w:val="00A57A9B"/>
    <w:rPr>
      <w:sz w:val="16"/>
      <w:szCs w:val="16"/>
    </w:rPr>
  </w:style>
  <w:style w:type="paragraph" w:styleId="a7">
    <w:name w:val="annotation text"/>
    <w:basedOn w:val="a0"/>
    <w:semiHidden/>
    <w:rsid w:val="00A57A9B"/>
  </w:style>
  <w:style w:type="character" w:styleId="a8">
    <w:name w:val="Hyperlink"/>
    <w:basedOn w:val="a1"/>
    <w:rsid w:val="00F34412"/>
    <w:rPr>
      <w:color w:val="0000FF"/>
      <w:u w:val="single"/>
    </w:rPr>
  </w:style>
  <w:style w:type="paragraph" w:styleId="2">
    <w:name w:val="Body Text 2"/>
    <w:basedOn w:val="a0"/>
    <w:rsid w:val="00F34412"/>
    <w:rPr>
      <w:sz w:val="24"/>
    </w:rPr>
  </w:style>
  <w:style w:type="paragraph" w:styleId="a9">
    <w:name w:val="footer"/>
    <w:basedOn w:val="a0"/>
    <w:rsid w:val="006A28C2"/>
    <w:pPr>
      <w:tabs>
        <w:tab w:val="center" w:pos="4677"/>
        <w:tab w:val="right" w:pos="9355"/>
      </w:tabs>
    </w:pPr>
  </w:style>
  <w:style w:type="character" w:styleId="aa">
    <w:name w:val="page number"/>
    <w:basedOn w:val="a1"/>
    <w:rsid w:val="006A28C2"/>
  </w:style>
  <w:style w:type="paragraph" w:styleId="ab">
    <w:name w:val="header"/>
    <w:basedOn w:val="a0"/>
    <w:rsid w:val="006A28C2"/>
    <w:pPr>
      <w:tabs>
        <w:tab w:val="center" w:pos="4677"/>
        <w:tab w:val="right" w:pos="9355"/>
      </w:tabs>
    </w:pPr>
  </w:style>
  <w:style w:type="table" w:styleId="ac">
    <w:name w:val="Table Grid"/>
    <w:basedOn w:val="a2"/>
    <w:rsid w:val="009B09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arChar">
    <w:name w:val="Char Car Char"/>
    <w:basedOn w:val="a0"/>
    <w:rsid w:val="005356E1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d">
    <w:name w:val="footnote reference"/>
    <w:basedOn w:val="a1"/>
    <w:semiHidden/>
    <w:rsid w:val="00CE43BF"/>
    <w:rPr>
      <w:vertAlign w:val="superscript"/>
    </w:rPr>
  </w:style>
  <w:style w:type="paragraph" w:styleId="ae">
    <w:name w:val="List Paragraph"/>
    <w:basedOn w:val="a0"/>
    <w:uiPriority w:val="34"/>
    <w:qFormat/>
    <w:rsid w:val="0067443A"/>
    <w:pPr>
      <w:ind w:left="720"/>
      <w:contextualSpacing/>
    </w:pPr>
  </w:style>
  <w:style w:type="paragraph" w:customStyle="1" w:styleId="ConsPlusCell">
    <w:name w:val="ConsPlusCell"/>
    <w:uiPriority w:val="99"/>
    <w:rsid w:val="00CE5DC9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a">
    <w:name w:val="Нумерованный абзац"/>
    <w:rsid w:val="004A288E"/>
    <w:pPr>
      <w:numPr>
        <w:numId w:val="1"/>
      </w:numPr>
      <w:tabs>
        <w:tab w:val="left" w:pos="1134"/>
      </w:tabs>
      <w:suppressAutoHyphens/>
      <w:spacing w:before="240"/>
      <w:jc w:val="both"/>
    </w:pPr>
    <w:rPr>
      <w:noProof/>
      <w:sz w:val="28"/>
    </w:rPr>
  </w:style>
  <w:style w:type="table" w:customStyle="1" w:styleId="11">
    <w:name w:val="Сетка таблицы1"/>
    <w:basedOn w:val="a2"/>
    <w:next w:val="ac"/>
    <w:uiPriority w:val="59"/>
    <w:rsid w:val="007C461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6F7F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ormalANX">
    <w:name w:val="NormalANX"/>
    <w:basedOn w:val="a0"/>
    <w:rsid w:val="00D074F0"/>
    <w:pPr>
      <w:spacing w:before="240" w:after="240" w:line="360" w:lineRule="auto"/>
      <w:ind w:firstLine="720"/>
      <w:jc w:val="both"/>
    </w:pPr>
    <w:rPr>
      <w:sz w:val="28"/>
    </w:rPr>
  </w:style>
  <w:style w:type="paragraph" w:customStyle="1" w:styleId="Default">
    <w:name w:val="Default"/>
    <w:rsid w:val="0074330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Body Text"/>
    <w:basedOn w:val="a0"/>
    <w:link w:val="af0"/>
    <w:unhideWhenUsed/>
    <w:rsid w:val="004F53FB"/>
    <w:pPr>
      <w:spacing w:after="120"/>
    </w:pPr>
  </w:style>
  <w:style w:type="character" w:customStyle="1" w:styleId="af0">
    <w:name w:val="Основной текст Знак"/>
    <w:basedOn w:val="a1"/>
    <w:link w:val="af"/>
    <w:rsid w:val="004F53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E75D5-D3EE-4A91-BF00-4AF53D557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3903</TotalTime>
  <Pages>6</Pages>
  <Words>2092</Words>
  <Characters>14808</Characters>
  <Application>Microsoft Office Word</Application>
  <DocSecurity>0</DocSecurity>
  <Lines>123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Home</Company>
  <LinksUpToDate>false</LinksUpToDate>
  <CharactersWithSpaces>16867</CharactersWithSpaces>
  <SharedDoc>false</SharedDoc>
  <HLinks>
    <vt:vector size="6" baseType="variant">
      <vt:variant>
        <vt:i4>6882314</vt:i4>
      </vt:variant>
      <vt:variant>
        <vt:i4>0</vt:i4>
      </vt:variant>
      <vt:variant>
        <vt:i4>0</vt:i4>
      </vt:variant>
      <vt:variant>
        <vt:i4>5</vt:i4>
      </vt:variant>
      <vt:variant>
        <vt:lpwstr>mailto:depfin@admhmaо.ru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GurinaAM</dc:creator>
  <cp:lastModifiedBy>Киосова Елена Сергеевна</cp:lastModifiedBy>
  <cp:revision>207</cp:revision>
  <cp:lastPrinted>2021-10-18T04:27:00Z</cp:lastPrinted>
  <dcterms:created xsi:type="dcterms:W3CDTF">2016-10-20T06:41:00Z</dcterms:created>
  <dcterms:modified xsi:type="dcterms:W3CDTF">2021-10-18T04:31:00Z</dcterms:modified>
</cp:coreProperties>
</file>