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87" w:rsidRPr="0021641A" w:rsidRDefault="00BD3481" w:rsidP="0021641A">
      <w:pPr>
        <w:pStyle w:val="Standard"/>
        <w:jc w:val="center"/>
        <w:rPr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5.5pt" filled="t">
            <v:fill color2="black"/>
            <v:imagedata r:id="rId6" o:title=""/>
          </v:shape>
        </w:pict>
      </w:r>
    </w:p>
    <w:p w:rsidR="00256A87" w:rsidRPr="00FA2C75" w:rsidRDefault="00C12040" w:rsidP="0037056B">
      <w:pPr>
        <w:pStyle w:val="5"/>
        <w:jc w:val="center"/>
        <w:rPr>
          <w:b w:val="0"/>
          <w:bCs w:val="0"/>
          <w:i w:val="0"/>
          <w:iCs w:val="0"/>
          <w:sz w:val="32"/>
          <w:szCs w:val="32"/>
        </w:rPr>
      </w:pPr>
      <w:r>
        <w:rPr>
          <w:b w:val="0"/>
          <w:bCs w:val="0"/>
          <w:i w:val="0"/>
          <w:iCs w:val="0"/>
          <w:sz w:val="32"/>
          <w:szCs w:val="32"/>
        </w:rPr>
        <w:t>ГЛАВА</w:t>
      </w:r>
      <w:r w:rsidR="00256A87" w:rsidRPr="00FA2C75">
        <w:rPr>
          <w:b w:val="0"/>
          <w:bCs w:val="0"/>
          <w:i w:val="0"/>
          <w:iCs w:val="0"/>
          <w:sz w:val="32"/>
          <w:szCs w:val="32"/>
        </w:rPr>
        <w:t xml:space="preserve"> ГОРОДА ЮГОРСКА</w:t>
      </w:r>
    </w:p>
    <w:p w:rsidR="00256A87" w:rsidRPr="00FA2C75" w:rsidRDefault="00256A87" w:rsidP="0037056B">
      <w:pPr>
        <w:tabs>
          <w:tab w:val="left" w:pos="0"/>
        </w:tabs>
        <w:jc w:val="center"/>
        <w:rPr>
          <w:sz w:val="28"/>
          <w:szCs w:val="28"/>
        </w:rPr>
      </w:pPr>
      <w:r w:rsidRPr="00FA2C75">
        <w:rPr>
          <w:sz w:val="28"/>
          <w:szCs w:val="28"/>
        </w:rPr>
        <w:t xml:space="preserve">Ханты-Мансийского автономного округа – Югры </w:t>
      </w:r>
    </w:p>
    <w:p w:rsidR="00256A87" w:rsidRPr="00FA2C75" w:rsidRDefault="00256A87" w:rsidP="0037056B">
      <w:pPr>
        <w:jc w:val="center"/>
        <w:rPr>
          <w:sz w:val="36"/>
          <w:szCs w:val="36"/>
        </w:rPr>
      </w:pPr>
    </w:p>
    <w:p w:rsidR="00256A87" w:rsidRDefault="00256A87" w:rsidP="0037056B">
      <w:pPr>
        <w:jc w:val="center"/>
        <w:rPr>
          <w:sz w:val="36"/>
          <w:szCs w:val="36"/>
        </w:rPr>
      </w:pPr>
      <w:r w:rsidRPr="00FA2C75">
        <w:rPr>
          <w:sz w:val="36"/>
          <w:szCs w:val="36"/>
        </w:rPr>
        <w:t>ПОСТАНОВЛЕНИЕ</w:t>
      </w:r>
    </w:p>
    <w:p w:rsidR="00256A87" w:rsidRPr="00FA2C75" w:rsidRDefault="00256A87" w:rsidP="0037056B">
      <w:pPr>
        <w:jc w:val="center"/>
        <w:rPr>
          <w:sz w:val="36"/>
          <w:szCs w:val="36"/>
        </w:rPr>
      </w:pPr>
    </w:p>
    <w:p w:rsidR="00256A87" w:rsidRDefault="00256A87" w:rsidP="0037056B"/>
    <w:p w:rsidR="00256A87" w:rsidRPr="00BD3481" w:rsidRDefault="00543A94" w:rsidP="0037056B">
      <w:pPr>
        <w:rPr>
          <w:sz w:val="24"/>
          <w:szCs w:val="24"/>
          <w:u w:val="single"/>
        </w:rPr>
      </w:pPr>
      <w:r>
        <w:rPr>
          <w:sz w:val="24"/>
          <w:szCs w:val="24"/>
        </w:rPr>
        <w:t>от </w:t>
      </w:r>
      <w:r w:rsidR="00BD3481">
        <w:rPr>
          <w:sz w:val="24"/>
          <w:szCs w:val="24"/>
          <w:u w:val="single"/>
        </w:rPr>
        <w:t xml:space="preserve">  24 июля 2019 года </w:t>
      </w:r>
      <w:bookmarkStart w:id="0" w:name="_GoBack"/>
      <w:bookmarkEnd w:id="0"/>
      <w:r w:rsidR="00256A87">
        <w:rPr>
          <w:sz w:val="24"/>
          <w:szCs w:val="24"/>
        </w:rPr>
        <w:tab/>
      </w:r>
      <w:r w:rsidR="00256A87">
        <w:rPr>
          <w:sz w:val="24"/>
          <w:szCs w:val="24"/>
        </w:rPr>
        <w:tab/>
      </w:r>
      <w:r w:rsidR="00256A87">
        <w:rPr>
          <w:sz w:val="24"/>
          <w:szCs w:val="24"/>
        </w:rPr>
        <w:tab/>
      </w:r>
      <w:r w:rsidR="00256A87">
        <w:rPr>
          <w:sz w:val="24"/>
          <w:szCs w:val="24"/>
        </w:rPr>
        <w:tab/>
      </w:r>
      <w:r w:rsidR="00256A87">
        <w:rPr>
          <w:sz w:val="24"/>
          <w:szCs w:val="24"/>
        </w:rPr>
        <w:tab/>
      </w:r>
      <w:r w:rsidR="00256A87">
        <w:rPr>
          <w:sz w:val="24"/>
          <w:szCs w:val="24"/>
        </w:rPr>
        <w:tab/>
      </w:r>
      <w:r w:rsidR="00256A87">
        <w:rPr>
          <w:sz w:val="24"/>
          <w:szCs w:val="24"/>
        </w:rPr>
        <w:tab/>
      </w:r>
      <w:r w:rsidR="00256A87">
        <w:rPr>
          <w:sz w:val="24"/>
          <w:szCs w:val="24"/>
        </w:rPr>
        <w:tab/>
      </w:r>
      <w:r w:rsidR="00256A87">
        <w:rPr>
          <w:sz w:val="24"/>
          <w:szCs w:val="24"/>
        </w:rPr>
        <w:tab/>
      </w:r>
      <w:r w:rsidR="00256A87">
        <w:rPr>
          <w:sz w:val="24"/>
          <w:szCs w:val="24"/>
        </w:rPr>
        <w:tab/>
        <w:t>№</w:t>
      </w:r>
      <w:r>
        <w:rPr>
          <w:sz w:val="24"/>
          <w:szCs w:val="24"/>
        </w:rPr>
        <w:t> </w:t>
      </w:r>
      <w:r w:rsidR="00BD3481">
        <w:rPr>
          <w:sz w:val="24"/>
          <w:szCs w:val="24"/>
          <w:u w:val="single"/>
        </w:rPr>
        <w:t xml:space="preserve"> 42</w:t>
      </w:r>
    </w:p>
    <w:p w:rsidR="00256A87" w:rsidRDefault="00256A87" w:rsidP="0037056B">
      <w:pPr>
        <w:rPr>
          <w:sz w:val="24"/>
          <w:szCs w:val="24"/>
        </w:rPr>
      </w:pPr>
    </w:p>
    <w:p w:rsidR="00F333C5" w:rsidRDefault="00F333C5" w:rsidP="0037056B">
      <w:pPr>
        <w:rPr>
          <w:sz w:val="24"/>
          <w:szCs w:val="24"/>
        </w:rPr>
      </w:pPr>
    </w:p>
    <w:p w:rsidR="00256A87" w:rsidRDefault="00256A87" w:rsidP="0037056B">
      <w:pPr>
        <w:rPr>
          <w:sz w:val="24"/>
          <w:szCs w:val="24"/>
        </w:rPr>
      </w:pPr>
    </w:p>
    <w:p w:rsidR="00F333C5" w:rsidRDefault="00F333C5" w:rsidP="00F333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реализации мероприятий </w:t>
      </w:r>
    </w:p>
    <w:p w:rsidR="00F333C5" w:rsidRDefault="00F333C5" w:rsidP="00F333C5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в рамках исполнения </w:t>
      </w:r>
      <w:r>
        <w:rPr>
          <w:rFonts w:eastAsia="Calibri"/>
          <w:bCs/>
          <w:sz w:val="24"/>
          <w:szCs w:val="24"/>
          <w:lang w:eastAsia="en-US"/>
        </w:rPr>
        <w:t xml:space="preserve">постановления </w:t>
      </w:r>
    </w:p>
    <w:p w:rsidR="00F333C5" w:rsidRDefault="00F333C5" w:rsidP="00F333C5">
      <w:pPr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Правительства Российской Федерации</w:t>
      </w:r>
      <w:r>
        <w:rPr>
          <w:sz w:val="24"/>
          <w:szCs w:val="24"/>
        </w:rPr>
        <w:t xml:space="preserve"> </w:t>
      </w:r>
    </w:p>
    <w:p w:rsidR="00F333C5" w:rsidRDefault="00F333C5" w:rsidP="00F333C5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от 10.02.2017 № 169 «Об утверждении </w:t>
      </w:r>
    </w:p>
    <w:p w:rsidR="00F333C5" w:rsidRDefault="00F333C5" w:rsidP="00F333C5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Правил предоставления и распределения </w:t>
      </w:r>
    </w:p>
    <w:p w:rsidR="00F333C5" w:rsidRDefault="00F333C5" w:rsidP="00F333C5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субсидий из федерального бюджета бюджетам </w:t>
      </w:r>
    </w:p>
    <w:p w:rsidR="00F333C5" w:rsidRDefault="00F333C5" w:rsidP="00F333C5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субъектов Российской Федерации  на поддержку </w:t>
      </w:r>
    </w:p>
    <w:p w:rsidR="00F333C5" w:rsidRDefault="00F333C5" w:rsidP="00F333C5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государственных программ субъектов </w:t>
      </w:r>
    </w:p>
    <w:p w:rsidR="00F333C5" w:rsidRDefault="00F333C5" w:rsidP="00F333C5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Российской Федерации и </w:t>
      </w:r>
      <w:proofErr w:type="gramStart"/>
      <w:r>
        <w:rPr>
          <w:rFonts w:eastAsia="Calibri"/>
          <w:bCs/>
          <w:sz w:val="24"/>
          <w:szCs w:val="24"/>
          <w:lang w:eastAsia="en-US"/>
        </w:rPr>
        <w:t>муниципальных</w:t>
      </w:r>
      <w:proofErr w:type="gramEnd"/>
      <w:r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F333C5" w:rsidRDefault="00F333C5" w:rsidP="00F333C5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программ формирования </w:t>
      </w:r>
      <w:proofErr w:type="gramStart"/>
      <w:r>
        <w:rPr>
          <w:rFonts w:eastAsia="Calibri"/>
          <w:bCs/>
          <w:sz w:val="24"/>
          <w:szCs w:val="24"/>
          <w:lang w:eastAsia="en-US"/>
        </w:rPr>
        <w:t>современной</w:t>
      </w:r>
      <w:proofErr w:type="gramEnd"/>
      <w:r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F333C5" w:rsidRPr="00F333C5" w:rsidRDefault="00F333C5" w:rsidP="00F333C5">
      <w:pPr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городской среды»</w:t>
      </w:r>
    </w:p>
    <w:p w:rsidR="00F333C5" w:rsidRDefault="00F333C5" w:rsidP="00F333C5">
      <w:pPr>
        <w:jc w:val="both"/>
        <w:rPr>
          <w:sz w:val="24"/>
          <w:szCs w:val="24"/>
        </w:rPr>
      </w:pPr>
    </w:p>
    <w:p w:rsidR="00F333C5" w:rsidRDefault="00F333C5" w:rsidP="00F333C5">
      <w:pPr>
        <w:jc w:val="both"/>
        <w:rPr>
          <w:sz w:val="24"/>
          <w:szCs w:val="24"/>
        </w:rPr>
      </w:pPr>
    </w:p>
    <w:p w:rsidR="00F333C5" w:rsidRDefault="00F333C5" w:rsidP="00F333C5">
      <w:pPr>
        <w:jc w:val="both"/>
        <w:rPr>
          <w:sz w:val="24"/>
          <w:szCs w:val="24"/>
        </w:rPr>
      </w:pPr>
    </w:p>
    <w:p w:rsidR="00F333C5" w:rsidRDefault="00F333C5" w:rsidP="00F333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В целях реализации пункта 14.2 </w:t>
      </w:r>
      <w:r>
        <w:rPr>
          <w:rFonts w:eastAsia="Calibri"/>
          <w:bCs/>
          <w:sz w:val="24"/>
          <w:szCs w:val="24"/>
          <w:lang w:eastAsia="en-US"/>
        </w:rPr>
        <w:t>постановления Правительства Российской Федерации  от 10.02.2017  № 169 «Об утверждении Правил предоставления и распределения субсидий              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среды»:</w:t>
      </w:r>
    </w:p>
    <w:p w:rsidR="00F333C5" w:rsidRDefault="00F333C5" w:rsidP="00F333C5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Утвердить перечень общественных территорий, отобранных для голосования              по отбору общественных территорий, подлежащих в первоочередном порядке благоустройству в 2020 году</w:t>
      </w:r>
      <w:r>
        <w:rPr>
          <w:rFonts w:eastAsia="Calibri"/>
          <w:sz w:val="24"/>
          <w:szCs w:val="24"/>
          <w:lang w:eastAsia="en-US"/>
        </w:rPr>
        <w:t>:</w:t>
      </w:r>
    </w:p>
    <w:p w:rsidR="00F333C5" w:rsidRDefault="00F333C5" w:rsidP="00F333C5">
      <w:pPr>
        <w:pStyle w:val="a5"/>
        <w:tabs>
          <w:tab w:val="left" w:pos="567"/>
          <w:tab w:val="left" w:pos="851"/>
        </w:tabs>
        <w:suppressAutoHyphens w:val="0"/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 Сквер в районе ул. Менделеева - Студенческая – Березовая.</w:t>
      </w:r>
    </w:p>
    <w:p w:rsidR="00F333C5" w:rsidRDefault="00F333C5" w:rsidP="00F333C5">
      <w:pPr>
        <w:pStyle w:val="a5"/>
        <w:tabs>
          <w:tab w:val="left" w:pos="567"/>
          <w:tab w:val="left" w:pos="851"/>
        </w:tabs>
        <w:suppressAutoHyphens w:val="0"/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1.2. Территория по ул. Октябрьская (напротив торгового центра «Лайнер»).</w:t>
      </w:r>
    </w:p>
    <w:p w:rsidR="00F333C5" w:rsidRDefault="00F333C5" w:rsidP="00F333C5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suppressAutoHyphens w:val="0"/>
        <w:ind w:lef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Департаменту жилищно-коммунального и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строительного комплекса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администрации города Югорска (В.К. </w:t>
      </w:r>
      <w:proofErr w:type="spellStart"/>
      <w:r>
        <w:rPr>
          <w:sz w:val="24"/>
          <w:szCs w:val="24"/>
        </w:rPr>
        <w:t>Бандурин</w:t>
      </w:r>
      <w:proofErr w:type="spellEnd"/>
      <w:r>
        <w:rPr>
          <w:sz w:val="24"/>
          <w:szCs w:val="24"/>
        </w:rPr>
        <w:t xml:space="preserve">) в срок до 16.08.2019 опубликовать </w:t>
      </w:r>
      <w:proofErr w:type="gramStart"/>
      <w:r>
        <w:rPr>
          <w:rFonts w:eastAsia="Calibri"/>
          <w:sz w:val="24"/>
          <w:szCs w:val="24"/>
          <w:lang w:eastAsia="en-US"/>
        </w:rPr>
        <w:t>дизайн-проекты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объектов благоустройства общественных территорий, предусмотренных пунктом                   1 настоящего постановления.</w:t>
      </w:r>
    </w:p>
    <w:p w:rsidR="00F333C5" w:rsidRDefault="00F333C5" w:rsidP="00F333C5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suppressAutoHyphens w:val="0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Определить местом проведения голосования по отбору общественных территорий муниципальное автономное учреждение «Центр Культуры «Югра-Презент», расположенное              по адресу: г. </w:t>
      </w:r>
      <w:proofErr w:type="spellStart"/>
      <w:r>
        <w:rPr>
          <w:sz w:val="24"/>
          <w:szCs w:val="24"/>
        </w:rPr>
        <w:t>Югорск</w:t>
      </w:r>
      <w:proofErr w:type="spellEnd"/>
      <w:r>
        <w:rPr>
          <w:sz w:val="24"/>
          <w:szCs w:val="24"/>
        </w:rPr>
        <w:t>, ул. Спортивная, 6.</w:t>
      </w:r>
      <w:proofErr w:type="gramEnd"/>
    </w:p>
    <w:p w:rsidR="00F333C5" w:rsidRDefault="00F333C5" w:rsidP="00F333C5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suppressAutoHyphens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Назначить голосование на 02.09.2019 с 09.00 до 19.00</w:t>
      </w:r>
      <w:r>
        <w:rPr>
          <w:bCs/>
          <w:kern w:val="36"/>
          <w:sz w:val="22"/>
          <w:szCs w:val="22"/>
          <w:lang w:eastAsia="ru-RU"/>
        </w:rPr>
        <w:t>.</w:t>
      </w:r>
    </w:p>
    <w:p w:rsidR="00F333C5" w:rsidRDefault="00F333C5" w:rsidP="00F333C5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suppressAutoHyphens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Установить, что победителем рейтингового голосования признается проект, получивший наибольшее количество голосов участников голосования.</w:t>
      </w:r>
    </w:p>
    <w:p w:rsidR="00F333C5" w:rsidRDefault="00F333C5" w:rsidP="00F333C5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suppressAutoHyphens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постановление опубликовать в официальном печатном издании города Югорска и разместить на официальном сайте органов местного самоуправления города Югорска.</w:t>
      </w:r>
    </w:p>
    <w:p w:rsidR="00F333C5" w:rsidRDefault="00F333C5" w:rsidP="00F333C5">
      <w:pPr>
        <w:pStyle w:val="a5"/>
        <w:numPr>
          <w:ilvl w:val="0"/>
          <w:numId w:val="2"/>
        </w:numPr>
        <w:tabs>
          <w:tab w:val="left" w:pos="567"/>
          <w:tab w:val="left" w:pos="851"/>
        </w:tabs>
        <w:suppressAutoHyphens w:val="0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Контроль за</w:t>
      </w:r>
      <w:proofErr w:type="gramEnd"/>
      <w:r>
        <w:rPr>
          <w:sz w:val="24"/>
          <w:szCs w:val="24"/>
        </w:rPr>
        <w:t xml:space="preserve"> выполнением постановления возложить на заместителя главы города – директора Департамента жилищно-коммунального и строительного комплекса администрации города Югорска В.К. </w:t>
      </w:r>
      <w:proofErr w:type="spellStart"/>
      <w:r>
        <w:rPr>
          <w:sz w:val="24"/>
          <w:szCs w:val="24"/>
        </w:rPr>
        <w:t>Бандурина</w:t>
      </w:r>
      <w:proofErr w:type="spellEnd"/>
      <w:r>
        <w:rPr>
          <w:sz w:val="24"/>
          <w:szCs w:val="24"/>
        </w:rPr>
        <w:t>.</w:t>
      </w:r>
    </w:p>
    <w:p w:rsidR="00F333C5" w:rsidRDefault="00F333C5" w:rsidP="00F333C5">
      <w:pPr>
        <w:pStyle w:val="a5"/>
        <w:ind w:left="426"/>
        <w:jc w:val="both"/>
        <w:rPr>
          <w:sz w:val="24"/>
          <w:szCs w:val="24"/>
        </w:rPr>
      </w:pPr>
    </w:p>
    <w:p w:rsidR="00F333C5" w:rsidRDefault="00F333C5" w:rsidP="00F333C5">
      <w:pPr>
        <w:pStyle w:val="a5"/>
        <w:ind w:left="426"/>
        <w:jc w:val="both"/>
        <w:rPr>
          <w:sz w:val="24"/>
          <w:szCs w:val="24"/>
        </w:rPr>
      </w:pPr>
    </w:p>
    <w:p w:rsidR="00F333C5" w:rsidRDefault="00F333C5" w:rsidP="00F333C5">
      <w:pPr>
        <w:pStyle w:val="a5"/>
        <w:ind w:left="426"/>
        <w:jc w:val="both"/>
        <w:rPr>
          <w:sz w:val="24"/>
          <w:szCs w:val="24"/>
        </w:rPr>
      </w:pPr>
    </w:p>
    <w:p w:rsidR="00F333C5" w:rsidRDefault="00F333C5" w:rsidP="00F333C5">
      <w:pPr>
        <w:tabs>
          <w:tab w:val="left" w:pos="8790"/>
        </w:tabs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Исполняющий</w:t>
      </w:r>
      <w:proofErr w:type="gramEnd"/>
      <w:r>
        <w:rPr>
          <w:b/>
          <w:sz w:val="24"/>
          <w:szCs w:val="24"/>
        </w:rPr>
        <w:t xml:space="preserve"> обязанности                                                                                              С.Д. </w:t>
      </w:r>
      <w:proofErr w:type="spellStart"/>
      <w:r>
        <w:rPr>
          <w:b/>
          <w:sz w:val="24"/>
          <w:szCs w:val="24"/>
        </w:rPr>
        <w:t>Голин</w:t>
      </w:r>
      <w:proofErr w:type="spellEnd"/>
    </w:p>
    <w:p w:rsidR="00256A87" w:rsidRDefault="00F333C5" w:rsidP="00F333C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главы города Югорска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56A87" w:rsidRDefault="00256A87" w:rsidP="007F4A15">
      <w:pPr>
        <w:jc w:val="both"/>
        <w:rPr>
          <w:sz w:val="24"/>
          <w:szCs w:val="24"/>
        </w:rPr>
      </w:pPr>
    </w:p>
    <w:sectPr w:rsidR="00256A87" w:rsidSect="009C4E86">
      <w:pgSz w:w="11906" w:h="16838"/>
      <w:pgMar w:top="39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72D4A95"/>
    <w:multiLevelType w:val="multilevel"/>
    <w:tmpl w:val="EB48DC9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056B"/>
    <w:rsid w:val="000713DF"/>
    <w:rsid w:val="000C2EA5"/>
    <w:rsid w:val="0010401B"/>
    <w:rsid w:val="001257C7"/>
    <w:rsid w:val="001347D7"/>
    <w:rsid w:val="001356EA"/>
    <w:rsid w:val="00140D6B"/>
    <w:rsid w:val="0018017D"/>
    <w:rsid w:val="00184ECA"/>
    <w:rsid w:val="0021641A"/>
    <w:rsid w:val="00224E69"/>
    <w:rsid w:val="00256A87"/>
    <w:rsid w:val="00271EA8"/>
    <w:rsid w:val="00285C61"/>
    <w:rsid w:val="00296E8C"/>
    <w:rsid w:val="002F5129"/>
    <w:rsid w:val="003642AD"/>
    <w:rsid w:val="0037056B"/>
    <w:rsid w:val="003D688F"/>
    <w:rsid w:val="00423003"/>
    <w:rsid w:val="004B0DBB"/>
    <w:rsid w:val="004C6A75"/>
    <w:rsid w:val="00510950"/>
    <w:rsid w:val="0053339B"/>
    <w:rsid w:val="00543A94"/>
    <w:rsid w:val="00624190"/>
    <w:rsid w:val="0065328E"/>
    <w:rsid w:val="006B3FA0"/>
    <w:rsid w:val="006F6444"/>
    <w:rsid w:val="00713C1C"/>
    <w:rsid w:val="007268A4"/>
    <w:rsid w:val="007D5A8E"/>
    <w:rsid w:val="007E29A5"/>
    <w:rsid w:val="007F4A15"/>
    <w:rsid w:val="008267F4"/>
    <w:rsid w:val="008478F4"/>
    <w:rsid w:val="00886003"/>
    <w:rsid w:val="008C407D"/>
    <w:rsid w:val="00906884"/>
    <w:rsid w:val="00914417"/>
    <w:rsid w:val="00953E9C"/>
    <w:rsid w:val="0097026B"/>
    <w:rsid w:val="009C4E86"/>
    <w:rsid w:val="009F7184"/>
    <w:rsid w:val="00A33E61"/>
    <w:rsid w:val="00A471A4"/>
    <w:rsid w:val="00AB09E1"/>
    <w:rsid w:val="00AD29B5"/>
    <w:rsid w:val="00AD77E7"/>
    <w:rsid w:val="00AF75FC"/>
    <w:rsid w:val="00B14AF7"/>
    <w:rsid w:val="00B753EC"/>
    <w:rsid w:val="00B91EF8"/>
    <w:rsid w:val="00BD3481"/>
    <w:rsid w:val="00BD7EE5"/>
    <w:rsid w:val="00BE1CAB"/>
    <w:rsid w:val="00C12040"/>
    <w:rsid w:val="00C26832"/>
    <w:rsid w:val="00CE2A5A"/>
    <w:rsid w:val="00D01A38"/>
    <w:rsid w:val="00D3103C"/>
    <w:rsid w:val="00D6114D"/>
    <w:rsid w:val="00D6571C"/>
    <w:rsid w:val="00DD3187"/>
    <w:rsid w:val="00E864FB"/>
    <w:rsid w:val="00E91200"/>
    <w:rsid w:val="00EC794D"/>
    <w:rsid w:val="00ED117A"/>
    <w:rsid w:val="00EF19B1"/>
    <w:rsid w:val="00F333C5"/>
    <w:rsid w:val="00F33869"/>
    <w:rsid w:val="00F52A75"/>
    <w:rsid w:val="00F639D4"/>
    <w:rsid w:val="00F6410F"/>
    <w:rsid w:val="00F930E6"/>
    <w:rsid w:val="00FA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34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360</Words>
  <Characters>2053</Characters>
  <Application>Microsoft Office Word</Application>
  <DocSecurity>0</DocSecurity>
  <Lines>17</Lines>
  <Paragraphs>4</Paragraphs>
  <ScaleCrop>false</ScaleCrop>
  <Company>AU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Попова Ксения Федоровна</cp:lastModifiedBy>
  <cp:revision>14</cp:revision>
  <cp:lastPrinted>2011-11-22T08:34:00Z</cp:lastPrinted>
  <dcterms:created xsi:type="dcterms:W3CDTF">2011-11-15T08:57:00Z</dcterms:created>
  <dcterms:modified xsi:type="dcterms:W3CDTF">2019-07-25T09:07:00Z</dcterms:modified>
</cp:coreProperties>
</file>