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A9A" w:rsidRDefault="00494A9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СВОДНЫЙ ОТЧЕТ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об оценке регулирующего воздействия проекта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м</w:t>
      </w:r>
      <w:r w:rsidRPr="00B72A47">
        <w:rPr>
          <w:rFonts w:eastAsia="Calibri"/>
          <w:b/>
          <w:bCs/>
          <w:sz w:val="24"/>
          <w:szCs w:val="24"/>
          <w:lang w:eastAsia="ru-RU"/>
        </w:rPr>
        <w:t>униципального нормативного правового акта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4156"/>
        <w:gridCol w:w="5415"/>
      </w:tblGrid>
      <w:tr w:rsidR="006C03FA" w:rsidRPr="00B72A47" w:rsidTr="00EB134B">
        <w:tc>
          <w:tcPr>
            <w:tcW w:w="2171" w:type="pct"/>
            <w:vMerge w:val="restart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2829" w:type="pct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6C03FA" w:rsidRPr="00B72A47" w:rsidTr="00EB134B">
        <w:tc>
          <w:tcPr>
            <w:tcW w:w="2171" w:type="pct"/>
            <w:vMerge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29" w:type="pct"/>
          </w:tcPr>
          <w:p w:rsidR="006C03FA" w:rsidRPr="00756BF7" w:rsidRDefault="006C03FA" w:rsidP="00905C0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56BF7"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 w:rsidR="00756BF7" w:rsidRPr="00756BF7">
              <w:rPr>
                <w:rFonts w:eastAsia="Calibri"/>
                <w:sz w:val="24"/>
                <w:szCs w:val="24"/>
                <w:u w:val="single"/>
                <w:lang w:eastAsia="ru-RU"/>
              </w:rPr>
              <w:t>2</w:t>
            </w:r>
            <w:r w:rsidR="00905C08">
              <w:rPr>
                <w:rFonts w:eastAsia="Calibri"/>
                <w:sz w:val="24"/>
                <w:szCs w:val="24"/>
                <w:u w:val="single"/>
                <w:lang w:eastAsia="ru-RU"/>
              </w:rPr>
              <w:t>7</w:t>
            </w:r>
            <w:r w:rsidRPr="00756BF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0A4F14">
              <w:rPr>
                <w:rFonts w:eastAsia="Calibri"/>
                <w:sz w:val="24"/>
                <w:szCs w:val="24"/>
                <w:u w:val="single"/>
                <w:lang w:eastAsia="ru-RU"/>
              </w:rPr>
              <w:t>июня</w:t>
            </w:r>
            <w:r w:rsidRPr="00756BF7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 w:rsidR="00494A9A" w:rsidRPr="00756BF7">
              <w:rPr>
                <w:rFonts w:eastAsia="Calibri"/>
                <w:sz w:val="24"/>
                <w:szCs w:val="24"/>
                <w:u w:val="single"/>
                <w:lang w:eastAsia="ru-RU"/>
              </w:rPr>
              <w:t>19</w:t>
            </w:r>
            <w:r w:rsidRPr="00756BF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6C03FA" w:rsidRPr="00B72A47" w:rsidTr="00EB134B">
        <w:tc>
          <w:tcPr>
            <w:tcW w:w="2171" w:type="pct"/>
            <w:vMerge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29" w:type="pct"/>
          </w:tcPr>
          <w:p w:rsidR="006C03FA" w:rsidRPr="00756BF7" w:rsidRDefault="006C03FA" w:rsidP="00905C0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56BF7"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 w:rsidR="000A4F14">
              <w:rPr>
                <w:rFonts w:eastAsia="Calibri"/>
                <w:sz w:val="24"/>
                <w:szCs w:val="24"/>
                <w:u w:val="single"/>
                <w:lang w:eastAsia="ru-RU"/>
              </w:rPr>
              <w:t>1</w:t>
            </w:r>
            <w:r w:rsidR="00905C08">
              <w:rPr>
                <w:rFonts w:eastAsia="Calibri"/>
                <w:sz w:val="24"/>
                <w:szCs w:val="24"/>
                <w:u w:val="single"/>
                <w:lang w:eastAsia="ru-RU"/>
              </w:rPr>
              <w:t>1</w:t>
            </w:r>
            <w:r w:rsidRPr="00756BF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756BF7" w:rsidRPr="00756BF7">
              <w:rPr>
                <w:rFonts w:eastAsia="Calibri"/>
                <w:sz w:val="24"/>
                <w:szCs w:val="24"/>
                <w:lang w:eastAsia="ru-RU"/>
              </w:rPr>
              <w:t>ию</w:t>
            </w:r>
            <w:r w:rsidR="000A4F14">
              <w:rPr>
                <w:rFonts w:eastAsia="Calibri"/>
                <w:sz w:val="24"/>
                <w:szCs w:val="24"/>
                <w:lang w:eastAsia="ru-RU"/>
              </w:rPr>
              <w:t>л</w:t>
            </w:r>
            <w:r w:rsidR="00756BF7" w:rsidRPr="00756BF7">
              <w:rPr>
                <w:rFonts w:eastAsia="Calibri"/>
                <w:sz w:val="24"/>
                <w:szCs w:val="24"/>
                <w:lang w:eastAsia="ru-RU"/>
              </w:rPr>
              <w:t>я</w:t>
            </w:r>
            <w:r w:rsidRPr="00756BF7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 w:rsidR="00494A9A" w:rsidRPr="00756BF7">
              <w:rPr>
                <w:rFonts w:eastAsia="Calibri"/>
                <w:sz w:val="24"/>
                <w:szCs w:val="24"/>
                <w:u w:val="single"/>
                <w:lang w:eastAsia="ru-RU"/>
              </w:rPr>
              <w:t>19</w:t>
            </w:r>
            <w:r w:rsidRPr="00756BF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C03FA" w:rsidRPr="00B72A47" w:rsidTr="00EB134B">
        <w:tc>
          <w:tcPr>
            <w:tcW w:w="5000" w:type="pct"/>
            <w:gridSpan w:val="2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D47474">
              <w:rPr>
                <w:sz w:val="27"/>
                <w:szCs w:val="27"/>
                <w:lang w:eastAsia="en-US"/>
              </w:rPr>
              <w:t xml:space="preserve">муниципального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</w:tr>
      <w:tr w:rsidR="006C03FA" w:rsidRPr="00B72A47" w:rsidTr="00EB134B">
        <w:tc>
          <w:tcPr>
            <w:tcW w:w="2171" w:type="pct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2829" w:type="pct"/>
          </w:tcPr>
          <w:p w:rsidR="006C03FA" w:rsidRPr="002F0331" w:rsidRDefault="004626FF" w:rsidP="00B30C75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6C03FA" w:rsidRPr="00B72A47" w:rsidTr="00EB134B">
        <w:tc>
          <w:tcPr>
            <w:tcW w:w="2171" w:type="pct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2829" w:type="pct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B72A47" w:rsidTr="00EB134B">
        <w:tc>
          <w:tcPr>
            <w:tcW w:w="2171" w:type="pct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2829" w:type="pct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B72A47" w:rsidTr="00EB134B">
        <w:tc>
          <w:tcPr>
            <w:tcW w:w="2171" w:type="pct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2829" w:type="pct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</w:t>
      </w:r>
      <w:r w:rsidRPr="00B72A47">
        <w:rPr>
          <w:rFonts w:eastAsia="Calibri"/>
          <w:sz w:val="24"/>
          <w:szCs w:val="24"/>
          <w:lang w:eastAsia="ru-RU"/>
        </w:rPr>
        <w:t xml:space="preserve"> Общая информация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79"/>
      </w:tblGrid>
      <w:tr w:rsidR="006C03FA" w:rsidRPr="00D47474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1.1. Наименование разработчика проекта муниципального нормативного правового акта (регулирующего органа):</w:t>
            </w:r>
          </w:p>
          <w:p w:rsidR="006C03FA" w:rsidRPr="003A080F" w:rsidRDefault="00494A9A" w:rsidP="003A080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6C03FA" w:rsidRPr="00D47474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1.2. Вид и наименование проекта муниципального нормативного правового акта:</w:t>
            </w:r>
          </w:p>
          <w:p w:rsidR="006C03FA" w:rsidRPr="004626FF" w:rsidRDefault="004626FF" w:rsidP="000A4F1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8"/>
                <w:szCs w:val="28"/>
                <w:lang w:eastAsia="en-US"/>
              </w:rPr>
            </w:pPr>
            <w:r w:rsidRPr="004626FF">
              <w:rPr>
                <w:b/>
                <w:i/>
                <w:sz w:val="24"/>
                <w:szCs w:val="24"/>
              </w:rPr>
              <w:t>Проект п</w:t>
            </w:r>
            <w:r w:rsidR="00494A9A" w:rsidRPr="004626FF">
              <w:rPr>
                <w:b/>
                <w:i/>
                <w:sz w:val="24"/>
                <w:szCs w:val="24"/>
              </w:rPr>
              <w:t>остановлени</w:t>
            </w:r>
            <w:r w:rsidRPr="004626FF">
              <w:rPr>
                <w:b/>
                <w:i/>
                <w:sz w:val="24"/>
                <w:szCs w:val="24"/>
              </w:rPr>
              <w:t>я</w:t>
            </w:r>
            <w:r w:rsidR="00494A9A" w:rsidRPr="004626FF">
              <w:rPr>
                <w:b/>
                <w:i/>
                <w:sz w:val="24"/>
                <w:szCs w:val="24"/>
              </w:rPr>
              <w:t xml:space="preserve"> администрации города Югорска «О внесении изменений в постановление администрации города Югорска от </w:t>
            </w:r>
            <w:r w:rsidR="000A4F14">
              <w:rPr>
                <w:b/>
                <w:i/>
                <w:sz w:val="24"/>
                <w:szCs w:val="24"/>
              </w:rPr>
              <w:t>21.06.2011 № 1308 «Об утверждении схемы размещения нестационарных торговых объектов на территории города Югорска»</w:t>
            </w:r>
          </w:p>
        </w:tc>
      </w:tr>
      <w:tr w:rsidR="006C03FA" w:rsidRPr="00D47474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1.3. Основание для разработки проекта муниципального нормативного правового акта:</w:t>
            </w:r>
          </w:p>
          <w:p w:rsidR="006C03FA" w:rsidRPr="004626FF" w:rsidRDefault="000A4F14" w:rsidP="0043774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4"/>
                <w:szCs w:val="24"/>
              </w:rPr>
              <w:t>Положение о размещении нестационарных торговых объектов на территории города Югорска, утвержденное постановлением администрации города Югорска от 30.09.2016 № 2367 (с изменениями)</w:t>
            </w:r>
          </w:p>
        </w:tc>
      </w:tr>
      <w:tr w:rsidR="006C03FA" w:rsidRPr="00D47474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1.4. Контактная информация ответственного исполнителя проекта:</w:t>
            </w:r>
          </w:p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 xml:space="preserve">Фамилия, имя, отчество: </w:t>
            </w:r>
            <w:proofErr w:type="spellStart"/>
            <w:r w:rsidR="00C6506D">
              <w:rPr>
                <w:b/>
                <w:i/>
                <w:sz w:val="27"/>
                <w:szCs w:val="27"/>
                <w:lang w:eastAsia="en-US"/>
              </w:rPr>
              <w:t>Городович</w:t>
            </w:r>
            <w:proofErr w:type="spellEnd"/>
            <w:r w:rsidR="00C6506D">
              <w:rPr>
                <w:b/>
                <w:i/>
                <w:sz w:val="27"/>
                <w:szCs w:val="27"/>
                <w:lang w:eastAsia="en-US"/>
              </w:rPr>
              <w:t xml:space="preserve"> Виктория Владимировна</w:t>
            </w:r>
          </w:p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 xml:space="preserve">Должность: </w:t>
            </w:r>
            <w:r w:rsidR="00C6506D">
              <w:rPr>
                <w:b/>
                <w:i/>
                <w:sz w:val="27"/>
                <w:szCs w:val="27"/>
                <w:lang w:eastAsia="en-US"/>
              </w:rPr>
              <w:t>главный специалист управления архитектуры и градостроительства Департамента муниципальной собственности и градостроительства администрации города Югорска</w:t>
            </w:r>
          </w:p>
          <w:p w:rsidR="006C03FA" w:rsidRPr="00C6506D" w:rsidRDefault="006C03FA" w:rsidP="00C6506D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 xml:space="preserve">Телефон: </w:t>
            </w:r>
            <w:r w:rsidR="00C6506D">
              <w:rPr>
                <w:b/>
                <w:i/>
                <w:sz w:val="27"/>
                <w:szCs w:val="27"/>
                <w:lang w:eastAsia="en-US"/>
              </w:rPr>
              <w:t xml:space="preserve">8(34675)5-00-68   </w:t>
            </w:r>
            <w:r w:rsidRPr="00D47474">
              <w:rPr>
                <w:sz w:val="27"/>
                <w:szCs w:val="27"/>
                <w:lang w:eastAsia="en-US"/>
              </w:rPr>
              <w:t xml:space="preserve"> Адрес электронной почты: </w:t>
            </w:r>
            <w:hyperlink r:id="rId6" w:history="1">
              <w:r w:rsidR="00C6506D" w:rsidRPr="004D67D3">
                <w:rPr>
                  <w:rStyle w:val="a4"/>
                  <w:b/>
                  <w:i/>
                  <w:sz w:val="27"/>
                  <w:szCs w:val="27"/>
                  <w:lang w:val="en-US" w:eastAsia="en-US"/>
                </w:rPr>
                <w:t>arh</w:t>
              </w:r>
              <w:r w:rsidR="00C6506D" w:rsidRPr="00C6506D">
                <w:rPr>
                  <w:rStyle w:val="a4"/>
                  <w:b/>
                  <w:i/>
                  <w:sz w:val="27"/>
                  <w:szCs w:val="27"/>
                  <w:lang w:eastAsia="en-US"/>
                </w:rPr>
                <w:t>@</w:t>
              </w:r>
              <w:r w:rsidR="00C6506D" w:rsidRPr="004D67D3">
                <w:rPr>
                  <w:rStyle w:val="a4"/>
                  <w:b/>
                  <w:i/>
                  <w:sz w:val="27"/>
                  <w:szCs w:val="27"/>
                  <w:lang w:val="en-US" w:eastAsia="en-US"/>
                </w:rPr>
                <w:t>ugorsk</w:t>
              </w:r>
              <w:r w:rsidR="00C6506D" w:rsidRPr="00C6506D">
                <w:rPr>
                  <w:rStyle w:val="a4"/>
                  <w:b/>
                  <w:i/>
                  <w:sz w:val="27"/>
                  <w:szCs w:val="27"/>
                  <w:lang w:eastAsia="en-US"/>
                </w:rPr>
                <w:t>.</w:t>
              </w:r>
              <w:proofErr w:type="spellStart"/>
              <w:r w:rsidR="00C6506D" w:rsidRPr="004D67D3">
                <w:rPr>
                  <w:rStyle w:val="a4"/>
                  <w:b/>
                  <w:i/>
                  <w:sz w:val="27"/>
                  <w:szCs w:val="27"/>
                  <w:lang w:val="en-US" w:eastAsia="en-US"/>
                </w:rPr>
                <w:t>ru</w:t>
              </w:r>
              <w:proofErr w:type="spellEnd"/>
            </w:hyperlink>
            <w:r w:rsidR="00C6506D" w:rsidRPr="00C6506D">
              <w:rPr>
                <w:b/>
                <w:i/>
                <w:sz w:val="27"/>
                <w:szCs w:val="27"/>
                <w:lang w:eastAsia="en-US"/>
              </w:rPr>
              <w:t xml:space="preserve"> 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2. Степень регулирующего воздействия проекта </w:t>
      </w:r>
      <w:r>
        <w:rPr>
          <w:rFonts w:eastAsia="Calibri"/>
          <w:sz w:val="24"/>
          <w:szCs w:val="24"/>
          <w:lang w:eastAsia="ru-RU"/>
        </w:rPr>
        <w:t xml:space="preserve">муниципального </w:t>
      </w:r>
      <w:r w:rsidRPr="009C6E8A">
        <w:rPr>
          <w:rFonts w:eastAsia="Calibri"/>
          <w:sz w:val="24"/>
          <w:szCs w:val="24"/>
          <w:lang w:eastAsia="ru-RU"/>
        </w:rPr>
        <w:t>нормативного правового акта</w:t>
      </w:r>
    </w:p>
    <w:p w:rsidR="006C03FA" w:rsidRPr="009C6E8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4941"/>
        <w:gridCol w:w="3978"/>
      </w:tblGrid>
      <w:tr w:rsidR="006C03FA" w:rsidRPr="00C118D9" w:rsidTr="00EB134B">
        <w:tc>
          <w:tcPr>
            <w:tcW w:w="34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8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Степень регулирующего воздействия проекта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6C03FA" w:rsidRPr="00C6506D" w:rsidRDefault="00C6506D" w:rsidP="00B30C75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C6506D">
              <w:rPr>
                <w:rFonts w:eastAsia="Calibri"/>
                <w:b/>
                <w:i/>
                <w:sz w:val="24"/>
                <w:szCs w:val="24"/>
                <w:lang w:eastAsia="ru-RU"/>
              </w:rPr>
              <w:t>средняя</w:t>
            </w:r>
          </w:p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(высокая/ средняя/ низкая)</w:t>
            </w:r>
          </w:p>
        </w:tc>
      </w:tr>
      <w:tr w:rsidR="006C03FA" w:rsidRPr="00C118D9" w:rsidTr="00EB134B">
        <w:trPr>
          <w:trHeight w:val="58"/>
        </w:trPr>
        <w:tc>
          <w:tcPr>
            <w:tcW w:w="34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6C03FA" w:rsidRPr="009C6E8A" w:rsidRDefault="006C03FA" w:rsidP="00B30C75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Обоснование отнесения проекта нормативного правового акта 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br/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к определенной степени регулирующего воздействия: </w:t>
            </w:r>
          </w:p>
          <w:p w:rsidR="006C03FA" w:rsidRPr="004626FF" w:rsidRDefault="00C6506D" w:rsidP="00B30C75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626FF">
              <w:rPr>
                <w:rFonts w:eastAsia="Calibri"/>
                <w:i/>
                <w:sz w:val="24"/>
                <w:szCs w:val="24"/>
                <w:lang w:eastAsia="ru-RU"/>
              </w:rPr>
              <w:t xml:space="preserve">Проектом </w:t>
            </w:r>
            <w:r w:rsidR="00BA5499" w:rsidRPr="004626FF">
              <w:rPr>
                <w:rFonts w:eastAsia="Calibri"/>
                <w:i/>
                <w:sz w:val="24"/>
                <w:szCs w:val="24"/>
                <w:lang w:eastAsia="ru-RU"/>
              </w:rPr>
              <w:t>уточняются</w:t>
            </w:r>
            <w:r w:rsidRPr="004626FF">
              <w:rPr>
                <w:rFonts w:eastAsia="Calibri"/>
                <w:i/>
                <w:sz w:val="24"/>
                <w:szCs w:val="24"/>
                <w:lang w:eastAsia="ru-RU"/>
              </w:rPr>
              <w:t xml:space="preserve"> ранее предусмотренные муниципальным правовым акт</w:t>
            </w:r>
            <w:r w:rsidR="00BA5499" w:rsidRPr="004626FF">
              <w:rPr>
                <w:rFonts w:eastAsia="Calibri"/>
                <w:i/>
                <w:sz w:val="24"/>
                <w:szCs w:val="24"/>
                <w:lang w:eastAsia="ru-RU"/>
              </w:rPr>
              <w:t>ом</w:t>
            </w:r>
            <w:r w:rsidRPr="004626FF">
              <w:rPr>
                <w:rFonts w:eastAsia="Calibri"/>
                <w:i/>
                <w:sz w:val="24"/>
                <w:szCs w:val="24"/>
                <w:lang w:eastAsia="ru-RU"/>
              </w:rPr>
              <w:t xml:space="preserve"> положения,</w:t>
            </w:r>
            <w:r w:rsidR="00BA5499" w:rsidRPr="004626FF">
              <w:rPr>
                <w:rFonts w:eastAsia="Calibri"/>
                <w:i/>
                <w:sz w:val="24"/>
                <w:szCs w:val="24"/>
                <w:lang w:eastAsia="ru-RU"/>
              </w:rPr>
              <w:t xml:space="preserve"> формулировки, понятия,</w:t>
            </w:r>
            <w:r w:rsidRPr="004626FF">
              <w:rPr>
                <w:rFonts w:eastAsia="Calibri"/>
                <w:i/>
                <w:sz w:val="24"/>
                <w:szCs w:val="24"/>
                <w:lang w:eastAsia="ru-RU"/>
              </w:rPr>
              <w:t xml:space="preserve"> затрагивающие интересы субъектов предпринимательской деятельности.</w:t>
            </w:r>
          </w:p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C03FA" w:rsidRPr="009C6E8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3</w:t>
      </w:r>
      <w:r w:rsidRPr="00B72A47">
        <w:rPr>
          <w:rFonts w:eastAsia="Calibri"/>
          <w:sz w:val="24"/>
          <w:szCs w:val="24"/>
          <w:lang w:eastAsia="ru-RU"/>
        </w:rPr>
        <w:t xml:space="preserve">. </w:t>
      </w:r>
      <w:r w:rsidRPr="009C6E8A">
        <w:rPr>
          <w:rFonts w:eastAsia="Calibri"/>
          <w:sz w:val="24"/>
          <w:szCs w:val="24"/>
          <w:lang w:eastAsia="ru-RU"/>
        </w:rPr>
        <w:t>Характеристика существующей проблемной ситуации</w:t>
      </w:r>
    </w:p>
    <w:p w:rsidR="006C03FA" w:rsidRPr="00B72A47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79"/>
      </w:tblGrid>
      <w:tr w:rsidR="006C03FA" w:rsidRPr="00B72A47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.1. </w:t>
            </w:r>
            <w:r>
              <w:rPr>
                <w:sz w:val="27"/>
                <w:szCs w:val="27"/>
                <w:lang w:eastAsia="en-US"/>
              </w:rPr>
              <w:t>Описание содержания проблемной ситуации, на урегулирование которой направлено предлагаемое правовое регулирование:</w:t>
            </w:r>
          </w:p>
          <w:p w:rsidR="006C03FA" w:rsidRPr="004626FF" w:rsidRDefault="00C6506D" w:rsidP="003A080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626FF">
              <w:rPr>
                <w:b/>
                <w:i/>
                <w:sz w:val="24"/>
                <w:szCs w:val="24"/>
              </w:rPr>
              <w:t>Регулирование отношений, возникающих между органом местного самоуправления</w:t>
            </w:r>
            <w:r w:rsidR="00C760A3" w:rsidRPr="004626FF">
              <w:rPr>
                <w:b/>
                <w:i/>
                <w:sz w:val="24"/>
                <w:szCs w:val="24"/>
              </w:rPr>
              <w:t xml:space="preserve"> (Департаментом муниципальной собственности и градостроительства) и субъектами предпринимательской деятельности</w:t>
            </w:r>
            <w:r w:rsidR="003A080F" w:rsidRPr="004626FF">
              <w:rPr>
                <w:b/>
                <w:i/>
                <w:sz w:val="24"/>
                <w:szCs w:val="24"/>
              </w:rPr>
              <w:t xml:space="preserve"> по вопросам размещения нестационарных торговых объектов на территории города Югорска.</w:t>
            </w:r>
          </w:p>
        </w:tc>
      </w:tr>
      <w:tr w:rsidR="006C03FA" w:rsidRPr="00B72A47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0A4F14" w:rsidRDefault="000A4F14" w:rsidP="000A4F14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Постановление администрации города Югорска от 21.06.2011 № 1308 «Об утверждении схемы размещения нестационарных торговых объектов на территории города Югорска»</w:t>
            </w:r>
            <w:r w:rsidR="00AE34BE">
              <w:rPr>
                <w:b/>
                <w:i/>
                <w:sz w:val="24"/>
                <w:szCs w:val="24"/>
              </w:rPr>
              <w:t xml:space="preserve"> (с изменениями).</w:t>
            </w:r>
          </w:p>
          <w:p w:rsidR="006C03FA" w:rsidRPr="004626FF" w:rsidRDefault="00C760A3" w:rsidP="000A4F1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626FF">
              <w:rPr>
                <w:b/>
                <w:i/>
                <w:sz w:val="24"/>
                <w:szCs w:val="24"/>
              </w:rPr>
              <w:t>Постановление администрации города Югорска от 30.09.201</w:t>
            </w:r>
            <w:r w:rsidR="000A4F14">
              <w:rPr>
                <w:b/>
                <w:i/>
                <w:sz w:val="24"/>
                <w:szCs w:val="24"/>
              </w:rPr>
              <w:t>6</w:t>
            </w:r>
            <w:r w:rsidRPr="004626FF">
              <w:rPr>
                <w:b/>
                <w:i/>
                <w:sz w:val="24"/>
                <w:szCs w:val="24"/>
              </w:rPr>
              <w:t xml:space="preserve"> </w:t>
            </w:r>
            <w:r w:rsidR="003A080F" w:rsidRPr="004626FF">
              <w:rPr>
                <w:b/>
                <w:i/>
                <w:sz w:val="24"/>
                <w:szCs w:val="24"/>
              </w:rPr>
              <w:t xml:space="preserve">№ 2367 </w:t>
            </w:r>
            <w:r w:rsidRPr="004626FF">
              <w:rPr>
                <w:b/>
                <w:i/>
                <w:sz w:val="24"/>
                <w:szCs w:val="24"/>
              </w:rPr>
              <w:t>«Об утверждении Положения о размещении нестационарных торговых объектов на территории города Югорска»</w:t>
            </w:r>
            <w:r w:rsidR="00023978" w:rsidRPr="004626FF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6C03FA" w:rsidRPr="00B72A47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.3. Опыт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иных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муниципальных образований в соответствующих сферах деятельности:</w:t>
            </w:r>
          </w:p>
          <w:p w:rsidR="00AE34BE" w:rsidRDefault="00C760A3" w:rsidP="004626F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i/>
                <w:sz w:val="24"/>
                <w:szCs w:val="24"/>
              </w:rPr>
            </w:pPr>
            <w:r w:rsidRPr="004626FF">
              <w:rPr>
                <w:b/>
                <w:i/>
                <w:sz w:val="24"/>
                <w:szCs w:val="24"/>
              </w:rPr>
              <w:t xml:space="preserve">На территориях других муниципальных образований практикуется разработка </w:t>
            </w:r>
          </w:p>
          <w:p w:rsidR="00AE34BE" w:rsidRPr="00AE34BE" w:rsidRDefault="00AE34BE" w:rsidP="00AE34B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 </w:t>
            </w:r>
            <w:r w:rsidRPr="00AE34BE">
              <w:rPr>
                <w:b/>
                <w:i/>
                <w:sz w:val="24"/>
                <w:szCs w:val="24"/>
              </w:rPr>
              <w:t xml:space="preserve">Постановление администрации г. </w:t>
            </w:r>
            <w:proofErr w:type="spellStart"/>
            <w:r w:rsidRPr="00AE34BE">
              <w:rPr>
                <w:b/>
                <w:i/>
                <w:sz w:val="24"/>
                <w:szCs w:val="24"/>
              </w:rPr>
              <w:t>Урай</w:t>
            </w:r>
            <w:proofErr w:type="spellEnd"/>
            <w:r w:rsidRPr="00AE34BE">
              <w:rPr>
                <w:b/>
                <w:i/>
                <w:sz w:val="24"/>
                <w:szCs w:val="24"/>
              </w:rPr>
              <w:t xml:space="preserve"> Ханты-Мансийского автономного округа - Югры от 19.12.2018 № 3342 «Об утверждении Схемы размещения нестационарных торговых объектов на территории города </w:t>
            </w:r>
            <w:proofErr w:type="spellStart"/>
            <w:r w:rsidRPr="00AE34BE">
              <w:rPr>
                <w:b/>
                <w:i/>
                <w:sz w:val="24"/>
                <w:szCs w:val="24"/>
              </w:rPr>
              <w:t>Урай</w:t>
            </w:r>
            <w:proofErr w:type="spellEnd"/>
            <w:r w:rsidRPr="00AE34BE">
              <w:rPr>
                <w:b/>
                <w:i/>
                <w:sz w:val="24"/>
                <w:szCs w:val="24"/>
              </w:rPr>
              <w:t xml:space="preserve"> на 2019 год»</w:t>
            </w:r>
            <w:r>
              <w:rPr>
                <w:b/>
                <w:i/>
                <w:sz w:val="24"/>
                <w:szCs w:val="24"/>
              </w:rPr>
              <w:t>;</w:t>
            </w:r>
          </w:p>
          <w:p w:rsidR="006C03FA" w:rsidRPr="00AE34BE" w:rsidRDefault="00AE34BE" w:rsidP="004626F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 </w:t>
            </w:r>
            <w:r w:rsidRPr="00AE34BE">
              <w:rPr>
                <w:b/>
                <w:i/>
                <w:sz w:val="24"/>
                <w:szCs w:val="24"/>
              </w:rPr>
              <w:t xml:space="preserve">Постановление администрации г. </w:t>
            </w:r>
            <w:proofErr w:type="spellStart"/>
            <w:r w:rsidRPr="00AE34BE">
              <w:rPr>
                <w:b/>
                <w:i/>
                <w:sz w:val="24"/>
                <w:szCs w:val="24"/>
              </w:rPr>
              <w:t>Пыть-Яха</w:t>
            </w:r>
            <w:proofErr w:type="spellEnd"/>
            <w:r w:rsidRPr="00AE34BE">
              <w:rPr>
                <w:b/>
                <w:i/>
                <w:sz w:val="24"/>
                <w:szCs w:val="24"/>
              </w:rPr>
              <w:t xml:space="preserve"> от 19.01.2017 № 21-па «О внесении изменений в постановление администрации города от 20.05.2016 N 117-па 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 на территории муниципального образования городской округ город </w:t>
            </w:r>
            <w:proofErr w:type="spellStart"/>
            <w:r w:rsidRPr="00AE34BE">
              <w:rPr>
                <w:b/>
                <w:i/>
                <w:sz w:val="24"/>
                <w:szCs w:val="24"/>
              </w:rPr>
              <w:t>Пыть-Ях</w:t>
            </w:r>
            <w:proofErr w:type="spellEnd"/>
            <w:r w:rsidRPr="00AE34BE">
              <w:rPr>
                <w:b/>
                <w:i/>
                <w:sz w:val="24"/>
                <w:szCs w:val="24"/>
              </w:rPr>
              <w:t>»</w:t>
            </w:r>
            <w:r w:rsidR="00850B9F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6C03FA" w:rsidRPr="00B72A47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023978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23978">
              <w:rPr>
                <w:rFonts w:eastAsia="Calibri"/>
                <w:sz w:val="24"/>
                <w:szCs w:val="24"/>
                <w:lang w:eastAsia="ru-RU"/>
              </w:rPr>
              <w:t>3.4. Выявление рисков, связанных с существующей ситуацией:</w:t>
            </w:r>
          </w:p>
          <w:p w:rsidR="006C03FA" w:rsidRPr="00023978" w:rsidRDefault="0043774B" w:rsidP="0043774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Частичное несоответствие Федеральному закону от 28.12.2009 № 381-ФЗ «Об основах государственного регулирования торговой деятельности в Российской Федерации»</w:t>
            </w:r>
          </w:p>
        </w:tc>
      </w:tr>
      <w:tr w:rsidR="006C03FA" w:rsidRPr="00B72A47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.5. Моделирование последствий, наступление которых возможно при отсутствии правового регулирования:</w:t>
            </w:r>
          </w:p>
          <w:p w:rsidR="006C03FA" w:rsidRPr="004626FF" w:rsidRDefault="00BB3A3D" w:rsidP="000239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626FF">
              <w:rPr>
                <w:b/>
                <w:i/>
                <w:sz w:val="24"/>
                <w:szCs w:val="24"/>
              </w:rPr>
              <w:t>Акты прокурорского реагирования</w:t>
            </w:r>
          </w:p>
        </w:tc>
      </w:tr>
      <w:tr w:rsidR="006C03FA" w:rsidRPr="00B72A47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.6. Источники данных:</w:t>
            </w:r>
          </w:p>
          <w:p w:rsidR="006C03FA" w:rsidRPr="004626FF" w:rsidRDefault="00BB3A3D" w:rsidP="000239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626FF">
              <w:rPr>
                <w:b/>
                <w:i/>
                <w:sz w:val="24"/>
                <w:szCs w:val="24"/>
              </w:rPr>
              <w:t>Правовая с</w:t>
            </w:r>
            <w:r w:rsidR="004626FF" w:rsidRPr="004626FF">
              <w:rPr>
                <w:b/>
                <w:i/>
                <w:sz w:val="24"/>
                <w:szCs w:val="24"/>
              </w:rPr>
              <w:t>истема Гарант, Интернет ресурсы</w:t>
            </w:r>
          </w:p>
        </w:tc>
      </w:tr>
      <w:tr w:rsidR="006C03FA" w:rsidRPr="00B72A47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.7. Иная информация </w:t>
            </w:r>
            <w:r>
              <w:rPr>
                <w:rFonts w:eastAsia="Calibri"/>
                <w:sz w:val="24"/>
                <w:szCs w:val="24"/>
                <w:lang w:eastAsia="ru-RU"/>
              </w:rPr>
              <w:t>(при наличи</w:t>
            </w:r>
            <w:r w:rsidR="00BB3A3D">
              <w:rPr>
                <w:rFonts w:eastAsia="Calibri"/>
                <w:sz w:val="24"/>
                <w:szCs w:val="24"/>
                <w:lang w:eastAsia="ru-RU"/>
              </w:rPr>
              <w:t>и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6C03FA" w:rsidRPr="004626FF" w:rsidRDefault="00BB3A3D" w:rsidP="000239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626FF">
              <w:rPr>
                <w:b/>
                <w:i/>
                <w:sz w:val="24"/>
                <w:szCs w:val="24"/>
              </w:rPr>
              <w:t xml:space="preserve">отсутствует </w:t>
            </w: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0" w:name="Par580"/>
      <w:bookmarkEnd w:id="0"/>
      <w:r>
        <w:rPr>
          <w:rFonts w:eastAsia="Calibri"/>
          <w:sz w:val="24"/>
          <w:szCs w:val="24"/>
          <w:lang w:eastAsia="ru-RU"/>
        </w:rPr>
        <w:lastRenderedPageBreak/>
        <w:t>4</w:t>
      </w:r>
      <w:r w:rsidRPr="009C6E8A">
        <w:rPr>
          <w:rFonts w:eastAsia="Calibri"/>
          <w:sz w:val="24"/>
          <w:szCs w:val="24"/>
          <w:lang w:eastAsia="ru-RU"/>
        </w:rPr>
        <w:t>. Цели предлагаемого регулирования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7" w:history="1">
        <w:r w:rsidRPr="009C6E8A">
          <w:rPr>
            <w:rFonts w:eastAsia="Calibri"/>
            <w:sz w:val="24"/>
            <w:szCs w:val="24"/>
            <w:lang w:eastAsia="ru-RU"/>
          </w:rPr>
          <w:t>Стратегии</w:t>
        </w:r>
      </w:hyperlink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социально-экономического развития города Ю</w:t>
      </w:r>
      <w:r>
        <w:rPr>
          <w:rFonts w:eastAsia="Calibri"/>
          <w:sz w:val="24"/>
          <w:szCs w:val="24"/>
          <w:lang w:eastAsia="ru-RU"/>
        </w:rPr>
        <w:t xml:space="preserve">горска </w:t>
      </w:r>
      <w:r w:rsidRPr="009C6E8A">
        <w:rPr>
          <w:rFonts w:eastAsia="Calibri"/>
          <w:sz w:val="24"/>
          <w:szCs w:val="24"/>
          <w:lang w:eastAsia="ru-RU"/>
        </w:rPr>
        <w:t xml:space="preserve">и муниципальных </w:t>
      </w:r>
      <w:proofErr w:type="gramStart"/>
      <w:r w:rsidRPr="009C6E8A">
        <w:rPr>
          <w:rFonts w:eastAsia="Calibri"/>
          <w:sz w:val="24"/>
          <w:szCs w:val="24"/>
          <w:lang w:eastAsia="ru-RU"/>
        </w:rPr>
        <w:t>программах</w:t>
      </w:r>
      <w:proofErr w:type="gramEnd"/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9"/>
        <w:gridCol w:w="4740"/>
      </w:tblGrid>
      <w:tr w:rsidR="006C03FA" w:rsidRPr="009C6E8A" w:rsidTr="00EB134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.1. Цели предлагаемого регулирования: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.2. Способ достижения целей посредством предлагаемого регулирования:</w:t>
            </w:r>
          </w:p>
        </w:tc>
      </w:tr>
      <w:tr w:rsidR="003E72A3" w:rsidRPr="009C6E8A" w:rsidTr="00EB134B">
        <w:trPr>
          <w:trHeight w:val="73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2A3" w:rsidRPr="004E15E7" w:rsidRDefault="0043774B" w:rsidP="00394E80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Приведение в соответствие </w:t>
            </w:r>
            <w:r w:rsidR="00394E80">
              <w:rPr>
                <w:rFonts w:eastAsia="Calibri"/>
                <w:b/>
                <w:i/>
                <w:sz w:val="24"/>
                <w:szCs w:val="24"/>
                <w:lang w:eastAsia="ru-RU"/>
              </w:rPr>
              <w:t>требованиям</w:t>
            </w: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 законодательством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2A3" w:rsidRPr="004E15E7" w:rsidRDefault="003E72A3" w:rsidP="00394E80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Принятие изменений в муниципальный нормативный правовой акт</w:t>
            </w:r>
            <w:r w:rsidR="00394E80">
              <w:rPr>
                <w:rFonts w:eastAsia="Calibri"/>
                <w:b/>
                <w:i/>
                <w:sz w:val="24"/>
                <w:szCs w:val="24"/>
                <w:lang w:eastAsia="ru-RU"/>
              </w:rPr>
              <w:t>.</w:t>
            </w:r>
            <w:bookmarkStart w:id="1" w:name="_GoBack"/>
            <w:bookmarkEnd w:id="1"/>
          </w:p>
        </w:tc>
      </w:tr>
      <w:tr w:rsidR="00BB3A3D" w:rsidRPr="009C6E8A" w:rsidTr="00EB134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3D" w:rsidRPr="009C6E8A" w:rsidRDefault="00BB3A3D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8" w:history="1">
              <w:r w:rsidRPr="009C6E8A">
                <w:rPr>
                  <w:rFonts w:eastAsia="Calibri"/>
                  <w:sz w:val="24"/>
                  <w:szCs w:val="24"/>
                  <w:lang w:eastAsia="ru-RU"/>
                </w:rPr>
                <w:t>Стратегии</w:t>
              </w:r>
            </w:hyperlink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Югорска и муниципальных программах:</w:t>
            </w:r>
          </w:p>
          <w:p w:rsidR="00BB3A3D" w:rsidRPr="009C6E8A" w:rsidRDefault="00023978" w:rsidP="00757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Цель предполагаемого регулирования соответствует целям муниципальной программы города Югорска «</w:t>
            </w:r>
            <w:r w:rsidR="00757CA8">
              <w:rPr>
                <w:b/>
                <w:i/>
                <w:sz w:val="24"/>
                <w:szCs w:val="24"/>
              </w:rPr>
              <w:t>Управление муниципальным имуществом» - ф</w:t>
            </w:r>
            <w:r w:rsidRPr="00023978">
              <w:rPr>
                <w:b/>
                <w:i/>
                <w:sz w:val="24"/>
                <w:szCs w:val="24"/>
              </w:rPr>
              <w:t>ормирование эффективной системы управления муниципальным имуществом города Югорска, позволяющей обеспечить оптимальный состав имущества для исполнения полномочий органов местного самоуправления, достоверный учет и контроль использования муниципального имущества города Югорска</w:t>
            </w:r>
          </w:p>
        </w:tc>
      </w:tr>
    </w:tbl>
    <w:p w:rsidR="004E15E7" w:rsidRDefault="004E15E7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C03FA" w:rsidRPr="00401533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5</w:t>
      </w:r>
      <w:r w:rsidRPr="00401533">
        <w:rPr>
          <w:rFonts w:eastAsia="Calibri"/>
          <w:sz w:val="24"/>
          <w:szCs w:val="24"/>
          <w:lang w:eastAsia="ru-RU"/>
        </w:rPr>
        <w:t>. Описание предлагаемого способа регулирования</w:t>
      </w:r>
    </w:p>
    <w:p w:rsidR="006C03FA" w:rsidRPr="00401533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79"/>
      </w:tblGrid>
      <w:tr w:rsidR="006C03FA" w:rsidRPr="00401533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757CA8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57CA8">
              <w:rPr>
                <w:rFonts w:eastAsia="Calibri"/>
                <w:sz w:val="24"/>
                <w:szCs w:val="24"/>
                <w:lang w:eastAsia="ru-RU"/>
              </w:rPr>
              <w:t xml:space="preserve">5.1. Описание предлагаемого способа регулирования и </w:t>
            </w:r>
            <w:proofErr w:type="gramStart"/>
            <w:r w:rsidRPr="00757CA8">
              <w:rPr>
                <w:rFonts w:eastAsia="Calibri"/>
                <w:sz w:val="24"/>
                <w:szCs w:val="24"/>
                <w:lang w:eastAsia="ru-RU"/>
              </w:rPr>
              <w:t>преодоления</w:t>
            </w:r>
            <w:proofErr w:type="gramEnd"/>
            <w:r w:rsidRPr="00757CA8">
              <w:rPr>
                <w:rFonts w:eastAsia="Calibri"/>
                <w:sz w:val="24"/>
                <w:szCs w:val="24"/>
                <w:lang w:eastAsia="ru-RU"/>
              </w:rPr>
              <w:t xml:space="preserve"> связанных с ним негативных эффектов:</w:t>
            </w:r>
          </w:p>
          <w:p w:rsidR="006C03FA" w:rsidRPr="00757CA8" w:rsidRDefault="0043774B" w:rsidP="00757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Внесение изменений </w:t>
            </w:r>
            <w:r w:rsidR="005C0B9E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путем включения и исключения ме</w:t>
            </w:r>
            <w:proofErr w:type="gramStart"/>
            <w:r w:rsidR="005C0B9E">
              <w:rPr>
                <w:rFonts w:eastAsia="Calibri"/>
                <w:b/>
                <w:i/>
                <w:sz w:val="24"/>
                <w:szCs w:val="24"/>
                <w:lang w:eastAsia="ru-RU"/>
              </w:rPr>
              <w:t>ст в сх</w:t>
            </w:r>
            <w:proofErr w:type="gramEnd"/>
            <w:r w:rsidR="005C0B9E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ему. Уточнение месторасположения объектов.</w:t>
            </w:r>
          </w:p>
        </w:tc>
      </w:tr>
      <w:tr w:rsidR="006C03FA" w:rsidRPr="00401533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</w:p>
          <w:p w:rsidR="006C03FA" w:rsidRPr="00757CA8" w:rsidRDefault="003E72A3" w:rsidP="00757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6C03FA" w:rsidRPr="00401533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Обоснование выбора предлагаемого способа регулирования:</w:t>
            </w:r>
          </w:p>
          <w:p w:rsidR="006C03FA" w:rsidRPr="00522896" w:rsidRDefault="003E72A3" w:rsidP="0052289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Федеральный закон от 06.10.2003 № 131-ФЗ «Об общих принципах</w:t>
            </w:r>
            <w:r w:rsidR="00522896"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 организации местного самоуправления в Российской Федерации;</w:t>
            </w:r>
          </w:p>
          <w:p w:rsidR="006C03FA" w:rsidRPr="00757CA8" w:rsidRDefault="00522896" w:rsidP="00757CA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Федеральный закон от 28.12.2009 № 381-ФЗ «Об основах государственного регулирования торговой деятельности в Российской Федерации»</w:t>
            </w:r>
          </w:p>
        </w:tc>
      </w:tr>
      <w:tr w:rsidR="006C03FA" w:rsidRPr="00401533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Иная информация о предлагаемом способе регулирования:</w:t>
            </w:r>
          </w:p>
          <w:p w:rsidR="006C03FA" w:rsidRPr="00757CA8" w:rsidRDefault="00522896" w:rsidP="00757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 w:rsidRPr="00401533">
        <w:rPr>
          <w:rFonts w:eastAsia="Calibri"/>
          <w:sz w:val="24"/>
          <w:szCs w:val="24"/>
          <w:lang w:eastAsia="ru-RU"/>
        </w:rPr>
        <w:t xml:space="preserve">6. Основные группы субъектов предпринимательской и инвестиционной деятельности, иные заинтересованные лица, включая органы </w:t>
      </w:r>
      <w:r>
        <w:rPr>
          <w:rFonts w:eastAsia="Calibri"/>
          <w:sz w:val="24"/>
          <w:szCs w:val="24"/>
          <w:lang w:eastAsia="ru-RU"/>
        </w:rPr>
        <w:t>местного самоуправления</w:t>
      </w:r>
      <w:r w:rsidRPr="00401533">
        <w:rPr>
          <w:rFonts w:eastAsia="Calibri"/>
          <w:sz w:val="24"/>
          <w:szCs w:val="24"/>
          <w:lang w:eastAsia="ru-RU"/>
        </w:rPr>
        <w:t>, интересы которых будут затронуты предлагаемым правовым регулированием, оценка количества таких субъектов</w:t>
      </w: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3804"/>
        <w:gridCol w:w="792"/>
        <w:gridCol w:w="4192"/>
      </w:tblGrid>
      <w:tr w:rsidR="006C03FA" w:rsidRPr="00401533" w:rsidTr="00EB134B">
        <w:trPr>
          <w:trHeight w:val="55"/>
        </w:trPr>
        <w:tc>
          <w:tcPr>
            <w:tcW w:w="409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Оценка количества участников отношений:</w:t>
            </w:r>
          </w:p>
        </w:tc>
      </w:tr>
      <w:tr w:rsidR="00757CA8" w:rsidRPr="00401533" w:rsidTr="00757CA8">
        <w:trPr>
          <w:trHeight w:val="847"/>
        </w:trPr>
        <w:tc>
          <w:tcPr>
            <w:tcW w:w="2396" w:type="pct"/>
            <w:gridSpan w:val="2"/>
            <w:shd w:val="clear" w:color="auto" w:fill="auto"/>
          </w:tcPr>
          <w:p w:rsidR="00757CA8" w:rsidRPr="00522896" w:rsidRDefault="00757CA8" w:rsidP="00B30C75">
            <w:pPr>
              <w:contextualSpacing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lastRenderedPageBreak/>
              <w:t xml:space="preserve">Группа № 1: </w:t>
            </w: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Администрация города Югорска</w:t>
            </w:r>
          </w:p>
        </w:tc>
        <w:tc>
          <w:tcPr>
            <w:tcW w:w="414" w:type="pct"/>
            <w:shd w:val="clear" w:color="auto" w:fill="auto"/>
          </w:tcPr>
          <w:p w:rsidR="00757CA8" w:rsidRPr="00522896" w:rsidRDefault="00757CA8" w:rsidP="00B30C75">
            <w:pPr>
              <w:contextualSpacing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0" w:type="pct"/>
            <w:shd w:val="clear" w:color="auto" w:fill="auto"/>
          </w:tcPr>
          <w:p w:rsidR="00757CA8" w:rsidRPr="00522896" w:rsidRDefault="00757CA8" w:rsidP="00757CA8">
            <w:pPr>
              <w:contextualSpacing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C03FA" w:rsidRPr="00401533" w:rsidTr="00EB134B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6C03FA" w:rsidRPr="00BA5499" w:rsidRDefault="00757CA8" w:rsidP="00B30C75">
            <w:pPr>
              <w:contextualSpacing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Группа № 2: </w:t>
            </w:r>
            <w:r w:rsidR="00522896" w:rsidRPr="00BA5499">
              <w:rPr>
                <w:rFonts w:eastAsia="Calibri"/>
                <w:b/>
                <w:i/>
                <w:sz w:val="24"/>
                <w:szCs w:val="24"/>
                <w:lang w:eastAsia="ru-RU"/>
              </w:rPr>
              <w:t>Субъекты предпринимательской деятельности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6C03FA" w:rsidRPr="00522896" w:rsidRDefault="00522896" w:rsidP="00B30C75">
            <w:pPr>
              <w:contextualSpacing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Неопределенный круг лиц</w:t>
            </w:r>
          </w:p>
        </w:tc>
      </w:tr>
      <w:tr w:rsidR="006C03FA" w:rsidRPr="00401533" w:rsidTr="00EB134B">
        <w:tc>
          <w:tcPr>
            <w:tcW w:w="409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6C03FA" w:rsidRPr="00401533" w:rsidRDefault="006C03FA" w:rsidP="00B30C75">
            <w:pPr>
              <w:pBdr>
                <w:bottom w:val="single" w:sz="4" w:space="1" w:color="auto"/>
              </w:pBdr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Источники данных:</w:t>
            </w:r>
          </w:p>
          <w:p w:rsidR="006C03FA" w:rsidRPr="00522896" w:rsidRDefault="00522896" w:rsidP="00B30C75">
            <w:pPr>
              <w:pBdr>
                <w:bottom w:val="single" w:sz="4" w:space="1" w:color="auto"/>
              </w:pBdr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Административный учет, штатное расписание</w:t>
            </w:r>
          </w:p>
          <w:p w:rsidR="006C03FA" w:rsidRPr="00401533" w:rsidRDefault="006C03FA" w:rsidP="00B30C75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 (место для текстового описания)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green"/>
          <w:lang w:eastAsia="ru-RU"/>
        </w:rPr>
      </w:pPr>
    </w:p>
    <w:p w:rsidR="006C03FA" w:rsidRPr="00224276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7</w:t>
      </w:r>
      <w:r w:rsidRPr="00401533">
        <w:rPr>
          <w:rFonts w:eastAsia="Calibri"/>
          <w:sz w:val="24"/>
          <w:szCs w:val="24"/>
          <w:lang w:eastAsia="ru-RU"/>
        </w:rPr>
        <w:t xml:space="preserve">. Оценка </w:t>
      </w:r>
      <w:r>
        <w:rPr>
          <w:rFonts w:eastAsia="Calibri"/>
          <w:sz w:val="24"/>
          <w:szCs w:val="24"/>
          <w:lang w:eastAsia="ru-RU"/>
        </w:rPr>
        <w:t xml:space="preserve">возможных расходов бюджета города Югорска, субъектов предпринимательской и инвестиционной деятельности вследствие </w:t>
      </w:r>
      <w:r w:rsidRPr="00224276">
        <w:rPr>
          <w:rFonts w:eastAsia="Calibri"/>
          <w:sz w:val="24"/>
          <w:szCs w:val="24"/>
          <w:lang w:eastAsia="ru-RU"/>
        </w:rPr>
        <w:t>влияния социально-экономических последствий</w:t>
      </w:r>
    </w:p>
    <w:p w:rsidR="006C03FA" w:rsidRDefault="006C03FA" w:rsidP="006C03F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224276">
        <w:rPr>
          <w:rFonts w:eastAsia="Calibri"/>
          <w:sz w:val="24"/>
          <w:szCs w:val="24"/>
          <w:lang w:eastAsia="ru-RU"/>
        </w:rPr>
        <w:t>реализации прое</w:t>
      </w:r>
      <w:r>
        <w:rPr>
          <w:rFonts w:eastAsia="Calibri"/>
          <w:sz w:val="24"/>
          <w:szCs w:val="24"/>
          <w:lang w:eastAsia="ru-RU"/>
        </w:rPr>
        <w:t>кта нормативного правового акта</w:t>
      </w:r>
    </w:p>
    <w:p w:rsidR="006C03FA" w:rsidRPr="00401533" w:rsidRDefault="006C03FA" w:rsidP="006C03F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2031"/>
        <w:gridCol w:w="1945"/>
        <w:gridCol w:w="1756"/>
      </w:tblGrid>
      <w:tr w:rsidR="008409F3" w:rsidRPr="00401533" w:rsidTr="00EB134B"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Количество участников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Источники данных</w:t>
            </w:r>
          </w:p>
        </w:tc>
      </w:tr>
      <w:tr w:rsidR="008409F3" w:rsidRPr="00522896" w:rsidTr="00EB134B"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522896" w:rsidRDefault="00522896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Группа № 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522896" w:rsidRDefault="00522896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1 специалист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522896" w:rsidRDefault="00522896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Штатное расписание</w:t>
            </w:r>
          </w:p>
        </w:tc>
      </w:tr>
      <w:tr w:rsidR="008409F3" w:rsidRPr="00522896" w:rsidTr="00EB134B"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96" w:rsidRPr="00522896" w:rsidRDefault="00522896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Группа № 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96" w:rsidRPr="00522896" w:rsidRDefault="00522896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Неопределенный круг лиц</w:t>
            </w: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 в связи с наличием заявительного порядка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96" w:rsidRPr="00522896" w:rsidRDefault="00522896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Административный учет (в соответствии с заявками)</w:t>
            </w:r>
          </w:p>
        </w:tc>
      </w:tr>
      <w:tr w:rsidR="008409F3" w:rsidRPr="00401533" w:rsidTr="00EB134B">
        <w:trPr>
          <w:trHeight w:val="660"/>
        </w:trPr>
        <w:tc>
          <w:tcPr>
            <w:tcW w:w="21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Наименование функции (новой или изменяемой) полномочия, обязанности или права</w:t>
            </w:r>
          </w:p>
        </w:tc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.5. Наименование видов расходов (стандартных издержек)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.6. Количественная сумма расходов (рублей)</w:t>
            </w:r>
          </w:p>
        </w:tc>
      </w:tr>
      <w:tr w:rsidR="00EB134B" w:rsidRPr="00401533" w:rsidTr="00EB134B">
        <w:trPr>
          <w:trHeight w:val="525"/>
        </w:trPr>
        <w:tc>
          <w:tcPr>
            <w:tcW w:w="2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EB134B" w:rsidRPr="00401533" w:rsidTr="00EB134B">
        <w:tc>
          <w:tcPr>
            <w:tcW w:w="21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522896" w:rsidRDefault="00522896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Функции уполномоченного органа по размещению нестационарных торговых объектов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8409F3" w:rsidRDefault="006C03FA" w:rsidP="008409F3">
            <w:pPr>
              <w:spacing w:line="256" w:lineRule="auto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409F3" w:rsidRPr="00401533" w:rsidTr="00EB134B">
        <w:tc>
          <w:tcPr>
            <w:tcW w:w="21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FA" w:rsidRPr="00401533" w:rsidRDefault="006C03FA" w:rsidP="00B30C75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8409F3" w:rsidRDefault="006C03FA" w:rsidP="008409F3">
            <w:pPr>
              <w:spacing w:line="256" w:lineRule="auto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409F3" w:rsidRPr="00401533" w:rsidTr="00EB134B">
        <w:tc>
          <w:tcPr>
            <w:tcW w:w="21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9F3" w:rsidRPr="008409F3" w:rsidRDefault="008409F3" w:rsidP="00B30C75">
            <w:pPr>
              <w:spacing w:line="256" w:lineRule="auto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8409F3"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Обеспечение обязательных требований к заявителю, подготовка пакета документов в уполномоченный орган 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401533" w:rsidRDefault="008409F3" w:rsidP="006F199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8409F3" w:rsidRDefault="008409F3" w:rsidP="008409F3">
            <w:pPr>
              <w:spacing w:line="256" w:lineRule="auto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401533" w:rsidRDefault="008409F3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409F3" w:rsidRPr="00401533" w:rsidTr="00EB134B">
        <w:tc>
          <w:tcPr>
            <w:tcW w:w="2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3" w:rsidRPr="00401533" w:rsidRDefault="008409F3" w:rsidP="00B30C75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401533" w:rsidRDefault="008409F3" w:rsidP="006F199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8409F3" w:rsidRDefault="008409F3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401533" w:rsidRDefault="008409F3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409F3" w:rsidRPr="00401533" w:rsidTr="00EB134B">
        <w:tc>
          <w:tcPr>
            <w:tcW w:w="3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F3" w:rsidRPr="00401533" w:rsidRDefault="008409F3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7.7. Итого информационные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8409F3" w:rsidRDefault="00757CA8" w:rsidP="008409F3">
            <w:pPr>
              <w:spacing w:line="256" w:lineRule="auto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издержек не возникает</w:t>
            </w:r>
          </w:p>
        </w:tc>
      </w:tr>
      <w:tr w:rsidR="008409F3" w:rsidRPr="00401533" w:rsidTr="00EB134B">
        <w:tc>
          <w:tcPr>
            <w:tcW w:w="3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F3" w:rsidRPr="00401533" w:rsidRDefault="008409F3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.8. Итого содержательны</w:t>
            </w:r>
            <w:r>
              <w:rPr>
                <w:rFonts w:eastAsia="Calibri"/>
                <w:sz w:val="24"/>
                <w:szCs w:val="24"/>
                <w:lang w:eastAsia="ru-RU"/>
              </w:rPr>
              <w:t>е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8409F3" w:rsidRDefault="00757CA8" w:rsidP="008409F3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издержек не возникает</w:t>
            </w:r>
            <w:r w:rsidR="008409F3" w:rsidRPr="008409F3"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8409F3" w:rsidRPr="00401533" w:rsidTr="00EB134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F3" w:rsidRPr="00401533" w:rsidRDefault="008409F3" w:rsidP="00757CA8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7.9. Источники данных: </w:t>
            </w:r>
          </w:p>
        </w:tc>
      </w:tr>
    </w:tbl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8</w:t>
      </w:r>
      <w:r w:rsidRPr="002F0331">
        <w:rPr>
          <w:rFonts w:eastAsia="Calibri"/>
          <w:sz w:val="24"/>
          <w:szCs w:val="24"/>
          <w:lang w:eastAsia="ru-RU"/>
        </w:rPr>
        <w:t>. Индикативные показатели мониторинга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2789"/>
        <w:gridCol w:w="334"/>
        <w:gridCol w:w="1953"/>
        <w:gridCol w:w="2063"/>
      </w:tblGrid>
      <w:tr w:rsidR="006C03FA" w:rsidRPr="002F0331" w:rsidTr="00EB134B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A54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.1. Цели предлагаемого регулирования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A54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.2. Индикативные показатели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A54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.3.</w:t>
            </w:r>
            <w:r>
              <w:rPr>
                <w:rFonts w:eastAsia="Calibri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A54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.4. Способы расчета индикативных показателей</w:t>
            </w:r>
          </w:p>
        </w:tc>
      </w:tr>
      <w:tr w:rsidR="00BA5499" w:rsidRPr="002F0331" w:rsidTr="00757CA8">
        <w:trPr>
          <w:trHeight w:val="1104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9" w:rsidRPr="00BA5499" w:rsidRDefault="00BA5499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BA5499">
              <w:rPr>
                <w:rFonts w:eastAsia="Calibri"/>
                <w:b/>
                <w:i/>
                <w:sz w:val="24"/>
                <w:szCs w:val="24"/>
                <w:lang w:eastAsia="ru-RU"/>
              </w:rPr>
              <w:lastRenderedPageBreak/>
              <w:t>Уточнение формулировок, понятий, положений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99" w:rsidRPr="00757CA8" w:rsidRDefault="00BA5499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57CA8">
              <w:rPr>
                <w:rFonts w:eastAsia="Calibri"/>
                <w:sz w:val="24"/>
                <w:szCs w:val="24"/>
                <w:lang w:eastAsia="ru-RU"/>
              </w:rPr>
              <w:t>(показатель № 1)</w:t>
            </w:r>
          </w:p>
          <w:p w:rsidR="00BA5499" w:rsidRPr="00757CA8" w:rsidRDefault="00BA5499" w:rsidP="005C0B9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57CA8">
              <w:rPr>
                <w:rFonts w:eastAsia="Calibri"/>
                <w:sz w:val="24"/>
                <w:szCs w:val="24"/>
                <w:lang w:eastAsia="ru-RU"/>
              </w:rPr>
              <w:t xml:space="preserve">(показатель № </w:t>
            </w:r>
            <w:r w:rsidR="005C0B9E"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Pr="00757CA8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99" w:rsidRPr="00757CA8" w:rsidRDefault="00BA5499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99" w:rsidRPr="00757CA8" w:rsidRDefault="00BA5499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2F0331" w:rsidTr="00EB134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.5. Информация о мониторинге и иных способах (методах) оценки достижения заявленных целей регулирования:</w:t>
            </w:r>
          </w:p>
          <w:p w:rsidR="006C03FA" w:rsidRPr="00757CA8" w:rsidRDefault="00757CA8" w:rsidP="00757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Индикативные показатели определены при разработке основного документа</w:t>
            </w:r>
          </w:p>
        </w:tc>
      </w:tr>
      <w:tr w:rsidR="006C03FA" w:rsidRPr="002F0331" w:rsidTr="00EB134B">
        <w:tc>
          <w:tcPr>
            <w:tcW w:w="2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.6. Оценка затрат на осуществление мониторинга (в среднем в год)</w:t>
            </w:r>
          </w:p>
        </w:tc>
        <w:tc>
          <w:tcPr>
            <w:tcW w:w="2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3FA" w:rsidRPr="002F0331" w:rsidRDefault="00EB134B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0,00</w:t>
            </w:r>
            <w:r w:rsidR="006C03FA" w:rsidRPr="002F0331">
              <w:rPr>
                <w:rFonts w:eastAsia="Calibri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6C03FA" w:rsidRPr="002F0331" w:rsidTr="00EB134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.7. Описание источников информации для расчета показателей (индикаторов):</w:t>
            </w:r>
          </w:p>
          <w:p w:rsidR="006C03FA" w:rsidRPr="00757CA8" w:rsidRDefault="00EB134B" w:rsidP="00757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Данные административного учета о количестве заявителей</w:t>
            </w: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6C03FA" w:rsidRPr="004626FF" w:rsidRDefault="005C0B9E" w:rsidP="006C03FA">
      <w:pPr>
        <w:autoSpaceDE w:val="0"/>
        <w:autoSpaceDN w:val="0"/>
        <w:ind w:right="467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626FF" w:rsidRPr="004626FF">
        <w:rPr>
          <w:sz w:val="24"/>
          <w:szCs w:val="24"/>
        </w:rPr>
        <w:t>ерв</w:t>
      </w:r>
      <w:r>
        <w:rPr>
          <w:sz w:val="24"/>
          <w:szCs w:val="24"/>
        </w:rPr>
        <w:t>ый</w:t>
      </w:r>
      <w:r w:rsidR="004626FF" w:rsidRPr="004626FF">
        <w:rPr>
          <w:sz w:val="24"/>
          <w:szCs w:val="24"/>
        </w:rPr>
        <w:t xml:space="preserve"> заместител</w:t>
      </w:r>
      <w:r>
        <w:rPr>
          <w:sz w:val="24"/>
          <w:szCs w:val="24"/>
        </w:rPr>
        <w:t>ь</w:t>
      </w:r>
      <w:r w:rsidR="004626FF" w:rsidRPr="004626FF">
        <w:rPr>
          <w:sz w:val="24"/>
          <w:szCs w:val="24"/>
        </w:rPr>
        <w:t xml:space="preserve"> главы города-</w:t>
      </w:r>
    </w:p>
    <w:p w:rsidR="004626FF" w:rsidRPr="004626FF" w:rsidRDefault="004626FF" w:rsidP="006C03FA">
      <w:pPr>
        <w:autoSpaceDE w:val="0"/>
        <w:autoSpaceDN w:val="0"/>
        <w:ind w:right="4678"/>
        <w:jc w:val="both"/>
        <w:rPr>
          <w:sz w:val="24"/>
          <w:szCs w:val="24"/>
        </w:rPr>
      </w:pPr>
      <w:r w:rsidRPr="004626FF">
        <w:rPr>
          <w:sz w:val="24"/>
          <w:szCs w:val="24"/>
        </w:rPr>
        <w:t xml:space="preserve">директор </w:t>
      </w:r>
      <w:r w:rsidR="005C0B9E">
        <w:rPr>
          <w:sz w:val="24"/>
          <w:szCs w:val="24"/>
        </w:rPr>
        <w:t>Д</w:t>
      </w:r>
      <w:r w:rsidRPr="004626FF">
        <w:rPr>
          <w:sz w:val="24"/>
          <w:szCs w:val="24"/>
        </w:rPr>
        <w:t>епартамента муниципальной собственности и градостроительства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79"/>
        <w:gridCol w:w="696"/>
        <w:gridCol w:w="1560"/>
        <w:gridCol w:w="282"/>
        <w:gridCol w:w="2294"/>
      </w:tblGrid>
      <w:tr w:rsidR="006C03FA" w:rsidRPr="005C0B9E" w:rsidTr="005C0B9E">
        <w:trPr>
          <w:trHeight w:val="377"/>
        </w:trPr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5C0B9E" w:rsidRDefault="005C0B9E" w:rsidP="00B30C75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C0B9E"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 w:rsidRPr="005C0B9E"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  <w:tc>
          <w:tcPr>
            <w:tcW w:w="369" w:type="pct"/>
            <w:vAlign w:val="bottom"/>
          </w:tcPr>
          <w:p w:rsidR="006C03FA" w:rsidRPr="005C0B9E" w:rsidRDefault="006C03FA" w:rsidP="00B30C75">
            <w:pPr>
              <w:autoSpaceDE w:val="0"/>
              <w:autoSpaceDN w:val="0"/>
              <w:spacing w:line="256" w:lineRule="auto"/>
              <w:ind w:left="8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5C0B9E" w:rsidRDefault="005C0B9E" w:rsidP="00B30C75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C0B9E">
              <w:rPr>
                <w:sz w:val="24"/>
                <w:szCs w:val="24"/>
                <w:lang w:eastAsia="en-US"/>
              </w:rPr>
              <w:t>27.06</w:t>
            </w:r>
            <w:r w:rsidR="004626FF" w:rsidRPr="005C0B9E">
              <w:rPr>
                <w:sz w:val="24"/>
                <w:szCs w:val="24"/>
                <w:lang w:eastAsia="en-US"/>
              </w:rPr>
              <w:t>.2019</w:t>
            </w:r>
          </w:p>
        </w:tc>
        <w:tc>
          <w:tcPr>
            <w:tcW w:w="150" w:type="pct"/>
            <w:vAlign w:val="bottom"/>
          </w:tcPr>
          <w:p w:rsidR="006C03FA" w:rsidRPr="005C0B9E" w:rsidRDefault="006C03FA" w:rsidP="00B30C75">
            <w:pPr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5C0B9E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C03FA" w:rsidRPr="003E05D2" w:rsidTr="005C0B9E">
        <w:tc>
          <w:tcPr>
            <w:tcW w:w="2432" w:type="pct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(инициалы, фамилия)</w:t>
            </w:r>
          </w:p>
        </w:tc>
        <w:tc>
          <w:tcPr>
            <w:tcW w:w="369" w:type="pct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9" w:type="pct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150" w:type="pct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pct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(подпись)</w:t>
            </w:r>
          </w:p>
        </w:tc>
      </w:tr>
    </w:tbl>
    <w:p w:rsidR="006C03FA" w:rsidRPr="006C03FA" w:rsidRDefault="006C03FA" w:rsidP="006C03FA"/>
    <w:sectPr w:rsidR="006C03FA" w:rsidRPr="006C0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3B6"/>
    <w:rsid w:val="00023978"/>
    <w:rsid w:val="000A4F14"/>
    <w:rsid w:val="00394E80"/>
    <w:rsid w:val="003A080F"/>
    <w:rsid w:val="003E72A3"/>
    <w:rsid w:val="0043774B"/>
    <w:rsid w:val="004626FF"/>
    <w:rsid w:val="00494A9A"/>
    <w:rsid w:val="004E15E7"/>
    <w:rsid w:val="00522896"/>
    <w:rsid w:val="005C0B9E"/>
    <w:rsid w:val="006C03FA"/>
    <w:rsid w:val="00756BF7"/>
    <w:rsid w:val="00757CA8"/>
    <w:rsid w:val="008409F3"/>
    <w:rsid w:val="00850B9F"/>
    <w:rsid w:val="00905C08"/>
    <w:rsid w:val="00AE34BE"/>
    <w:rsid w:val="00AE493E"/>
    <w:rsid w:val="00BA5499"/>
    <w:rsid w:val="00BB3A3D"/>
    <w:rsid w:val="00C6506D"/>
    <w:rsid w:val="00C760A3"/>
    <w:rsid w:val="00CF0FB6"/>
    <w:rsid w:val="00D51D7B"/>
    <w:rsid w:val="00E943B6"/>
    <w:rsid w:val="00EB134B"/>
    <w:rsid w:val="00FA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506D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FA17C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E49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93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8">
    <w:name w:val="Документ в списке"/>
    <w:basedOn w:val="a"/>
    <w:next w:val="a"/>
    <w:uiPriority w:val="99"/>
    <w:rsid w:val="00AE34BE"/>
    <w:pPr>
      <w:suppressAutoHyphens w:val="0"/>
      <w:autoSpaceDE w:val="0"/>
      <w:autoSpaceDN w:val="0"/>
      <w:adjustRightInd w:val="0"/>
      <w:spacing w:before="120"/>
      <w:ind w:right="300"/>
      <w:jc w:val="both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506D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FA17C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E49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93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8">
    <w:name w:val="Документ в списке"/>
    <w:basedOn w:val="a"/>
    <w:next w:val="a"/>
    <w:uiPriority w:val="99"/>
    <w:rsid w:val="00AE34BE"/>
    <w:pPr>
      <w:suppressAutoHyphens w:val="0"/>
      <w:autoSpaceDE w:val="0"/>
      <w:autoSpaceDN w:val="0"/>
      <w:adjustRightInd w:val="0"/>
      <w:spacing w:before="120"/>
      <w:ind w:right="300"/>
      <w:jc w:val="both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1B6AFCD8A28B32EFA9E4878E8159064F4ADEDE1B42304DECA62B23CC9C61CA0056A59207C5279CEAEC2D3ZE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521B6AFCD8A28B32EFA9E4878E8159064F4ADEDE1B42304DECA62B23CC9C61CA0056A59207C5279CEAEC2D3Z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@ugor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Gorodovich_VV</cp:lastModifiedBy>
  <cp:revision>4</cp:revision>
  <cp:lastPrinted>2019-06-27T07:12:00Z</cp:lastPrinted>
  <dcterms:created xsi:type="dcterms:W3CDTF">2019-06-27T07:10:00Z</dcterms:created>
  <dcterms:modified xsi:type="dcterms:W3CDTF">2019-06-27T07:33:00Z</dcterms:modified>
</cp:coreProperties>
</file>