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_GoBack"/>
      <w:bookmarkEnd w:id="0"/>
      <w:r w:rsidRPr="00B72A47">
        <w:rPr>
          <w:rFonts w:eastAsia="Calibri"/>
          <w:b/>
          <w:bCs/>
          <w:sz w:val="24"/>
          <w:szCs w:val="24"/>
          <w:lang w:eastAsia="ru-RU"/>
        </w:rPr>
        <w:t>Типовая форма</w:t>
      </w:r>
    </w:p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опросного листа при проведении публичных консультаций</w:t>
      </w:r>
    </w:p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в рамках экспертизы </w:t>
      </w:r>
      <w:proofErr w:type="gramStart"/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правового акта</w:t>
      </w:r>
    </w:p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99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03325" w:rsidRPr="00B72A47" w:rsidTr="00A03325">
        <w:tc>
          <w:tcPr>
            <w:tcW w:w="9936" w:type="dxa"/>
            <w:shd w:val="clear" w:color="auto" w:fill="auto"/>
          </w:tcPr>
          <w:p w:rsidR="00A03325" w:rsidRPr="00B72A47" w:rsidRDefault="00A03325" w:rsidP="00233F04">
            <w:pPr>
              <w:jc w:val="center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A03325" w:rsidRPr="00B72A47" w:rsidRDefault="00A03325" w:rsidP="00233F04">
            <w:pPr>
              <w:jc w:val="center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A03325" w:rsidRPr="00B72A47" w:rsidRDefault="00A03325" w:rsidP="00233F04">
            <w:pPr>
              <w:ind w:firstLine="567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муниципального нормативного правового акта)</w:t>
            </w:r>
          </w:p>
          <w:p w:rsidR="00A03325" w:rsidRPr="00B72A47" w:rsidRDefault="00A03325" w:rsidP="00233F04">
            <w:pPr>
              <w:ind w:firstLine="567"/>
              <w:jc w:val="center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A03325" w:rsidRPr="00B72A47" w:rsidRDefault="00A03325" w:rsidP="00233F04">
            <w:pPr>
              <w:jc w:val="center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A03325" w:rsidRPr="00B72A47" w:rsidRDefault="00A03325" w:rsidP="00233F04">
            <w:pPr>
              <w:ind w:firstLine="567"/>
              <w:jc w:val="center"/>
              <w:rPr>
                <w:i/>
              </w:rPr>
            </w:pPr>
            <w:r w:rsidRPr="00B72A47">
              <w:rPr>
                <w:i/>
              </w:rPr>
              <w:t>(адрес электронной почты ответственного работника)</w:t>
            </w:r>
          </w:p>
          <w:p w:rsidR="00A03325" w:rsidRPr="00B72A47" w:rsidRDefault="00A03325" w:rsidP="00233F04">
            <w:pPr>
              <w:jc w:val="center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не позднее ______________________________________________________________________</w:t>
            </w:r>
          </w:p>
          <w:p w:rsidR="00A03325" w:rsidRPr="00B72A47" w:rsidRDefault="00A03325" w:rsidP="00233F04">
            <w:pPr>
              <w:jc w:val="center"/>
              <w:rPr>
                <w:i/>
              </w:rPr>
            </w:pPr>
            <w:r w:rsidRPr="00B72A47">
              <w:rPr>
                <w:i/>
              </w:rPr>
              <w:t>(дата)</w:t>
            </w:r>
          </w:p>
          <w:p w:rsidR="00A03325" w:rsidRPr="00B72A47" w:rsidRDefault="00A03325" w:rsidP="00233F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72A47"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   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A03325" w:rsidRPr="00B72A47" w:rsidRDefault="00A03325" w:rsidP="00233F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A03325" w:rsidRPr="00B72A47" w:rsidRDefault="00A03325" w:rsidP="00A03325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A03325" w:rsidRPr="00B72A47" w:rsidRDefault="00A03325" w:rsidP="00A03325">
      <w:pPr>
        <w:ind w:firstLine="567"/>
        <w:rPr>
          <w:sz w:val="24"/>
          <w:szCs w:val="24"/>
        </w:rPr>
      </w:pP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 w:rsidRPr="00B72A47">
        <w:rPr>
          <w:sz w:val="24"/>
          <w:szCs w:val="24"/>
        </w:rPr>
        <w:t>Контактная информация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По Вашему желанию укажите: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Наименование организации _____________________________________________________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Сфера деятельности организации ________________________________________________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Фамилия, имя, отчество контактного лица _________________________________________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Номер контактного телефона ____________________________________________________</w:t>
      </w:r>
    </w:p>
    <w:p w:rsidR="00A03325" w:rsidRPr="00B72A47" w:rsidRDefault="00A03325" w:rsidP="00A0332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Адрес электронной почты _______________________________________________________</w:t>
      </w:r>
    </w:p>
    <w:p w:rsidR="00A03325" w:rsidRPr="00B72A47" w:rsidRDefault="00A03325" w:rsidP="00A03325">
      <w:pPr>
        <w:ind w:firstLine="567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03325" w:rsidRPr="00B72A47" w:rsidTr="00A03325">
        <w:trPr>
          <w:trHeight w:val="397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>1. Обоснованы ли нормы, содержащиеся в муниципальном нормативном правовом      акте?</w:t>
            </w:r>
          </w:p>
        </w:tc>
      </w:tr>
      <w:tr w:rsidR="00A03325" w:rsidRPr="00B72A47" w:rsidTr="00A03325">
        <w:trPr>
          <w:trHeight w:val="261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03325" w:rsidRPr="00B72A47" w:rsidTr="00A03325"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>2. Опишите издержки, которые несут субъекты общественных отношений в связи        с действующим регулированием (по возможности дайте количественную оценку).</w:t>
            </w:r>
          </w:p>
        </w:tc>
      </w:tr>
      <w:tr w:rsidR="00A03325" w:rsidRPr="00B72A47" w:rsidTr="00A03325">
        <w:trPr>
          <w:trHeight w:val="86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03325" w:rsidRPr="00B72A47" w:rsidTr="00A03325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A03325" w:rsidRPr="00B72A47" w:rsidTr="00A03325">
        <w:trPr>
          <w:trHeight w:val="113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03325" w:rsidRPr="00B72A47" w:rsidTr="00A03325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A03325" w:rsidRPr="00B72A47" w:rsidTr="00A03325">
        <w:trPr>
          <w:trHeight w:val="218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03325" w:rsidRPr="00B72A47" w:rsidTr="00A03325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>5. Существует ли в действующем правовом регулировании положения, которые         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03325" w:rsidRPr="00B72A47" w:rsidTr="00A03325">
        <w:trPr>
          <w:trHeight w:val="197"/>
        </w:trPr>
        <w:tc>
          <w:tcPr>
            <w:tcW w:w="9781" w:type="dxa"/>
            <w:shd w:val="clear" w:color="auto" w:fill="auto"/>
            <w:vAlign w:val="bottom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A03325" w:rsidRPr="00B72A47" w:rsidTr="00A03325">
        <w:trPr>
          <w:trHeight w:val="397"/>
        </w:trPr>
        <w:tc>
          <w:tcPr>
            <w:tcW w:w="9781" w:type="dxa"/>
            <w:shd w:val="clear" w:color="auto" w:fill="auto"/>
          </w:tcPr>
          <w:p w:rsidR="00A03325" w:rsidRPr="00B72A47" w:rsidRDefault="00A03325" w:rsidP="00233F04">
            <w:pPr>
              <w:ind w:firstLine="743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           в рамках экспертизы муниципального нормативного правового акта.</w:t>
            </w:r>
          </w:p>
        </w:tc>
      </w:tr>
      <w:tr w:rsidR="00A03325" w:rsidRPr="00B72A47" w:rsidTr="00A03325">
        <w:trPr>
          <w:trHeight w:val="70"/>
        </w:trPr>
        <w:tc>
          <w:tcPr>
            <w:tcW w:w="9781" w:type="dxa"/>
            <w:shd w:val="clear" w:color="auto" w:fill="auto"/>
          </w:tcPr>
          <w:p w:rsidR="00A03325" w:rsidRPr="00B72A47" w:rsidRDefault="00A03325" w:rsidP="00233F04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A03325" w:rsidRPr="00B72A47" w:rsidRDefault="00A03325" w:rsidP="00A03325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</w:p>
    <w:sectPr w:rsidR="00A03325" w:rsidRPr="00B72A47" w:rsidSect="00A033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25"/>
    <w:rsid w:val="001D1B69"/>
    <w:rsid w:val="005E7D93"/>
    <w:rsid w:val="00A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Kochubei_OV</cp:lastModifiedBy>
  <cp:revision>2</cp:revision>
  <cp:lastPrinted>2018-02-07T09:29:00Z</cp:lastPrinted>
  <dcterms:created xsi:type="dcterms:W3CDTF">2018-02-07T09:30:00Z</dcterms:created>
  <dcterms:modified xsi:type="dcterms:W3CDTF">2018-02-07T09:30:00Z</dcterms:modified>
</cp:coreProperties>
</file>