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4C4A" w:rsidRPr="00B64C4A" w:rsidRDefault="00B64C4A" w:rsidP="00B64C4A">
      <w:pPr>
        <w:widowControl w:val="0"/>
        <w:suppressAutoHyphens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1"/>
          <w:sz w:val="24"/>
          <w:szCs w:val="24"/>
          <w:lang w:eastAsia="fa-IR" w:bidi="fa-IR"/>
        </w:rPr>
      </w:pPr>
      <w:r>
        <w:rPr>
          <w:rFonts w:ascii="Times New Roman" w:eastAsia="Times New Roman" w:hAnsi="Times New Roman" w:cs="Times New Roman"/>
          <w:noProof/>
          <w:kern w:val="1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4605020</wp:posOffset>
                </wp:positionH>
                <wp:positionV relativeFrom="paragraph">
                  <wp:posOffset>58420</wp:posOffset>
                </wp:positionV>
                <wp:extent cx="1882775" cy="276225"/>
                <wp:effectExtent l="8255" t="6985" r="13970" b="12065"/>
                <wp:wrapNone/>
                <wp:docPr id="3" name="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8277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871F6" w:rsidRDefault="004871F6" w:rsidP="00B64C4A">
                            <w:pPr>
                              <w:pStyle w:val="Standard"/>
                              <w:ind w:right="118"/>
                              <w:jc w:val="center"/>
                            </w:pPr>
                            <w:r>
                              <w:rPr>
                                <w:lang w:val="ru-RU"/>
                              </w:rPr>
                              <w:t xml:space="preserve">Проект </w:t>
                            </w:r>
                            <w:r>
                              <w:t xml:space="preserve">«В </w:t>
                            </w:r>
                            <w:proofErr w:type="spellStart"/>
                            <w:r>
                              <w:t>регистр</w:t>
                            </w:r>
                            <w:proofErr w:type="spellEnd"/>
                            <w:r>
                              <w:t>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3" o:spid="_x0000_s1026" type="#_x0000_t202" style="position:absolute;left:0;text-align:left;margin-left:362.6pt;margin-top:4.6pt;width:148.25pt;height:2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" strokecolor="white">
                <v:textbox style="mso-fit-shape-to-text:t">
                  <w:txbxContent>
                    <w:p w:rsidR="004871F6" w:rsidRDefault="004871F6" w:rsidP="00B64C4A">
                      <w:pPr>
                        <w:pStyle w:val="Standard"/>
                        <w:ind w:right="118"/>
                        <w:jc w:val="center"/>
                      </w:pPr>
                      <w:r>
                        <w:rPr>
                          <w:lang w:val="ru-RU"/>
                        </w:rPr>
                        <w:t xml:space="preserve">Проект </w:t>
                      </w:r>
                      <w:r>
                        <w:t xml:space="preserve">«В </w:t>
                      </w:r>
                      <w:proofErr w:type="spellStart"/>
                      <w:r>
                        <w:t>регистр</w:t>
                      </w:r>
                      <w:proofErr w:type="spellEnd"/>
                      <w:r>
                        <w:t>»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kern w:val="1"/>
          <w:sz w:val="24"/>
          <w:szCs w:val="24"/>
          <w:lang w:eastAsia="ru-RU"/>
        </w:rPr>
        <w:drawing>
          <wp:inline distT="0" distB="0" distL="0" distR="0">
            <wp:extent cx="590550" cy="7048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048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64C4A">
        <w:rPr>
          <w:rFonts w:ascii="Times New Roman" w:eastAsia="Calibri" w:hAnsi="Times New Roman" w:cs="Times New Roman"/>
          <w:kern w:val="1"/>
          <w:sz w:val="24"/>
          <w:lang w:bidi="fa-IR"/>
        </w:rPr>
        <w:t xml:space="preserve"> </w:t>
      </w:r>
    </w:p>
    <w:p w:rsidR="00B64C4A" w:rsidRPr="00B64C4A" w:rsidRDefault="00B64C4A" w:rsidP="00B64C4A">
      <w:pPr>
        <w:suppressAutoHyphens/>
        <w:spacing w:after="0" w:line="240" w:lineRule="auto"/>
        <w:ind w:left="3600" w:right="-284" w:firstLine="720"/>
        <w:rPr>
          <w:rFonts w:ascii="Times New Roman" w:eastAsia="Calibri" w:hAnsi="Times New Roman" w:cs="Times New Roman"/>
          <w:sz w:val="24"/>
        </w:rPr>
      </w:pPr>
    </w:p>
    <w:p w:rsidR="00B64C4A" w:rsidRPr="00B64C4A" w:rsidRDefault="00B64C4A" w:rsidP="00B64C4A">
      <w:pPr>
        <w:keepNext/>
        <w:suppressAutoHyphens/>
        <w:spacing w:after="0" w:line="240" w:lineRule="auto"/>
        <w:jc w:val="center"/>
        <w:outlineLvl w:val="4"/>
        <w:rPr>
          <w:rFonts w:ascii="PT Astra Serif" w:eastAsia="Calibri" w:hAnsi="PT Astra Serif" w:cs="Times New Roman"/>
          <w:spacing w:val="20"/>
          <w:sz w:val="32"/>
        </w:rPr>
      </w:pPr>
      <w:r w:rsidRPr="00B64C4A">
        <w:rPr>
          <w:rFonts w:ascii="PT Astra Serif" w:eastAsia="Calibri" w:hAnsi="PT Astra Serif" w:cs="Times New Roman"/>
          <w:spacing w:val="20"/>
          <w:sz w:val="32"/>
        </w:rPr>
        <w:t>АДМИНИСТРАЦИЯ ГОРОДА ЮГОРСКА</w:t>
      </w:r>
    </w:p>
    <w:p w:rsidR="00B64C4A" w:rsidRPr="00B64C4A" w:rsidRDefault="00B64C4A" w:rsidP="00B64C4A">
      <w:pPr>
        <w:suppressAutoHyphens/>
        <w:spacing w:after="0" w:line="240" w:lineRule="auto"/>
        <w:jc w:val="center"/>
        <w:rPr>
          <w:rFonts w:ascii="PT Astra Serif" w:eastAsia="Calibri" w:hAnsi="PT Astra Serif" w:cs="Times New Roman"/>
          <w:sz w:val="28"/>
          <w:szCs w:val="28"/>
        </w:rPr>
      </w:pPr>
      <w:r w:rsidRPr="00B64C4A">
        <w:rPr>
          <w:rFonts w:ascii="PT Astra Serif" w:eastAsia="Calibri" w:hAnsi="PT Astra Serif" w:cs="Times New Roman"/>
          <w:sz w:val="28"/>
          <w:szCs w:val="28"/>
        </w:rPr>
        <w:t>Ханты-Мансийского  автономного  округа-Югры</w:t>
      </w:r>
    </w:p>
    <w:p w:rsidR="00B64C4A" w:rsidRPr="00B64C4A" w:rsidRDefault="00B64C4A" w:rsidP="00B64C4A">
      <w:pPr>
        <w:suppressAutoHyphens/>
        <w:spacing w:after="0" w:line="240" w:lineRule="auto"/>
        <w:jc w:val="center"/>
        <w:rPr>
          <w:rFonts w:ascii="PT Astra Serif" w:eastAsia="Calibri" w:hAnsi="PT Astra Serif" w:cs="Times New Roman"/>
          <w:sz w:val="28"/>
          <w:szCs w:val="28"/>
        </w:rPr>
      </w:pPr>
    </w:p>
    <w:p w:rsidR="00B64C4A" w:rsidRPr="00B64C4A" w:rsidRDefault="00B64C4A" w:rsidP="00B64C4A">
      <w:pPr>
        <w:keepNext/>
        <w:numPr>
          <w:ilvl w:val="5"/>
          <w:numId w:val="0"/>
        </w:numPr>
        <w:suppressAutoHyphens/>
        <w:spacing w:after="0" w:line="240" w:lineRule="auto"/>
        <w:ind w:right="-284"/>
        <w:jc w:val="center"/>
        <w:outlineLvl w:val="5"/>
        <w:rPr>
          <w:rFonts w:ascii="PT Astra Serif" w:eastAsia="Calibri" w:hAnsi="PT Astra Serif" w:cs="Times New Roman"/>
          <w:spacing w:val="20"/>
          <w:sz w:val="24"/>
          <w:szCs w:val="24"/>
        </w:rPr>
      </w:pPr>
      <w:r w:rsidRPr="00B64C4A">
        <w:rPr>
          <w:rFonts w:ascii="PT Astra Serif" w:eastAsia="Calibri" w:hAnsi="PT Astra Serif" w:cs="Times New Roman"/>
          <w:spacing w:val="20"/>
          <w:sz w:val="36"/>
          <w:szCs w:val="36"/>
        </w:rPr>
        <w:t>ПОСТАНОВЛЕНИЕ</w:t>
      </w:r>
    </w:p>
    <w:p w:rsidR="00A10812" w:rsidRPr="00CB1E24" w:rsidRDefault="00A10812" w:rsidP="00A10812">
      <w:pPr>
        <w:suppressAutoHyphens/>
        <w:spacing w:after="0" w:line="240" w:lineRule="auto"/>
        <w:rPr>
          <w:rFonts w:ascii="Times New Roman" w:eastAsia="Calibri" w:hAnsi="Times New Roman" w:cs="Times New Roman"/>
          <w:sz w:val="36"/>
          <w:szCs w:val="36"/>
        </w:rPr>
      </w:pPr>
    </w:p>
    <w:p w:rsidR="00B64C4A" w:rsidRPr="00CB1E24" w:rsidRDefault="00B64C4A" w:rsidP="00A10812">
      <w:pPr>
        <w:suppressAutoHyphens/>
        <w:spacing w:after="0" w:line="240" w:lineRule="auto"/>
        <w:rPr>
          <w:rFonts w:ascii="Times New Roman" w:eastAsia="Calibri" w:hAnsi="Times New Roman" w:cs="Times New Roman"/>
          <w:sz w:val="36"/>
          <w:szCs w:val="36"/>
        </w:rPr>
      </w:pPr>
    </w:p>
    <w:p w:rsidR="00A10812" w:rsidRPr="00B812BE" w:rsidRDefault="00A10812" w:rsidP="00A10812">
      <w:pPr>
        <w:suppressAutoHyphens/>
        <w:spacing w:after="0" w:line="240" w:lineRule="auto"/>
        <w:rPr>
          <w:rFonts w:ascii="PT Astra Serif" w:eastAsia="Calibri" w:hAnsi="PT Astra Serif" w:cs="Times New Roman"/>
          <w:sz w:val="26"/>
          <w:szCs w:val="26"/>
        </w:rPr>
      </w:pPr>
      <w:r w:rsidRPr="00B812BE">
        <w:rPr>
          <w:rFonts w:ascii="PT Astra Serif" w:eastAsia="Calibri" w:hAnsi="PT Astra Serif" w:cs="Times New Roman"/>
          <w:sz w:val="26"/>
          <w:szCs w:val="26"/>
        </w:rPr>
        <w:t>от  _</w:t>
      </w:r>
      <w:r w:rsidR="00C43C69">
        <w:rPr>
          <w:rFonts w:ascii="PT Astra Serif" w:eastAsia="Calibri" w:hAnsi="PT Astra Serif" w:cs="Times New Roman"/>
          <w:sz w:val="26"/>
          <w:szCs w:val="26"/>
        </w:rPr>
        <w:t>03.03.2022</w:t>
      </w:r>
      <w:bookmarkStart w:id="0" w:name="_GoBack"/>
      <w:bookmarkEnd w:id="0"/>
      <w:r w:rsidRPr="00B812BE">
        <w:rPr>
          <w:rFonts w:ascii="PT Astra Serif" w:eastAsia="Calibri" w:hAnsi="PT Astra Serif" w:cs="Times New Roman"/>
          <w:sz w:val="26"/>
          <w:szCs w:val="26"/>
        </w:rPr>
        <w:t>_____</w:t>
      </w:r>
      <w:r w:rsidRPr="00B812BE">
        <w:rPr>
          <w:rFonts w:ascii="PT Astra Serif" w:eastAsia="Calibri" w:hAnsi="PT Astra Serif" w:cs="Times New Roman"/>
          <w:sz w:val="26"/>
          <w:szCs w:val="26"/>
        </w:rPr>
        <w:tab/>
      </w:r>
      <w:r w:rsidRPr="00B812BE">
        <w:rPr>
          <w:rFonts w:ascii="PT Astra Serif" w:eastAsia="Calibri" w:hAnsi="PT Astra Serif" w:cs="Times New Roman"/>
          <w:sz w:val="26"/>
          <w:szCs w:val="26"/>
        </w:rPr>
        <w:tab/>
        <w:t xml:space="preserve">          </w:t>
      </w:r>
      <w:r w:rsidRPr="00B812BE">
        <w:rPr>
          <w:rFonts w:ascii="PT Astra Serif" w:eastAsia="Calibri" w:hAnsi="PT Astra Serif" w:cs="Times New Roman"/>
          <w:sz w:val="26"/>
          <w:szCs w:val="26"/>
        </w:rPr>
        <w:tab/>
      </w:r>
      <w:r w:rsidRPr="00B812BE">
        <w:rPr>
          <w:rFonts w:ascii="PT Astra Serif" w:eastAsia="Calibri" w:hAnsi="PT Astra Serif" w:cs="Times New Roman"/>
          <w:sz w:val="26"/>
          <w:szCs w:val="26"/>
        </w:rPr>
        <w:tab/>
      </w:r>
      <w:r w:rsidRPr="00B812BE">
        <w:rPr>
          <w:rFonts w:ascii="PT Astra Serif" w:eastAsia="Calibri" w:hAnsi="PT Astra Serif" w:cs="Times New Roman"/>
          <w:sz w:val="26"/>
          <w:szCs w:val="26"/>
        </w:rPr>
        <w:tab/>
      </w:r>
      <w:r w:rsidRPr="00B812BE">
        <w:rPr>
          <w:rFonts w:ascii="PT Astra Serif" w:eastAsia="Calibri" w:hAnsi="PT Astra Serif" w:cs="Times New Roman"/>
          <w:sz w:val="26"/>
          <w:szCs w:val="26"/>
        </w:rPr>
        <w:tab/>
      </w:r>
      <w:r w:rsidR="00A046F6" w:rsidRPr="00B812BE">
        <w:rPr>
          <w:rFonts w:ascii="PT Astra Serif" w:eastAsia="Calibri" w:hAnsi="PT Astra Serif" w:cs="Times New Roman"/>
          <w:sz w:val="26"/>
          <w:szCs w:val="26"/>
        </w:rPr>
        <w:t xml:space="preserve"> </w:t>
      </w:r>
      <w:r w:rsidRPr="00B812BE">
        <w:rPr>
          <w:rFonts w:ascii="PT Astra Serif" w:eastAsia="Calibri" w:hAnsi="PT Astra Serif" w:cs="Times New Roman"/>
          <w:sz w:val="26"/>
          <w:szCs w:val="26"/>
        </w:rPr>
        <w:t xml:space="preserve">                              № </w:t>
      </w:r>
      <w:r w:rsidR="00C43C69">
        <w:rPr>
          <w:rFonts w:ascii="PT Astra Serif" w:eastAsia="Calibri" w:hAnsi="PT Astra Serif" w:cs="Times New Roman"/>
          <w:sz w:val="26"/>
          <w:szCs w:val="26"/>
        </w:rPr>
        <w:t>382-п</w:t>
      </w:r>
    </w:p>
    <w:p w:rsidR="00A10812" w:rsidRPr="00B812BE" w:rsidRDefault="00A10812" w:rsidP="00A10812">
      <w:pPr>
        <w:suppressAutoHyphens/>
        <w:spacing w:after="0" w:line="240" w:lineRule="auto"/>
        <w:rPr>
          <w:rFonts w:ascii="PT Astra Serif" w:eastAsia="Calibri" w:hAnsi="PT Astra Serif" w:cs="Times New Roman"/>
          <w:sz w:val="26"/>
          <w:szCs w:val="26"/>
        </w:rPr>
      </w:pPr>
    </w:p>
    <w:p w:rsidR="00CB1E24" w:rsidRPr="00B812BE" w:rsidRDefault="00CB1E24" w:rsidP="00A10812">
      <w:pPr>
        <w:suppressAutoHyphens/>
        <w:spacing w:after="0" w:line="240" w:lineRule="auto"/>
        <w:rPr>
          <w:rFonts w:ascii="PT Astra Serif" w:eastAsia="Calibri" w:hAnsi="PT Astra Serif" w:cs="Times New Roman"/>
          <w:sz w:val="26"/>
          <w:szCs w:val="26"/>
        </w:rPr>
      </w:pPr>
    </w:p>
    <w:p w:rsidR="00A10812" w:rsidRPr="00A046F6" w:rsidRDefault="00A10812" w:rsidP="00A10812">
      <w:pPr>
        <w:spacing w:after="0" w:line="240" w:lineRule="auto"/>
        <w:jc w:val="both"/>
        <w:rPr>
          <w:rFonts w:ascii="PT Astra Serif" w:eastAsia="Times New Roman" w:hAnsi="PT Astra Serif" w:cs="Times New Roman"/>
          <w:b/>
          <w:sz w:val="28"/>
          <w:szCs w:val="28"/>
          <w:lang w:val="x-none" w:eastAsia="ru-RU"/>
        </w:rPr>
      </w:pPr>
      <w:r w:rsidRPr="00A046F6">
        <w:rPr>
          <w:rFonts w:ascii="PT Astra Serif" w:eastAsia="Times New Roman" w:hAnsi="PT Astra Serif" w:cs="Times New Roman"/>
          <w:b/>
          <w:sz w:val="28"/>
          <w:szCs w:val="28"/>
          <w:lang w:val="x-none" w:eastAsia="ru-RU"/>
        </w:rPr>
        <w:t>О внесении изменений в постановление</w:t>
      </w:r>
    </w:p>
    <w:p w:rsidR="00A10812" w:rsidRPr="00A046F6" w:rsidRDefault="00A10812" w:rsidP="00A10812">
      <w:pPr>
        <w:spacing w:after="0" w:line="240" w:lineRule="auto"/>
        <w:jc w:val="both"/>
        <w:rPr>
          <w:rFonts w:ascii="PT Astra Serif" w:eastAsia="Times New Roman" w:hAnsi="PT Astra Serif" w:cs="Times New Roman"/>
          <w:b/>
          <w:sz w:val="28"/>
          <w:szCs w:val="28"/>
          <w:lang w:val="x-none" w:eastAsia="ru-RU"/>
        </w:rPr>
      </w:pPr>
      <w:r w:rsidRPr="00A046F6">
        <w:rPr>
          <w:rFonts w:ascii="PT Astra Serif" w:eastAsia="Times New Roman" w:hAnsi="PT Astra Serif" w:cs="Times New Roman"/>
          <w:b/>
          <w:sz w:val="28"/>
          <w:szCs w:val="28"/>
          <w:lang w:val="x-none" w:eastAsia="ru-RU"/>
        </w:rPr>
        <w:t xml:space="preserve">администрации города </w:t>
      </w:r>
      <w:proofErr w:type="spellStart"/>
      <w:r w:rsidRPr="00A046F6">
        <w:rPr>
          <w:rFonts w:ascii="PT Astra Serif" w:eastAsia="Times New Roman" w:hAnsi="PT Astra Serif" w:cs="Times New Roman"/>
          <w:b/>
          <w:sz w:val="28"/>
          <w:szCs w:val="28"/>
          <w:lang w:val="x-none" w:eastAsia="ru-RU"/>
        </w:rPr>
        <w:t>Югорска</w:t>
      </w:r>
      <w:proofErr w:type="spellEnd"/>
    </w:p>
    <w:p w:rsidR="00A10812" w:rsidRPr="00A046F6" w:rsidRDefault="00A10812" w:rsidP="00A10812">
      <w:pPr>
        <w:spacing w:after="0" w:line="240" w:lineRule="auto"/>
        <w:jc w:val="both"/>
        <w:rPr>
          <w:rFonts w:ascii="PT Astra Serif" w:hAnsi="PT Astra Serif" w:cs="Times New Roman"/>
          <w:b/>
          <w:sz w:val="28"/>
          <w:szCs w:val="28"/>
        </w:rPr>
      </w:pPr>
      <w:r w:rsidRPr="00A046F6">
        <w:rPr>
          <w:rFonts w:ascii="PT Astra Serif" w:hAnsi="PT Astra Serif" w:cs="Times New Roman"/>
          <w:b/>
          <w:sz w:val="28"/>
          <w:szCs w:val="28"/>
        </w:rPr>
        <w:t>от 30.10.2018 № 3004 «О муниципальной</w:t>
      </w:r>
    </w:p>
    <w:p w:rsidR="00A10812" w:rsidRPr="00A046F6" w:rsidRDefault="00A10812" w:rsidP="00A10812">
      <w:pPr>
        <w:spacing w:after="0" w:line="240" w:lineRule="auto"/>
        <w:jc w:val="both"/>
        <w:rPr>
          <w:rFonts w:ascii="PT Astra Serif" w:hAnsi="PT Astra Serif" w:cs="Times New Roman"/>
          <w:b/>
          <w:sz w:val="28"/>
          <w:szCs w:val="28"/>
        </w:rPr>
      </w:pPr>
      <w:r w:rsidRPr="00A046F6">
        <w:rPr>
          <w:rFonts w:ascii="PT Astra Serif" w:hAnsi="PT Astra Serif" w:cs="Times New Roman"/>
          <w:b/>
          <w:sz w:val="28"/>
          <w:szCs w:val="28"/>
        </w:rPr>
        <w:t xml:space="preserve">программе города </w:t>
      </w:r>
      <w:proofErr w:type="spellStart"/>
      <w:r w:rsidRPr="00A046F6">
        <w:rPr>
          <w:rFonts w:ascii="PT Astra Serif" w:hAnsi="PT Astra Serif" w:cs="Times New Roman"/>
          <w:b/>
          <w:sz w:val="28"/>
          <w:szCs w:val="28"/>
        </w:rPr>
        <w:t>Югорска</w:t>
      </w:r>
      <w:proofErr w:type="spellEnd"/>
    </w:p>
    <w:p w:rsidR="00A10812" w:rsidRPr="00A046F6" w:rsidRDefault="00A10812" w:rsidP="00A10812">
      <w:pPr>
        <w:spacing w:after="0" w:line="240" w:lineRule="auto"/>
        <w:jc w:val="both"/>
        <w:rPr>
          <w:rFonts w:ascii="PT Astra Serif" w:hAnsi="PT Astra Serif" w:cs="Times New Roman"/>
          <w:b/>
          <w:sz w:val="28"/>
          <w:szCs w:val="28"/>
        </w:rPr>
      </w:pPr>
      <w:r w:rsidRPr="00A046F6">
        <w:rPr>
          <w:rFonts w:ascii="PT Astra Serif" w:hAnsi="PT Astra Serif" w:cs="Times New Roman"/>
          <w:b/>
          <w:sz w:val="28"/>
          <w:szCs w:val="28"/>
        </w:rPr>
        <w:t>«Развитие образования»</w:t>
      </w:r>
    </w:p>
    <w:p w:rsidR="00A10812" w:rsidRPr="00A10812" w:rsidRDefault="00A10812" w:rsidP="00CB1E2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A10812" w:rsidRPr="00A10812" w:rsidRDefault="00A10812" w:rsidP="00CB1E2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A10812" w:rsidRPr="00AD6FE6" w:rsidRDefault="00A10812" w:rsidP="00A10812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A1081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В соответствии с постановлением администрации города </w:t>
      </w:r>
      <w:proofErr w:type="spellStart"/>
      <w:r w:rsidRPr="00A10812">
        <w:rPr>
          <w:rFonts w:ascii="PT Astra Serif" w:eastAsia="Times New Roman" w:hAnsi="PT Astra Serif" w:cs="Times New Roman"/>
          <w:sz w:val="28"/>
          <w:szCs w:val="28"/>
          <w:lang w:eastAsia="ru-RU"/>
        </w:rPr>
        <w:t>Югорска</w:t>
      </w:r>
      <w:proofErr w:type="spellEnd"/>
      <w:r w:rsidRPr="00A1081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от </w:t>
      </w:r>
      <w:r w:rsidR="00AD6FE6" w:rsidRPr="00AD6FE6">
        <w:rPr>
          <w:rFonts w:ascii="PT Astra Serif" w:eastAsia="Times New Roman" w:hAnsi="PT Astra Serif" w:cs="Times New Roman"/>
          <w:sz w:val="28"/>
          <w:szCs w:val="28"/>
          <w:lang w:eastAsia="ar-SA"/>
        </w:rPr>
        <w:t>03.11.2021 № 2096-п «О</w:t>
      </w:r>
      <w:r w:rsidR="00AD6FE6" w:rsidRPr="00AD6FE6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порядке принятия решения о разработке муниципальных программ города </w:t>
      </w:r>
      <w:proofErr w:type="spellStart"/>
      <w:r w:rsidR="00AD6FE6" w:rsidRPr="00AD6FE6">
        <w:rPr>
          <w:rFonts w:ascii="PT Astra Serif" w:eastAsia="Times New Roman" w:hAnsi="PT Astra Serif" w:cs="Times New Roman"/>
          <w:sz w:val="28"/>
          <w:szCs w:val="28"/>
          <w:lang w:eastAsia="ru-RU"/>
        </w:rPr>
        <w:t>Югорска</w:t>
      </w:r>
      <w:proofErr w:type="spellEnd"/>
      <w:r w:rsidR="00AD6FE6" w:rsidRPr="00AD6FE6">
        <w:rPr>
          <w:rFonts w:ascii="PT Astra Serif" w:eastAsia="Times New Roman" w:hAnsi="PT Astra Serif" w:cs="Times New Roman"/>
          <w:sz w:val="28"/>
          <w:szCs w:val="28"/>
          <w:lang w:eastAsia="ru-RU"/>
        </w:rPr>
        <w:t>, их формирования, утверждения и реализации</w:t>
      </w:r>
      <w:r w:rsidR="00AD6FE6" w:rsidRPr="00AD6FE6">
        <w:rPr>
          <w:rFonts w:ascii="PT Astra Serif" w:eastAsia="Times New Roman" w:hAnsi="PT Astra Serif" w:cs="Times New Roman"/>
          <w:sz w:val="28"/>
          <w:szCs w:val="28"/>
          <w:lang w:eastAsia="ar-SA"/>
        </w:rPr>
        <w:t>»</w:t>
      </w:r>
      <w:r w:rsidRPr="00AD6FE6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, </w:t>
      </w:r>
      <w:r w:rsidRPr="00AD6FE6">
        <w:rPr>
          <w:rFonts w:ascii="PT Astra Serif" w:hAnsi="PT Astra Serif" w:cs="Times New Roman"/>
          <w:sz w:val="28"/>
          <w:szCs w:val="28"/>
        </w:rPr>
        <w:t xml:space="preserve">в целях </w:t>
      </w:r>
      <w:proofErr w:type="gramStart"/>
      <w:r w:rsidRPr="00AD6FE6">
        <w:rPr>
          <w:rFonts w:ascii="PT Astra Serif" w:hAnsi="PT Astra Serif" w:cs="Times New Roman"/>
          <w:sz w:val="28"/>
          <w:szCs w:val="28"/>
        </w:rPr>
        <w:t>уточнения объемов финансирования мероприятий муниципальной программы</w:t>
      </w:r>
      <w:proofErr w:type="gramEnd"/>
      <w:r w:rsidRPr="00AD6FE6">
        <w:rPr>
          <w:rFonts w:ascii="PT Astra Serif" w:hAnsi="PT Astra Serif" w:cs="Times New Roman"/>
          <w:sz w:val="28"/>
          <w:szCs w:val="28"/>
        </w:rPr>
        <w:t>:</w:t>
      </w:r>
    </w:p>
    <w:p w:rsidR="00A10812" w:rsidRPr="00A10812" w:rsidRDefault="00A10812" w:rsidP="00A1081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PT Astra Serif" w:hAnsi="PT Astra Serif" w:cs="Times New Roman"/>
          <w:sz w:val="28"/>
          <w:szCs w:val="28"/>
        </w:rPr>
      </w:pPr>
      <w:r w:rsidRPr="00A10812">
        <w:rPr>
          <w:rFonts w:ascii="PT Astra Serif" w:hAnsi="PT Astra Serif" w:cs="Times New Roman"/>
          <w:sz w:val="28"/>
          <w:szCs w:val="28"/>
        </w:rPr>
        <w:t xml:space="preserve">1. </w:t>
      </w:r>
      <w:proofErr w:type="gramStart"/>
      <w:r w:rsidRPr="00A10812">
        <w:rPr>
          <w:rFonts w:ascii="PT Astra Serif" w:hAnsi="PT Astra Serif" w:cs="Times New Roman"/>
          <w:sz w:val="28"/>
          <w:szCs w:val="28"/>
        </w:rPr>
        <w:t xml:space="preserve">Внести в приложение к постановлению администрации города </w:t>
      </w:r>
      <w:proofErr w:type="spellStart"/>
      <w:r w:rsidRPr="00A10812">
        <w:rPr>
          <w:rFonts w:ascii="PT Astra Serif" w:hAnsi="PT Astra Serif" w:cs="Times New Roman"/>
          <w:sz w:val="28"/>
          <w:szCs w:val="28"/>
        </w:rPr>
        <w:t>Югорска</w:t>
      </w:r>
      <w:proofErr w:type="spellEnd"/>
      <w:r w:rsidRPr="00A10812">
        <w:rPr>
          <w:rFonts w:ascii="PT Astra Serif" w:hAnsi="PT Astra Serif" w:cs="Times New Roman"/>
          <w:sz w:val="28"/>
          <w:szCs w:val="28"/>
        </w:rPr>
        <w:t xml:space="preserve"> от 30.10.2018 № 3004 «О муниципальной программе города </w:t>
      </w:r>
      <w:proofErr w:type="spellStart"/>
      <w:r w:rsidRPr="00A10812">
        <w:rPr>
          <w:rFonts w:ascii="PT Astra Serif" w:hAnsi="PT Astra Serif" w:cs="Times New Roman"/>
          <w:sz w:val="28"/>
          <w:szCs w:val="28"/>
        </w:rPr>
        <w:t>Югорска</w:t>
      </w:r>
      <w:proofErr w:type="spellEnd"/>
      <w:r w:rsidRPr="00A10812">
        <w:rPr>
          <w:rFonts w:ascii="PT Astra Serif" w:hAnsi="PT Astra Serif" w:cs="Times New Roman"/>
          <w:sz w:val="28"/>
          <w:szCs w:val="28"/>
        </w:rPr>
        <w:t xml:space="preserve"> «Развитие образования» (с изменениями от 29.04.2019 № 885, от 31.05.2019 № 1163, 10.10.2019 № 2201, от 07.11.2019 № 2403, от 24.12.2019 № 2782, от 24.12.2019 № 2785, от 09.04.2020 № 549, от 28.09.2020 № 1396, от 21.12.2020 № 1902, от 21.12.2020 № 1908</w:t>
      </w:r>
      <w:r w:rsidR="00930AD5">
        <w:rPr>
          <w:rFonts w:ascii="PT Astra Serif" w:hAnsi="PT Astra Serif" w:cs="Times New Roman"/>
          <w:sz w:val="28"/>
          <w:szCs w:val="28"/>
        </w:rPr>
        <w:t>, от 01.03.2021 № 217-п</w:t>
      </w:r>
      <w:r w:rsidR="00B65243">
        <w:rPr>
          <w:rFonts w:ascii="PT Astra Serif" w:hAnsi="PT Astra Serif" w:cs="Times New Roman"/>
          <w:sz w:val="28"/>
          <w:szCs w:val="28"/>
        </w:rPr>
        <w:t>, от 26.04.2021 № 596-п</w:t>
      </w:r>
      <w:r w:rsidR="000E36CB">
        <w:rPr>
          <w:rFonts w:ascii="PT Astra Serif" w:hAnsi="PT Astra Serif" w:cs="Times New Roman"/>
          <w:sz w:val="28"/>
          <w:szCs w:val="28"/>
        </w:rPr>
        <w:t>, от 24.09.2021 № 1791-п, от 15.11.2021</w:t>
      </w:r>
      <w:proofErr w:type="gramEnd"/>
      <w:r w:rsidR="000E36CB">
        <w:rPr>
          <w:rFonts w:ascii="PT Astra Serif" w:hAnsi="PT Astra Serif" w:cs="Times New Roman"/>
          <w:sz w:val="28"/>
          <w:szCs w:val="28"/>
        </w:rPr>
        <w:t xml:space="preserve"> № </w:t>
      </w:r>
      <w:proofErr w:type="gramStart"/>
      <w:r w:rsidR="000E36CB">
        <w:rPr>
          <w:rFonts w:ascii="PT Astra Serif" w:hAnsi="PT Astra Serif" w:cs="Times New Roman"/>
          <w:sz w:val="28"/>
          <w:szCs w:val="28"/>
        </w:rPr>
        <w:t>2159-п</w:t>
      </w:r>
      <w:r w:rsidR="004871F6">
        <w:rPr>
          <w:rFonts w:ascii="PT Astra Serif" w:hAnsi="PT Astra Serif" w:cs="Times New Roman"/>
          <w:sz w:val="28"/>
          <w:szCs w:val="28"/>
        </w:rPr>
        <w:t>, от 27.12.2021 № 2529-п</w:t>
      </w:r>
      <w:r w:rsidRPr="00A10812">
        <w:rPr>
          <w:rFonts w:ascii="PT Astra Serif" w:hAnsi="PT Astra Serif" w:cs="Times New Roman"/>
          <w:sz w:val="28"/>
          <w:szCs w:val="28"/>
        </w:rPr>
        <w:t>) следующие изменения:</w:t>
      </w:r>
      <w:proofErr w:type="gramEnd"/>
    </w:p>
    <w:p w:rsidR="00A10812" w:rsidRPr="00A10812" w:rsidRDefault="00A10812" w:rsidP="00A10812">
      <w:pPr>
        <w:widowControl w:val="0"/>
        <w:autoSpaceDE w:val="0"/>
        <w:autoSpaceDN w:val="0"/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A10812">
        <w:rPr>
          <w:rFonts w:ascii="PT Astra Serif" w:hAnsi="PT Astra Serif" w:cs="Times New Roman"/>
          <w:sz w:val="28"/>
          <w:szCs w:val="28"/>
        </w:rPr>
        <w:t xml:space="preserve">           1.1. Строк</w:t>
      </w:r>
      <w:r>
        <w:rPr>
          <w:rFonts w:ascii="PT Astra Serif" w:hAnsi="PT Astra Serif" w:cs="Times New Roman"/>
          <w:sz w:val="28"/>
          <w:szCs w:val="28"/>
        </w:rPr>
        <w:t>у</w:t>
      </w:r>
      <w:r w:rsidRPr="00A10812">
        <w:rPr>
          <w:rFonts w:ascii="PT Astra Serif" w:hAnsi="PT Astra Serif" w:cs="Times New Roman"/>
          <w:sz w:val="28"/>
          <w:szCs w:val="28"/>
        </w:rPr>
        <w:t xml:space="preserve"> «</w:t>
      </w:r>
      <w:r w:rsidRPr="00A10812">
        <w:rPr>
          <w:rFonts w:ascii="PT Astra Serif" w:eastAsia="Times New Roman" w:hAnsi="PT Astra Serif" w:cs="Times New Roman"/>
          <w:sz w:val="28"/>
          <w:szCs w:val="28"/>
          <w:lang w:eastAsia="ru-RU"/>
        </w:rPr>
        <w:t>Параметры финансового обеспечения муниципальной программы</w:t>
      </w:r>
      <w:r w:rsidRPr="00A10812">
        <w:rPr>
          <w:rFonts w:ascii="PT Astra Serif" w:hAnsi="PT Astra Serif" w:cs="Times New Roman"/>
          <w:sz w:val="28"/>
          <w:szCs w:val="28"/>
        </w:rPr>
        <w:t xml:space="preserve">» </w:t>
      </w:r>
      <w:r w:rsidRPr="00A1081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паспорта муниципальной программы </w:t>
      </w:r>
      <w:r w:rsidRPr="00A10812">
        <w:rPr>
          <w:rFonts w:ascii="PT Astra Serif" w:hAnsi="PT Astra Serif" w:cs="Times New Roman"/>
          <w:sz w:val="28"/>
          <w:szCs w:val="28"/>
        </w:rPr>
        <w:t>изложить в следующей редакции:</w:t>
      </w:r>
    </w:p>
    <w:p w:rsidR="00A10812" w:rsidRPr="00A10812" w:rsidRDefault="00A10812" w:rsidP="00A10812">
      <w:pPr>
        <w:tabs>
          <w:tab w:val="left" w:pos="1168"/>
        </w:tabs>
        <w:autoSpaceDE w:val="0"/>
        <w:autoSpaceDN w:val="0"/>
        <w:adjustRightInd w:val="0"/>
        <w:spacing w:after="0" w:line="240" w:lineRule="auto"/>
        <w:ind w:right="-2"/>
        <w:outlineLvl w:val="0"/>
        <w:rPr>
          <w:rFonts w:ascii="PT Astra Serif" w:hAnsi="PT Astra Serif" w:cs="Times New Roman"/>
          <w:sz w:val="28"/>
          <w:szCs w:val="28"/>
        </w:rPr>
      </w:pPr>
      <w:r w:rsidRPr="00A10812">
        <w:rPr>
          <w:rFonts w:ascii="PT Astra Serif" w:hAnsi="PT Astra Serif" w:cs="Times New Roman"/>
          <w:sz w:val="28"/>
          <w:szCs w:val="28"/>
        </w:rPr>
        <w:t>«</w:t>
      </w:r>
    </w:p>
    <w:tbl>
      <w:tblPr>
        <w:tblpPr w:leftFromText="180" w:rightFromText="180" w:vertAnchor="text" w:horzAnchor="margin" w:tblpXSpec="right" w:tblpY="90"/>
        <w:tblW w:w="93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68"/>
        <w:gridCol w:w="7106"/>
      </w:tblGrid>
      <w:tr w:rsidR="00A10812" w:rsidRPr="00A10812" w:rsidTr="002D53CE">
        <w:tc>
          <w:tcPr>
            <w:tcW w:w="2268" w:type="dxa"/>
            <w:vAlign w:val="center"/>
          </w:tcPr>
          <w:p w:rsidR="00A10812" w:rsidRPr="00A10812" w:rsidRDefault="00A10812" w:rsidP="00A10812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A10812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Параметры финансового обеспечения муниципальной программы</w:t>
            </w:r>
          </w:p>
        </w:tc>
        <w:tc>
          <w:tcPr>
            <w:tcW w:w="7106" w:type="dxa"/>
          </w:tcPr>
          <w:p w:rsidR="00A10812" w:rsidRPr="00A10812" w:rsidRDefault="00A10812" w:rsidP="00A10812">
            <w:pPr>
              <w:tabs>
                <w:tab w:val="left" w:pos="-62"/>
              </w:tabs>
              <w:spacing w:after="0" w:line="240" w:lineRule="auto"/>
              <w:ind w:firstLine="364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bidi="en-US"/>
              </w:rPr>
            </w:pPr>
            <w:r w:rsidRPr="00A10812">
              <w:rPr>
                <w:rFonts w:ascii="PT Astra Serif" w:eastAsia="Times New Roman" w:hAnsi="PT Astra Serif" w:cs="Times New Roman"/>
                <w:sz w:val="28"/>
                <w:szCs w:val="28"/>
                <w:lang w:bidi="en-US"/>
              </w:rPr>
              <w:t xml:space="preserve">Общий объем финансирования муниципальной программы составляет – </w:t>
            </w:r>
            <w:r w:rsidR="00F62F0E">
              <w:rPr>
                <w:rFonts w:ascii="PT Astra Serif" w:eastAsia="Times New Roman" w:hAnsi="PT Astra Serif" w:cs="Times New Roman"/>
                <w:sz w:val="28"/>
                <w:szCs w:val="28"/>
                <w:lang w:bidi="en-US"/>
              </w:rPr>
              <w:t>25 469 748,0</w:t>
            </w:r>
            <w:r w:rsidRPr="00A10812">
              <w:rPr>
                <w:rFonts w:ascii="PT Astra Serif" w:eastAsia="Times New Roman" w:hAnsi="PT Astra Serif" w:cs="Times New Roman"/>
                <w:sz w:val="28"/>
                <w:szCs w:val="28"/>
                <w:lang w:bidi="en-US"/>
              </w:rPr>
              <w:t xml:space="preserve"> тыс. рублей, в том числе по годам реализации:</w:t>
            </w:r>
          </w:p>
          <w:p w:rsidR="00A10812" w:rsidRPr="00A10812" w:rsidRDefault="00A10812" w:rsidP="00A10812">
            <w:pPr>
              <w:tabs>
                <w:tab w:val="left" w:pos="-62"/>
              </w:tabs>
              <w:spacing w:after="0" w:line="240" w:lineRule="auto"/>
              <w:ind w:firstLine="364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bidi="en-US"/>
              </w:rPr>
            </w:pPr>
            <w:r w:rsidRPr="00A10812">
              <w:rPr>
                <w:rFonts w:ascii="PT Astra Serif" w:eastAsia="Times New Roman" w:hAnsi="PT Astra Serif" w:cs="Times New Roman"/>
                <w:sz w:val="28"/>
                <w:szCs w:val="28"/>
                <w:lang w:bidi="en-US"/>
              </w:rPr>
              <w:t>2019 год – 2</w:t>
            </w:r>
            <w:r w:rsidR="00666E44">
              <w:rPr>
                <w:rFonts w:ascii="PT Astra Serif" w:eastAsia="Times New Roman" w:hAnsi="PT Astra Serif" w:cs="Times New Roman"/>
                <w:sz w:val="28"/>
                <w:szCs w:val="28"/>
                <w:lang w:bidi="en-US"/>
              </w:rPr>
              <w:t xml:space="preserve"> 115 681,8 </w:t>
            </w:r>
            <w:r w:rsidRPr="00A10812">
              <w:rPr>
                <w:rFonts w:ascii="PT Astra Serif" w:eastAsia="Times New Roman" w:hAnsi="PT Astra Serif" w:cs="Times New Roman"/>
                <w:sz w:val="28"/>
                <w:szCs w:val="28"/>
                <w:lang w:bidi="en-US"/>
              </w:rPr>
              <w:t>тыс. рублей;</w:t>
            </w:r>
          </w:p>
          <w:p w:rsidR="00A10812" w:rsidRPr="00A10812" w:rsidRDefault="00A10812" w:rsidP="00A10812">
            <w:pPr>
              <w:tabs>
                <w:tab w:val="left" w:pos="-62"/>
              </w:tabs>
              <w:spacing w:after="0" w:line="240" w:lineRule="auto"/>
              <w:ind w:firstLine="364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bidi="en-US"/>
              </w:rPr>
            </w:pPr>
            <w:r w:rsidRPr="00A10812">
              <w:rPr>
                <w:rFonts w:ascii="PT Astra Serif" w:eastAsia="Times New Roman" w:hAnsi="PT Astra Serif" w:cs="Times New Roman"/>
                <w:sz w:val="28"/>
                <w:szCs w:val="28"/>
                <w:lang w:bidi="en-US"/>
              </w:rPr>
              <w:t>2020 год – 2</w:t>
            </w:r>
            <w:r w:rsidR="00D30A23">
              <w:rPr>
                <w:rFonts w:ascii="PT Astra Serif" w:eastAsia="Times New Roman" w:hAnsi="PT Astra Serif" w:cs="Times New Roman"/>
                <w:sz w:val="28"/>
                <w:szCs w:val="28"/>
                <w:lang w:bidi="en-US"/>
              </w:rPr>
              <w:t> </w:t>
            </w:r>
            <w:r w:rsidRPr="00A10812">
              <w:rPr>
                <w:rFonts w:ascii="PT Astra Serif" w:eastAsia="Times New Roman" w:hAnsi="PT Astra Serif" w:cs="Times New Roman"/>
                <w:sz w:val="28"/>
                <w:szCs w:val="28"/>
                <w:lang w:bidi="en-US"/>
              </w:rPr>
              <w:t>209</w:t>
            </w:r>
            <w:r w:rsidR="00D30A23">
              <w:rPr>
                <w:rFonts w:ascii="PT Astra Serif" w:eastAsia="Times New Roman" w:hAnsi="PT Astra Serif" w:cs="Times New Roman"/>
                <w:sz w:val="28"/>
                <w:szCs w:val="28"/>
                <w:lang w:bidi="en-US"/>
              </w:rPr>
              <w:t xml:space="preserve"> </w:t>
            </w:r>
            <w:r w:rsidRPr="00A10812">
              <w:rPr>
                <w:rFonts w:ascii="PT Astra Serif" w:eastAsia="Times New Roman" w:hAnsi="PT Astra Serif" w:cs="Times New Roman"/>
                <w:sz w:val="28"/>
                <w:szCs w:val="28"/>
                <w:lang w:bidi="en-US"/>
              </w:rPr>
              <w:t>019,7 тыс. рублей;</w:t>
            </w:r>
          </w:p>
          <w:p w:rsidR="00A10812" w:rsidRPr="00A10812" w:rsidRDefault="00A10812" w:rsidP="00A10812">
            <w:pPr>
              <w:tabs>
                <w:tab w:val="left" w:pos="-62"/>
              </w:tabs>
              <w:spacing w:after="0" w:line="240" w:lineRule="auto"/>
              <w:ind w:firstLine="364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bidi="en-US"/>
              </w:rPr>
            </w:pPr>
            <w:r w:rsidRPr="00A10812">
              <w:rPr>
                <w:rFonts w:ascii="PT Astra Serif" w:eastAsia="Times New Roman" w:hAnsi="PT Astra Serif" w:cs="Times New Roman"/>
                <w:sz w:val="28"/>
                <w:szCs w:val="28"/>
                <w:lang w:bidi="en-US"/>
              </w:rPr>
              <w:t xml:space="preserve">2021 год – </w:t>
            </w:r>
            <w:r w:rsidR="00930AD5">
              <w:rPr>
                <w:rFonts w:ascii="PT Astra Serif" w:eastAsia="Times New Roman" w:hAnsi="PT Astra Serif" w:cs="Times New Roman"/>
                <w:sz w:val="28"/>
                <w:szCs w:val="28"/>
                <w:lang w:bidi="en-US"/>
              </w:rPr>
              <w:t>1</w:t>
            </w:r>
            <w:r w:rsidR="00837505">
              <w:rPr>
                <w:rFonts w:ascii="PT Astra Serif" w:eastAsia="Times New Roman" w:hAnsi="PT Astra Serif" w:cs="Times New Roman"/>
                <w:sz w:val="28"/>
                <w:szCs w:val="28"/>
                <w:lang w:bidi="en-US"/>
              </w:rPr>
              <w:t> 874 531,</w:t>
            </w:r>
            <w:r w:rsidR="00EC09E0">
              <w:rPr>
                <w:rFonts w:ascii="PT Astra Serif" w:eastAsia="Times New Roman" w:hAnsi="PT Astra Serif" w:cs="Times New Roman"/>
                <w:sz w:val="28"/>
                <w:szCs w:val="28"/>
                <w:lang w:bidi="en-US"/>
              </w:rPr>
              <w:t>3</w:t>
            </w:r>
            <w:r w:rsidRPr="00A10812">
              <w:rPr>
                <w:rFonts w:ascii="PT Astra Serif" w:eastAsia="Times New Roman" w:hAnsi="PT Astra Serif" w:cs="Times New Roman"/>
                <w:sz w:val="28"/>
                <w:szCs w:val="28"/>
                <w:lang w:bidi="en-US"/>
              </w:rPr>
              <w:t xml:space="preserve"> тыс. рублей;</w:t>
            </w:r>
          </w:p>
          <w:p w:rsidR="00A10812" w:rsidRPr="00A10812" w:rsidRDefault="00A10812" w:rsidP="00A10812">
            <w:pPr>
              <w:tabs>
                <w:tab w:val="left" w:pos="-62"/>
              </w:tabs>
              <w:spacing w:after="0" w:line="240" w:lineRule="auto"/>
              <w:ind w:firstLine="364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bidi="en-US"/>
              </w:rPr>
            </w:pPr>
            <w:r w:rsidRPr="00A10812">
              <w:rPr>
                <w:rFonts w:ascii="PT Astra Serif" w:eastAsia="Times New Roman" w:hAnsi="PT Astra Serif" w:cs="Times New Roman"/>
                <w:sz w:val="28"/>
                <w:szCs w:val="28"/>
                <w:lang w:bidi="en-US"/>
              </w:rPr>
              <w:lastRenderedPageBreak/>
              <w:t xml:space="preserve">2022 год – </w:t>
            </w:r>
            <w:r w:rsidR="00F62F0E">
              <w:rPr>
                <w:rFonts w:ascii="PT Astra Serif" w:eastAsia="Times New Roman" w:hAnsi="PT Astra Serif" w:cs="Times New Roman"/>
                <w:sz w:val="28"/>
                <w:szCs w:val="28"/>
                <w:lang w:bidi="en-US"/>
              </w:rPr>
              <w:t>1 943 695,5</w:t>
            </w:r>
            <w:r w:rsidRPr="00A10812">
              <w:rPr>
                <w:rFonts w:ascii="PT Astra Serif" w:eastAsia="Times New Roman" w:hAnsi="PT Astra Serif" w:cs="Times New Roman"/>
                <w:sz w:val="28"/>
                <w:szCs w:val="28"/>
                <w:lang w:bidi="en-US"/>
              </w:rPr>
              <w:t xml:space="preserve"> тыс. рублей;</w:t>
            </w:r>
          </w:p>
          <w:p w:rsidR="00A10812" w:rsidRPr="00A10812" w:rsidRDefault="00A10812" w:rsidP="00A10812">
            <w:pPr>
              <w:tabs>
                <w:tab w:val="left" w:pos="-62"/>
              </w:tabs>
              <w:spacing w:after="0" w:line="240" w:lineRule="auto"/>
              <w:ind w:firstLine="364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bidi="en-US"/>
              </w:rPr>
            </w:pPr>
            <w:r w:rsidRPr="00A10812">
              <w:rPr>
                <w:rFonts w:ascii="PT Astra Serif" w:eastAsia="Times New Roman" w:hAnsi="PT Astra Serif" w:cs="Times New Roman"/>
                <w:sz w:val="28"/>
                <w:szCs w:val="28"/>
                <w:lang w:bidi="en-US"/>
              </w:rPr>
              <w:t>2023 год – 1</w:t>
            </w:r>
            <w:r w:rsidR="00F62F0E">
              <w:rPr>
                <w:rFonts w:ascii="PT Astra Serif" w:eastAsia="Times New Roman" w:hAnsi="PT Astra Serif" w:cs="Times New Roman"/>
                <w:sz w:val="28"/>
                <w:szCs w:val="28"/>
                <w:lang w:bidi="en-US"/>
              </w:rPr>
              <w:t> 904 538,2</w:t>
            </w:r>
            <w:r w:rsidRPr="00A10812">
              <w:rPr>
                <w:rFonts w:ascii="PT Astra Serif" w:eastAsia="Times New Roman" w:hAnsi="PT Astra Serif" w:cs="Times New Roman"/>
                <w:sz w:val="28"/>
                <w:szCs w:val="28"/>
                <w:lang w:bidi="en-US"/>
              </w:rPr>
              <w:t xml:space="preserve"> тыс. рублей;</w:t>
            </w:r>
          </w:p>
          <w:p w:rsidR="00A10812" w:rsidRPr="00A10812" w:rsidRDefault="00A10812" w:rsidP="00A10812">
            <w:pPr>
              <w:tabs>
                <w:tab w:val="left" w:pos="-62"/>
              </w:tabs>
              <w:spacing w:after="0" w:line="240" w:lineRule="auto"/>
              <w:ind w:firstLine="364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bidi="en-US"/>
              </w:rPr>
            </w:pPr>
            <w:r w:rsidRPr="00A10812">
              <w:rPr>
                <w:rFonts w:ascii="PT Astra Serif" w:eastAsia="Times New Roman" w:hAnsi="PT Astra Serif" w:cs="Times New Roman"/>
                <w:sz w:val="28"/>
                <w:szCs w:val="28"/>
                <w:lang w:bidi="en-US"/>
              </w:rPr>
              <w:t xml:space="preserve">2024 год – </w:t>
            </w:r>
            <w:r w:rsidR="00F62F0E">
              <w:rPr>
                <w:rFonts w:ascii="PT Astra Serif" w:eastAsia="Times New Roman" w:hAnsi="PT Astra Serif" w:cs="Times New Roman"/>
                <w:sz w:val="28"/>
                <w:szCs w:val="28"/>
                <w:lang w:bidi="en-US"/>
              </w:rPr>
              <w:t xml:space="preserve">1 912 </w:t>
            </w:r>
            <w:r w:rsidR="008D56B0">
              <w:rPr>
                <w:rFonts w:ascii="PT Astra Serif" w:eastAsia="Times New Roman" w:hAnsi="PT Astra Serif" w:cs="Times New Roman"/>
                <w:sz w:val="28"/>
                <w:szCs w:val="28"/>
                <w:lang w:bidi="en-US"/>
              </w:rPr>
              <w:t>8</w:t>
            </w:r>
            <w:r w:rsidR="00F62F0E">
              <w:rPr>
                <w:rFonts w:ascii="PT Astra Serif" w:eastAsia="Times New Roman" w:hAnsi="PT Astra Serif" w:cs="Times New Roman"/>
                <w:sz w:val="28"/>
                <w:szCs w:val="28"/>
                <w:lang w:bidi="en-US"/>
              </w:rPr>
              <w:t>59,8</w:t>
            </w:r>
            <w:r w:rsidRPr="00A10812">
              <w:rPr>
                <w:rFonts w:ascii="PT Astra Serif" w:eastAsia="Times New Roman" w:hAnsi="PT Astra Serif" w:cs="Times New Roman"/>
                <w:sz w:val="28"/>
                <w:szCs w:val="28"/>
                <w:lang w:bidi="en-US"/>
              </w:rPr>
              <w:t xml:space="preserve"> тыс. рублей;</w:t>
            </w:r>
          </w:p>
          <w:p w:rsidR="00A10812" w:rsidRPr="00A10812" w:rsidRDefault="00F62F0E" w:rsidP="00A10812">
            <w:pPr>
              <w:tabs>
                <w:tab w:val="left" w:pos="-62"/>
              </w:tabs>
              <w:spacing w:after="0" w:line="240" w:lineRule="auto"/>
              <w:ind w:firstLine="364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bidi="en-US"/>
              </w:rPr>
            </w:pPr>
            <w:r>
              <w:rPr>
                <w:rFonts w:ascii="PT Astra Serif" w:eastAsia="Times New Roman" w:hAnsi="PT Astra Serif" w:cs="Times New Roman"/>
                <w:sz w:val="28"/>
                <w:szCs w:val="28"/>
                <w:lang w:bidi="en-US"/>
              </w:rPr>
              <w:t xml:space="preserve">2025 год – 2 531 280,7 </w:t>
            </w:r>
            <w:r w:rsidR="00A10812" w:rsidRPr="00A10812">
              <w:rPr>
                <w:rFonts w:ascii="PT Astra Serif" w:eastAsia="Times New Roman" w:hAnsi="PT Astra Serif" w:cs="Times New Roman"/>
                <w:sz w:val="28"/>
                <w:szCs w:val="28"/>
                <w:lang w:bidi="en-US"/>
              </w:rPr>
              <w:t>тыс. рублей;</w:t>
            </w:r>
          </w:p>
          <w:p w:rsidR="00A10812" w:rsidRPr="00A10812" w:rsidRDefault="00A10812" w:rsidP="00F62F0E">
            <w:pPr>
              <w:tabs>
                <w:tab w:val="left" w:pos="-62"/>
              </w:tabs>
              <w:spacing w:after="0" w:line="240" w:lineRule="auto"/>
              <w:ind w:firstLine="364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bidi="en-US"/>
              </w:rPr>
            </w:pPr>
            <w:r w:rsidRPr="00A10812">
              <w:rPr>
                <w:rFonts w:ascii="PT Astra Serif" w:eastAsia="Times New Roman" w:hAnsi="PT Astra Serif" w:cs="Times New Roman"/>
                <w:sz w:val="28"/>
                <w:szCs w:val="28"/>
                <w:lang w:bidi="en-US"/>
              </w:rPr>
              <w:t>2026-2030 годы – 10</w:t>
            </w:r>
            <w:r w:rsidR="00F62F0E">
              <w:rPr>
                <w:rFonts w:ascii="PT Astra Serif" w:eastAsia="Times New Roman" w:hAnsi="PT Astra Serif" w:cs="Times New Roman"/>
                <w:sz w:val="28"/>
                <w:szCs w:val="28"/>
                <w:lang w:bidi="en-US"/>
              </w:rPr>
              <w:t> 978 141,0</w:t>
            </w:r>
            <w:r w:rsidRPr="00A10812">
              <w:rPr>
                <w:rFonts w:ascii="PT Astra Serif" w:eastAsia="Times New Roman" w:hAnsi="PT Astra Serif" w:cs="Times New Roman"/>
                <w:sz w:val="28"/>
                <w:szCs w:val="28"/>
                <w:lang w:bidi="en-US"/>
              </w:rPr>
              <w:t xml:space="preserve"> тыс. рублей.</w:t>
            </w:r>
          </w:p>
        </w:tc>
      </w:tr>
    </w:tbl>
    <w:p w:rsidR="00A10812" w:rsidRDefault="00A10812" w:rsidP="00A10812">
      <w:pPr>
        <w:autoSpaceDE w:val="0"/>
        <w:autoSpaceDN w:val="0"/>
        <w:adjustRightInd w:val="0"/>
        <w:spacing w:after="0" w:line="240" w:lineRule="auto"/>
        <w:ind w:left="709" w:right="-2"/>
        <w:jc w:val="right"/>
        <w:outlineLvl w:val="0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A10812">
        <w:rPr>
          <w:rFonts w:ascii="PT Astra Serif" w:eastAsia="Times New Roman" w:hAnsi="PT Astra Serif" w:cs="Times New Roman"/>
          <w:sz w:val="28"/>
          <w:szCs w:val="28"/>
          <w:lang w:eastAsia="ru-RU"/>
        </w:rPr>
        <w:lastRenderedPageBreak/>
        <w:t>».</w:t>
      </w:r>
    </w:p>
    <w:p w:rsidR="00A10812" w:rsidRPr="00A10812" w:rsidRDefault="00A10812" w:rsidP="00A10812">
      <w:pPr>
        <w:autoSpaceDE w:val="0"/>
        <w:autoSpaceDN w:val="0"/>
        <w:adjustRightInd w:val="0"/>
        <w:spacing w:after="0" w:line="240" w:lineRule="auto"/>
        <w:ind w:right="-2" w:firstLine="709"/>
        <w:jc w:val="both"/>
        <w:outlineLvl w:val="0"/>
        <w:rPr>
          <w:rFonts w:ascii="PT Astra Serif" w:hAnsi="PT Astra Serif" w:cs="Times New Roman"/>
          <w:sz w:val="28"/>
          <w:szCs w:val="28"/>
        </w:rPr>
      </w:pPr>
      <w:r w:rsidRPr="00A10812">
        <w:rPr>
          <w:rFonts w:ascii="PT Astra Serif" w:eastAsia="Times New Roman" w:hAnsi="PT Astra Serif" w:cs="Times New Roman"/>
          <w:sz w:val="28"/>
          <w:szCs w:val="28"/>
          <w:lang w:eastAsia="ru-RU"/>
        </w:rPr>
        <w:t>1.</w:t>
      </w:r>
      <w:r w:rsidR="00B65243">
        <w:rPr>
          <w:rFonts w:ascii="PT Astra Serif" w:eastAsia="Times New Roman" w:hAnsi="PT Astra Serif" w:cs="Times New Roman"/>
          <w:sz w:val="28"/>
          <w:szCs w:val="28"/>
          <w:lang w:eastAsia="ru-RU"/>
        </w:rPr>
        <w:t>2</w:t>
      </w:r>
      <w:r w:rsidRPr="00A1081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. </w:t>
      </w:r>
      <w:r w:rsidRPr="00A10812">
        <w:rPr>
          <w:rFonts w:ascii="PT Astra Serif" w:hAnsi="PT Astra Serif" w:cs="Times New Roman"/>
          <w:sz w:val="28"/>
          <w:szCs w:val="28"/>
        </w:rPr>
        <w:t>Таблиц</w:t>
      </w:r>
      <w:r>
        <w:rPr>
          <w:rFonts w:ascii="PT Astra Serif" w:hAnsi="PT Astra Serif" w:cs="Times New Roman"/>
          <w:sz w:val="28"/>
          <w:szCs w:val="28"/>
        </w:rPr>
        <w:t>у</w:t>
      </w:r>
      <w:r w:rsidRPr="00A10812">
        <w:rPr>
          <w:rFonts w:ascii="PT Astra Serif" w:hAnsi="PT Astra Serif" w:cs="Times New Roman"/>
          <w:sz w:val="28"/>
          <w:szCs w:val="28"/>
        </w:rPr>
        <w:t xml:space="preserve"> 2</w:t>
      </w:r>
      <w:r>
        <w:rPr>
          <w:rFonts w:ascii="PT Astra Serif" w:hAnsi="PT Astra Serif" w:cs="Times New Roman"/>
          <w:sz w:val="28"/>
          <w:szCs w:val="28"/>
        </w:rPr>
        <w:t xml:space="preserve"> из</w:t>
      </w:r>
      <w:r w:rsidRPr="00A10812">
        <w:rPr>
          <w:rFonts w:ascii="PT Astra Serif" w:hAnsi="PT Astra Serif" w:cs="Times New Roman"/>
          <w:sz w:val="28"/>
          <w:szCs w:val="28"/>
        </w:rPr>
        <w:t>ложить в новой редакции (приложение).</w:t>
      </w:r>
    </w:p>
    <w:p w:rsidR="00A10812" w:rsidRPr="00A10812" w:rsidRDefault="00A10812" w:rsidP="00A10812">
      <w:pPr>
        <w:tabs>
          <w:tab w:val="left" w:pos="993"/>
        </w:tabs>
        <w:suppressAutoHyphens/>
        <w:spacing w:after="0" w:line="240" w:lineRule="auto"/>
        <w:ind w:right="-2"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A1081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2. Опубликовать постановление в официальном печатном издании города </w:t>
      </w:r>
      <w:proofErr w:type="spellStart"/>
      <w:r w:rsidRPr="00A10812">
        <w:rPr>
          <w:rFonts w:ascii="PT Astra Serif" w:eastAsia="Times New Roman" w:hAnsi="PT Astra Serif" w:cs="Times New Roman"/>
          <w:sz w:val="28"/>
          <w:szCs w:val="28"/>
          <w:lang w:eastAsia="ru-RU"/>
        </w:rPr>
        <w:t>Югорска</w:t>
      </w:r>
      <w:proofErr w:type="spellEnd"/>
      <w:r w:rsidR="00D714C6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и </w:t>
      </w:r>
      <w:r w:rsidRPr="00A1081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разместить на официальном сайте органов местного самоуправления города </w:t>
      </w:r>
      <w:proofErr w:type="spellStart"/>
      <w:r w:rsidRPr="00A10812">
        <w:rPr>
          <w:rFonts w:ascii="PT Astra Serif" w:eastAsia="Times New Roman" w:hAnsi="PT Astra Serif" w:cs="Times New Roman"/>
          <w:sz w:val="28"/>
          <w:szCs w:val="28"/>
          <w:lang w:eastAsia="ru-RU"/>
        </w:rPr>
        <w:t>Югорска</w:t>
      </w:r>
      <w:proofErr w:type="spellEnd"/>
      <w:r w:rsidRPr="00A1081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и в государственной автоматизированной системе «Управление».</w:t>
      </w:r>
    </w:p>
    <w:p w:rsidR="00A10812" w:rsidRPr="00A10812" w:rsidRDefault="00A10812" w:rsidP="00A10812">
      <w:pPr>
        <w:tabs>
          <w:tab w:val="left" w:pos="993"/>
        </w:tabs>
        <w:suppressAutoHyphens/>
        <w:spacing w:after="0" w:line="240" w:lineRule="auto"/>
        <w:ind w:right="-2"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A10812">
        <w:rPr>
          <w:rFonts w:ascii="PT Astra Serif" w:eastAsia="Times New Roman" w:hAnsi="PT Astra Serif" w:cs="Times New Roman"/>
          <w:sz w:val="28"/>
          <w:szCs w:val="28"/>
          <w:lang w:eastAsia="ru-RU"/>
        </w:rPr>
        <w:t>3. Настоящее постановление вступает в силу после его официального опубликования</w:t>
      </w:r>
      <w:r w:rsidR="00102B43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и распространяется на правоотношения, возникшие с 01.01.2021 года.</w:t>
      </w:r>
    </w:p>
    <w:p w:rsidR="00A10812" w:rsidRPr="00A10812" w:rsidRDefault="00A10812" w:rsidP="00A10812">
      <w:pPr>
        <w:tabs>
          <w:tab w:val="left" w:pos="993"/>
        </w:tabs>
        <w:suppressAutoHyphens/>
        <w:spacing w:after="0" w:line="240" w:lineRule="auto"/>
        <w:ind w:right="-2"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A1081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4. </w:t>
      </w:r>
      <w:proofErr w:type="gramStart"/>
      <w:r w:rsidRPr="00A10812">
        <w:rPr>
          <w:rFonts w:ascii="PT Astra Serif" w:eastAsia="Times New Roman" w:hAnsi="PT Astra Serif" w:cs="Times New Roman"/>
          <w:sz w:val="28"/>
          <w:szCs w:val="28"/>
          <w:lang w:eastAsia="ru-RU"/>
        </w:rPr>
        <w:t>Контроль за</w:t>
      </w:r>
      <w:proofErr w:type="gramEnd"/>
      <w:r w:rsidRPr="00A1081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выполнением постановления возложить на за</w:t>
      </w:r>
      <w:r w:rsidR="002D53C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местителя главы города </w:t>
      </w:r>
      <w:proofErr w:type="spellStart"/>
      <w:r w:rsidR="002D53CE">
        <w:rPr>
          <w:rFonts w:ascii="PT Astra Serif" w:eastAsia="Times New Roman" w:hAnsi="PT Astra Serif" w:cs="Times New Roman"/>
          <w:sz w:val="28"/>
          <w:szCs w:val="28"/>
          <w:lang w:eastAsia="ru-RU"/>
        </w:rPr>
        <w:t>Югорска</w:t>
      </w:r>
      <w:proofErr w:type="spellEnd"/>
      <w:r w:rsidR="002D53C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proofErr w:type="spellStart"/>
      <w:r w:rsidRPr="00A10812">
        <w:rPr>
          <w:rFonts w:ascii="PT Astra Serif" w:eastAsia="Times New Roman" w:hAnsi="PT Astra Serif" w:cs="Times New Roman"/>
          <w:sz w:val="28"/>
          <w:szCs w:val="28"/>
          <w:lang w:eastAsia="ru-RU"/>
        </w:rPr>
        <w:t>Долгодворову</w:t>
      </w:r>
      <w:proofErr w:type="spellEnd"/>
      <w:r w:rsidR="002D53C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Т.И</w:t>
      </w:r>
      <w:r w:rsidRPr="00A10812">
        <w:rPr>
          <w:rFonts w:ascii="PT Astra Serif" w:eastAsia="Times New Roman" w:hAnsi="PT Astra Serif" w:cs="Times New Roman"/>
          <w:sz w:val="28"/>
          <w:szCs w:val="28"/>
          <w:lang w:eastAsia="ru-RU"/>
        </w:rPr>
        <w:t>.</w:t>
      </w:r>
    </w:p>
    <w:p w:rsidR="00A10812" w:rsidRPr="00A10812" w:rsidRDefault="00A10812" w:rsidP="00A10812">
      <w:pPr>
        <w:spacing w:after="0" w:line="240" w:lineRule="auto"/>
        <w:jc w:val="both"/>
        <w:rPr>
          <w:rFonts w:ascii="PT Astra Serif" w:eastAsia="Calibri" w:hAnsi="PT Astra Serif" w:cs="Times New Roman"/>
          <w:b/>
          <w:sz w:val="28"/>
          <w:szCs w:val="28"/>
        </w:rPr>
      </w:pPr>
    </w:p>
    <w:p w:rsidR="00A10812" w:rsidRPr="00A10812" w:rsidRDefault="00A10812" w:rsidP="00A10812">
      <w:pPr>
        <w:spacing w:after="0" w:line="240" w:lineRule="auto"/>
        <w:jc w:val="both"/>
        <w:rPr>
          <w:rFonts w:ascii="PT Astra Serif" w:eastAsia="Calibri" w:hAnsi="PT Astra Serif" w:cs="Times New Roman"/>
          <w:b/>
          <w:sz w:val="28"/>
          <w:szCs w:val="28"/>
        </w:rPr>
      </w:pPr>
    </w:p>
    <w:p w:rsidR="00A10812" w:rsidRPr="00A10812" w:rsidRDefault="00A10812" w:rsidP="00A10812">
      <w:pPr>
        <w:spacing w:after="0" w:line="240" w:lineRule="auto"/>
        <w:rPr>
          <w:rFonts w:ascii="PT Astra Serif" w:eastAsia="Calibri" w:hAnsi="PT Astra Serif" w:cs="Times New Roman"/>
          <w:bCs/>
          <w:color w:val="26282F"/>
          <w:sz w:val="28"/>
          <w:szCs w:val="28"/>
        </w:rPr>
      </w:pPr>
      <w:r w:rsidRPr="00A10812">
        <w:rPr>
          <w:rFonts w:ascii="PT Astra Serif" w:eastAsia="Calibri" w:hAnsi="PT Astra Serif" w:cs="Times New Roman"/>
          <w:b/>
          <w:sz w:val="28"/>
          <w:szCs w:val="28"/>
        </w:rPr>
        <w:t xml:space="preserve">Глава города </w:t>
      </w:r>
      <w:proofErr w:type="spellStart"/>
      <w:r w:rsidRPr="00A10812">
        <w:rPr>
          <w:rFonts w:ascii="PT Astra Serif" w:eastAsia="Calibri" w:hAnsi="PT Astra Serif" w:cs="Times New Roman"/>
          <w:b/>
          <w:sz w:val="28"/>
          <w:szCs w:val="28"/>
        </w:rPr>
        <w:t>Югорска</w:t>
      </w:r>
      <w:proofErr w:type="spellEnd"/>
      <w:r w:rsidRPr="00A10812">
        <w:rPr>
          <w:rFonts w:ascii="PT Astra Serif" w:eastAsia="Calibri" w:hAnsi="PT Astra Serif" w:cs="Times New Roman"/>
          <w:b/>
          <w:sz w:val="28"/>
          <w:szCs w:val="28"/>
        </w:rPr>
        <w:t xml:space="preserve">                   </w:t>
      </w:r>
      <w:r>
        <w:rPr>
          <w:rFonts w:ascii="PT Astra Serif" w:eastAsia="Calibri" w:hAnsi="PT Astra Serif" w:cs="Times New Roman"/>
          <w:b/>
          <w:sz w:val="28"/>
          <w:szCs w:val="28"/>
        </w:rPr>
        <w:t xml:space="preserve"> </w:t>
      </w:r>
      <w:r w:rsidRPr="00A10812">
        <w:rPr>
          <w:rFonts w:ascii="PT Astra Serif" w:eastAsia="Calibri" w:hAnsi="PT Astra Serif" w:cs="Times New Roman"/>
          <w:b/>
          <w:sz w:val="28"/>
          <w:szCs w:val="28"/>
        </w:rPr>
        <w:t xml:space="preserve">                                            А.В. Бородкин</w:t>
      </w:r>
    </w:p>
    <w:p w:rsidR="00A10812" w:rsidRPr="00A10812" w:rsidRDefault="00A10812" w:rsidP="00A10812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PT Astra Serif" w:eastAsia="Calibri" w:hAnsi="PT Astra Serif" w:cs="Times New Roman"/>
          <w:sz w:val="28"/>
          <w:szCs w:val="28"/>
        </w:rPr>
      </w:pPr>
    </w:p>
    <w:p w:rsidR="00A10812" w:rsidRPr="00A10812" w:rsidRDefault="00A10812" w:rsidP="00A10812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PT Astra Serif" w:eastAsia="Calibri" w:hAnsi="PT Astra Serif" w:cs="Times New Roman"/>
          <w:sz w:val="28"/>
          <w:szCs w:val="28"/>
        </w:rPr>
      </w:pPr>
    </w:p>
    <w:p w:rsidR="00A10812" w:rsidRPr="00A10812" w:rsidRDefault="00A10812" w:rsidP="00A10812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PT Astra Serif" w:eastAsia="Calibri" w:hAnsi="PT Astra Serif" w:cs="Times New Roman"/>
          <w:sz w:val="28"/>
          <w:szCs w:val="28"/>
        </w:rPr>
      </w:pPr>
    </w:p>
    <w:p w:rsidR="00A10812" w:rsidRPr="00A10812" w:rsidRDefault="00A10812" w:rsidP="00A10812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PT Astra Serif" w:eastAsia="Calibri" w:hAnsi="PT Astra Serif" w:cs="Times New Roman"/>
          <w:sz w:val="28"/>
          <w:szCs w:val="28"/>
        </w:rPr>
      </w:pPr>
    </w:p>
    <w:p w:rsidR="00A10812" w:rsidRPr="00A10812" w:rsidRDefault="00A10812" w:rsidP="00B64C4A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eastAsia="Calibri" w:hAnsi="PT Astra Serif" w:cs="Times New Roman"/>
          <w:bCs/>
          <w:color w:val="000000"/>
          <w:spacing w:val="-2"/>
          <w:sz w:val="28"/>
          <w:szCs w:val="28"/>
        </w:rPr>
      </w:pPr>
      <w:r w:rsidRPr="00A10812">
        <w:rPr>
          <w:rFonts w:ascii="PT Astra Serif" w:eastAsia="Calibri" w:hAnsi="PT Astra Serif" w:cs="Times New Roman"/>
          <w:bCs/>
          <w:color w:val="000000"/>
          <w:spacing w:val="-2"/>
          <w:sz w:val="28"/>
          <w:szCs w:val="28"/>
        </w:rPr>
        <w:t>Проект нормативного правового а</w:t>
      </w:r>
      <w:r w:rsidR="00B64C4A">
        <w:rPr>
          <w:rFonts w:ascii="PT Astra Serif" w:eastAsia="Calibri" w:hAnsi="PT Astra Serif" w:cs="Times New Roman"/>
          <w:bCs/>
          <w:color w:val="000000"/>
          <w:spacing w:val="-2"/>
          <w:sz w:val="28"/>
          <w:szCs w:val="28"/>
        </w:rPr>
        <w:t xml:space="preserve">кта </w:t>
      </w:r>
      <w:proofErr w:type="spellStart"/>
      <w:r w:rsidR="00B64C4A">
        <w:rPr>
          <w:rFonts w:ascii="PT Astra Serif" w:eastAsia="Calibri" w:hAnsi="PT Astra Serif" w:cs="Times New Roman"/>
          <w:bCs/>
          <w:color w:val="000000"/>
          <w:spacing w:val="-2"/>
          <w:sz w:val="28"/>
          <w:szCs w:val="28"/>
        </w:rPr>
        <w:t>коррупциогенных</w:t>
      </w:r>
      <w:proofErr w:type="spellEnd"/>
      <w:r w:rsidR="00B64C4A">
        <w:rPr>
          <w:rFonts w:ascii="PT Astra Serif" w:eastAsia="Calibri" w:hAnsi="PT Astra Serif" w:cs="Times New Roman"/>
          <w:bCs/>
          <w:color w:val="000000"/>
          <w:spacing w:val="-2"/>
          <w:sz w:val="28"/>
          <w:szCs w:val="28"/>
        </w:rPr>
        <w:t xml:space="preserve"> факторов не </w:t>
      </w:r>
      <w:r w:rsidRPr="00A10812">
        <w:rPr>
          <w:rFonts w:ascii="PT Astra Serif" w:eastAsia="Calibri" w:hAnsi="PT Astra Serif" w:cs="Times New Roman"/>
          <w:bCs/>
          <w:color w:val="000000"/>
          <w:spacing w:val="-2"/>
          <w:sz w:val="28"/>
          <w:szCs w:val="28"/>
        </w:rPr>
        <w:t>содержит.</w:t>
      </w:r>
    </w:p>
    <w:p w:rsidR="00A10812" w:rsidRPr="00A10812" w:rsidRDefault="00A10812" w:rsidP="00A10812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eastAsia="Calibri" w:hAnsi="PT Astra Serif" w:cs="Times New Roman"/>
          <w:bCs/>
          <w:color w:val="000000"/>
          <w:spacing w:val="-2"/>
          <w:sz w:val="28"/>
          <w:szCs w:val="28"/>
        </w:rPr>
      </w:pPr>
    </w:p>
    <w:p w:rsidR="00A10812" w:rsidRPr="00A10812" w:rsidRDefault="00A10812" w:rsidP="00A10812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eastAsia="Calibri" w:hAnsi="PT Astra Serif" w:cs="Times New Roman"/>
          <w:bCs/>
          <w:color w:val="000000"/>
          <w:spacing w:val="-2"/>
          <w:sz w:val="28"/>
          <w:szCs w:val="28"/>
        </w:rPr>
      </w:pPr>
    </w:p>
    <w:p w:rsidR="00A10812" w:rsidRPr="00A10812" w:rsidRDefault="00A10812" w:rsidP="00A10812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eastAsia="Calibri" w:hAnsi="PT Astra Serif" w:cs="Times New Roman"/>
          <w:bCs/>
          <w:color w:val="000000"/>
          <w:spacing w:val="-2"/>
          <w:sz w:val="28"/>
          <w:szCs w:val="28"/>
        </w:rPr>
      </w:pPr>
    </w:p>
    <w:p w:rsidR="00A10812" w:rsidRPr="00A10812" w:rsidRDefault="00F62F0E" w:rsidP="00A55A0C">
      <w:pPr>
        <w:autoSpaceDE w:val="0"/>
        <w:autoSpaceDN w:val="0"/>
        <w:adjustRightInd w:val="0"/>
        <w:spacing w:after="0" w:line="240" w:lineRule="auto"/>
        <w:rPr>
          <w:rFonts w:ascii="PT Astra Serif" w:eastAsia="Calibri" w:hAnsi="PT Astra Serif" w:cs="Times New Roman"/>
          <w:bCs/>
          <w:color w:val="000000"/>
          <w:spacing w:val="-2"/>
          <w:sz w:val="28"/>
          <w:szCs w:val="28"/>
        </w:rPr>
        <w:sectPr w:rsidR="00A10812" w:rsidRPr="00A10812" w:rsidSect="00A046F6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  <w:r>
        <w:rPr>
          <w:rFonts w:ascii="PT Astra Serif" w:eastAsia="Calibri" w:hAnsi="PT Astra Serif" w:cs="Times New Roman"/>
          <w:bCs/>
          <w:color w:val="000000"/>
          <w:spacing w:val="-2"/>
          <w:sz w:val="28"/>
          <w:szCs w:val="28"/>
        </w:rPr>
        <w:t>Н</w:t>
      </w:r>
      <w:r w:rsidR="00A10812" w:rsidRPr="00A10812">
        <w:rPr>
          <w:rFonts w:ascii="PT Astra Serif" w:eastAsia="Calibri" w:hAnsi="PT Astra Serif" w:cs="Times New Roman"/>
          <w:bCs/>
          <w:color w:val="000000"/>
          <w:spacing w:val="-2"/>
          <w:sz w:val="28"/>
          <w:szCs w:val="28"/>
        </w:rPr>
        <w:t xml:space="preserve">ачальник Управления </w:t>
      </w:r>
      <w:r w:rsidR="005210BD">
        <w:rPr>
          <w:rFonts w:ascii="PT Astra Serif" w:eastAsia="Calibri" w:hAnsi="PT Astra Serif" w:cs="Times New Roman"/>
          <w:bCs/>
          <w:color w:val="000000"/>
          <w:spacing w:val="-2"/>
          <w:sz w:val="28"/>
          <w:szCs w:val="28"/>
        </w:rPr>
        <w:t xml:space="preserve"> </w:t>
      </w:r>
      <w:r w:rsidR="00A10812" w:rsidRPr="00A10812">
        <w:rPr>
          <w:rFonts w:ascii="PT Astra Serif" w:eastAsia="Calibri" w:hAnsi="PT Astra Serif" w:cs="Times New Roman"/>
          <w:bCs/>
          <w:color w:val="000000"/>
          <w:spacing w:val="-2"/>
          <w:sz w:val="28"/>
          <w:szCs w:val="28"/>
        </w:rPr>
        <w:t xml:space="preserve">                                      </w:t>
      </w:r>
      <w:r w:rsidR="005210BD">
        <w:rPr>
          <w:rFonts w:ascii="PT Astra Serif" w:eastAsia="Calibri" w:hAnsi="PT Astra Serif" w:cs="Times New Roman"/>
          <w:bCs/>
          <w:color w:val="000000"/>
          <w:spacing w:val="-2"/>
          <w:sz w:val="28"/>
          <w:szCs w:val="28"/>
        </w:rPr>
        <w:t xml:space="preserve">               </w:t>
      </w:r>
      <w:r w:rsidR="00A10812" w:rsidRPr="00A10812">
        <w:rPr>
          <w:rFonts w:ascii="PT Astra Serif" w:eastAsia="Calibri" w:hAnsi="PT Astra Serif" w:cs="Times New Roman"/>
          <w:bCs/>
          <w:color w:val="000000"/>
          <w:spacing w:val="-2"/>
          <w:sz w:val="28"/>
          <w:szCs w:val="28"/>
        </w:rPr>
        <w:t xml:space="preserve">      </w:t>
      </w:r>
      <w:r w:rsidR="00B65243">
        <w:rPr>
          <w:rFonts w:ascii="PT Astra Serif" w:eastAsia="Calibri" w:hAnsi="PT Astra Serif" w:cs="Times New Roman"/>
          <w:bCs/>
          <w:color w:val="000000"/>
          <w:spacing w:val="-2"/>
          <w:sz w:val="28"/>
          <w:szCs w:val="28"/>
        </w:rPr>
        <w:t xml:space="preserve">       </w:t>
      </w:r>
      <w:r>
        <w:rPr>
          <w:rFonts w:ascii="PT Astra Serif" w:eastAsia="Calibri" w:hAnsi="PT Astra Serif" w:cs="Times New Roman"/>
          <w:bCs/>
          <w:color w:val="000000"/>
          <w:spacing w:val="-2"/>
          <w:sz w:val="28"/>
          <w:szCs w:val="28"/>
        </w:rPr>
        <w:t>Н.И. Бобровская</w:t>
      </w:r>
    </w:p>
    <w:tbl>
      <w:tblPr>
        <w:tblW w:w="0" w:type="auto"/>
        <w:tblInd w:w="93" w:type="dxa"/>
        <w:tblLook w:val="04A0" w:firstRow="1" w:lastRow="0" w:firstColumn="1" w:lastColumn="0" w:noHBand="0" w:noVBand="1"/>
      </w:tblPr>
      <w:tblGrid>
        <w:gridCol w:w="631"/>
        <w:gridCol w:w="1055"/>
        <w:gridCol w:w="2050"/>
        <w:gridCol w:w="1937"/>
        <w:gridCol w:w="1232"/>
        <w:gridCol w:w="893"/>
        <w:gridCol w:w="822"/>
        <w:gridCol w:w="822"/>
        <w:gridCol w:w="822"/>
        <w:gridCol w:w="822"/>
        <w:gridCol w:w="822"/>
        <w:gridCol w:w="822"/>
        <w:gridCol w:w="822"/>
        <w:gridCol w:w="1141"/>
      </w:tblGrid>
      <w:tr w:rsidR="00DB761E" w:rsidRPr="00DB761E" w:rsidTr="00DB761E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bookmarkStart w:id="1" w:name="RANGE!A1:N138"/>
            <w:bookmarkEnd w:id="1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761E" w:rsidRPr="00DB761E" w:rsidRDefault="00DB761E" w:rsidP="00DB761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761E" w:rsidRPr="00DB761E" w:rsidRDefault="00DB761E" w:rsidP="00DB761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761E" w:rsidRPr="00DB761E" w:rsidRDefault="00DB761E" w:rsidP="00DB761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761E" w:rsidRPr="00DB761E" w:rsidRDefault="00DB761E" w:rsidP="00DB761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761E" w:rsidRPr="00DB761E" w:rsidRDefault="00DB761E" w:rsidP="00DB761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761E" w:rsidRPr="00DB761E" w:rsidRDefault="00DB761E" w:rsidP="00DB761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761E" w:rsidRPr="00DB761E" w:rsidRDefault="00DB761E" w:rsidP="00DB761E">
            <w:pPr>
              <w:spacing w:after="0" w:line="240" w:lineRule="auto"/>
              <w:rPr>
                <w:rFonts w:ascii="PT Astra Serif" w:eastAsia="Times New Roman" w:hAnsi="PT Astra Serif" w:cs="Calibri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761E" w:rsidRPr="00DB761E" w:rsidRDefault="00DB761E" w:rsidP="00DB761E">
            <w:pPr>
              <w:spacing w:after="0" w:line="240" w:lineRule="auto"/>
              <w:rPr>
                <w:rFonts w:ascii="PT Astra Serif" w:eastAsia="Times New Roman" w:hAnsi="PT Astra Serif" w:cs="Calibri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761E" w:rsidRPr="00DB761E" w:rsidRDefault="00DB761E" w:rsidP="00DB761E">
            <w:pPr>
              <w:spacing w:after="0" w:line="240" w:lineRule="auto"/>
              <w:rPr>
                <w:rFonts w:ascii="PT Astra Serif" w:eastAsia="Times New Roman" w:hAnsi="PT Astra Serif" w:cs="Calibri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8"/>
                <w:szCs w:val="28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b/>
                <w:bCs/>
                <w:sz w:val="28"/>
                <w:szCs w:val="28"/>
                <w:lang w:eastAsia="ru-RU"/>
              </w:rPr>
              <w:t xml:space="preserve"> от_______№______ </w:t>
            </w:r>
          </w:p>
        </w:tc>
      </w:tr>
      <w:tr w:rsidR="00DB761E" w:rsidRPr="00DB761E" w:rsidTr="00DB761E">
        <w:trPr>
          <w:trHeight w:val="37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61E" w:rsidRPr="00DB761E" w:rsidRDefault="00DB761E" w:rsidP="00DB761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61E" w:rsidRPr="00DB761E" w:rsidRDefault="00DB761E" w:rsidP="00DB761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61E" w:rsidRPr="00DB761E" w:rsidRDefault="00DB761E" w:rsidP="00DB761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61E" w:rsidRPr="00DB761E" w:rsidRDefault="00DB761E" w:rsidP="00DB761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61E" w:rsidRPr="00DB761E" w:rsidRDefault="00DB761E" w:rsidP="00DB761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61E" w:rsidRPr="00DB761E" w:rsidRDefault="00DB761E" w:rsidP="00DB761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61E" w:rsidRPr="00DB761E" w:rsidRDefault="00DB761E" w:rsidP="00DB761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61E" w:rsidRPr="00DB761E" w:rsidRDefault="00DB761E" w:rsidP="00DB761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61E" w:rsidRPr="00DB761E" w:rsidRDefault="00DB761E" w:rsidP="00DB761E">
            <w:pPr>
              <w:spacing w:after="0" w:line="240" w:lineRule="auto"/>
              <w:rPr>
                <w:rFonts w:ascii="PT Astra Serif" w:eastAsia="Times New Roman" w:hAnsi="PT Astra Serif" w:cs="Calibri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61E" w:rsidRPr="00DB761E" w:rsidRDefault="00DB761E" w:rsidP="00DB761E">
            <w:pPr>
              <w:spacing w:after="0" w:line="240" w:lineRule="auto"/>
              <w:rPr>
                <w:rFonts w:ascii="PT Astra Serif" w:eastAsia="Times New Roman" w:hAnsi="PT Astra Serif" w:cs="Calibri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61E" w:rsidRPr="00DB761E" w:rsidRDefault="00DB761E" w:rsidP="00DB761E">
            <w:pPr>
              <w:spacing w:after="0" w:line="240" w:lineRule="auto"/>
              <w:rPr>
                <w:rFonts w:ascii="PT Astra Serif" w:eastAsia="Times New Roman" w:hAnsi="PT Astra Serif" w:cs="Calibri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61E" w:rsidRPr="00DB761E" w:rsidRDefault="00DB761E" w:rsidP="00DB761E">
            <w:pPr>
              <w:spacing w:after="0" w:line="240" w:lineRule="auto"/>
              <w:rPr>
                <w:rFonts w:ascii="PT Astra Serif" w:eastAsia="Times New Roman" w:hAnsi="PT Astra Serif" w:cs="Calibri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61E" w:rsidRPr="00DB761E" w:rsidRDefault="00DB761E" w:rsidP="00DB761E">
            <w:pPr>
              <w:spacing w:after="0" w:line="240" w:lineRule="auto"/>
              <w:rPr>
                <w:rFonts w:ascii="PT Astra Serif" w:eastAsia="Times New Roman" w:hAnsi="PT Astra Serif" w:cs="Calibri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61E" w:rsidRPr="00DB761E" w:rsidRDefault="00DB761E" w:rsidP="00DB761E">
            <w:pPr>
              <w:spacing w:after="0" w:line="240" w:lineRule="auto"/>
              <w:jc w:val="right"/>
              <w:rPr>
                <w:rFonts w:ascii="PT Astra Serif" w:eastAsia="Times New Roman" w:hAnsi="PT Astra Serif" w:cs="Calibri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b/>
                <w:bCs/>
                <w:color w:val="000000"/>
                <w:sz w:val="28"/>
                <w:szCs w:val="28"/>
                <w:lang w:eastAsia="ru-RU"/>
              </w:rPr>
              <w:t>Таблица 2</w:t>
            </w:r>
          </w:p>
        </w:tc>
      </w:tr>
      <w:tr w:rsidR="00DB761E" w:rsidRPr="00DB761E" w:rsidTr="00DB761E">
        <w:trPr>
          <w:trHeight w:val="375"/>
        </w:trPr>
        <w:tc>
          <w:tcPr>
            <w:tcW w:w="0" w:type="auto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b/>
                <w:bCs/>
                <w:color w:val="000000"/>
                <w:sz w:val="28"/>
                <w:szCs w:val="28"/>
                <w:lang w:eastAsia="ru-RU"/>
              </w:rPr>
              <w:t>Распределение финансовых ресурсов муниципальной программы</w:t>
            </w:r>
          </w:p>
        </w:tc>
      </w:tr>
      <w:tr w:rsidR="00DB761E" w:rsidRPr="00DB761E" w:rsidTr="00DB761E">
        <w:trPr>
          <w:trHeight w:val="585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Номер строки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Номер </w:t>
            </w:r>
            <w:proofErr w:type="spellStart"/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стуктурного</w:t>
            </w:r>
            <w:proofErr w:type="spellEnd"/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 элемента (основного мероприятия)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Стуктурные</w:t>
            </w:r>
            <w:proofErr w:type="spellEnd"/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элемены</w:t>
            </w:r>
            <w:proofErr w:type="spellEnd"/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 (Основные мероприятия муниципальной программы (их связь с целевыми показателями муниципальной программы)</w:t>
            </w:r>
            <w:proofErr w:type="gramEnd"/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Ответственный исполнитель/соисполнитель (наименование органа или структурного подразделения, учреждения)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Источники финансирования</w:t>
            </w:r>
          </w:p>
        </w:tc>
        <w:tc>
          <w:tcPr>
            <w:tcW w:w="0" w:type="auto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Финансовые затраты на реализацию (тыс. рублей)</w:t>
            </w:r>
          </w:p>
        </w:tc>
      </w:tr>
      <w:tr w:rsidR="00DB761E" w:rsidRPr="00DB761E" w:rsidTr="00DB761E">
        <w:trPr>
          <w:trHeight w:val="51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0" w:type="auto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 том числе по годам:</w:t>
            </w:r>
          </w:p>
        </w:tc>
      </w:tr>
      <w:tr w:rsidR="00DB761E" w:rsidRPr="00DB761E" w:rsidTr="00DB761E">
        <w:trPr>
          <w:trHeight w:val="135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2026-2030</w:t>
            </w:r>
          </w:p>
        </w:tc>
      </w:tr>
      <w:tr w:rsidR="00DB761E" w:rsidRPr="00DB761E" w:rsidTr="00DB761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13</w:t>
            </w:r>
          </w:p>
        </w:tc>
      </w:tr>
      <w:tr w:rsidR="00DB761E" w:rsidRPr="00DB761E" w:rsidTr="00DB761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Развитие системы дошкольного и общего образования </w:t>
            </w:r>
            <w:r w:rsidRPr="00DB761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 (1,2,4,5,6)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Управление образования (далее - УО)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19646147,2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1428749,9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1526051,0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1654459,9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1706765,4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1704836,0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1708058,9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1657274,1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8259952,0</w:t>
            </w:r>
          </w:p>
        </w:tc>
      </w:tr>
      <w:tr w:rsidR="00DB761E" w:rsidRPr="00DB761E" w:rsidTr="00DB761E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211302,7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13577,4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40558,0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52285,3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51353,5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53528,5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DB761E" w:rsidRPr="00DB761E" w:rsidTr="00DB761E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бюджет автономного округа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15819821,7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1126073,1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1280301,4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1307855,5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1345646,4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1344505,0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1345062,9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1345062,9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6725314,5</w:t>
            </w:r>
          </w:p>
        </w:tc>
      </w:tr>
      <w:tr w:rsidR="00DB761E" w:rsidRPr="00DB761E" w:rsidTr="00DB761E">
        <w:trPr>
          <w:trHeight w:val="49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2287295,4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176391,6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164607,4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195657,3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199284,1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197821,8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196807,5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197190,7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959535,0</w:t>
            </w:r>
          </w:p>
        </w:tc>
      </w:tr>
      <w:tr w:rsidR="00DB761E" w:rsidRPr="00DB761E" w:rsidTr="00DB761E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иные источники финансирования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1327727,4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126285,2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67564,8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110389,1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109549,6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111155,7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112660,0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115020,5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575102,5</w:t>
            </w:r>
          </w:p>
        </w:tc>
      </w:tr>
      <w:tr w:rsidR="00B812BE" w:rsidRPr="00DB761E" w:rsidTr="006D6293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2BE" w:rsidRPr="00DB761E" w:rsidRDefault="00B812B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0" w:type="auto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2BE" w:rsidRPr="00DB761E" w:rsidRDefault="00B812BE" w:rsidP="00B812B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 том числе:</w:t>
            </w:r>
          </w:p>
        </w:tc>
      </w:tr>
      <w:tr w:rsidR="00DB761E" w:rsidRPr="00DB761E" w:rsidTr="00DB761E">
        <w:trPr>
          <w:trHeight w:val="52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1.1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Организация бесплатного горячего питания обучающихся, получающих начальное общее образование в </w:t>
            </w: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lastRenderedPageBreak/>
              <w:t>муниципальных образовательных организациях (4)</w:t>
            </w:r>
            <w:proofErr w:type="gramEnd"/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lastRenderedPageBreak/>
              <w:t>УО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413060,1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5985,9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25848,6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36915,2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36915,2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36915,2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45080,0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225400,0</w:t>
            </w:r>
          </w:p>
        </w:tc>
      </w:tr>
      <w:tr w:rsidR="00DB761E" w:rsidRPr="00DB761E" w:rsidTr="00DB761E">
        <w:trPr>
          <w:trHeight w:val="5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55162,8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974,0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7483,2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16037,6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15105,8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15562,2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DB761E" w:rsidRPr="00DB761E" w:rsidTr="00DB761E">
        <w:trPr>
          <w:trHeight w:val="52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бюджет автономног</w:t>
            </w: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lastRenderedPageBreak/>
              <w:t>о округа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lastRenderedPageBreak/>
              <w:t>231325,8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3814,7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17460,7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19601,5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18462,6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19020,5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25494,3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127471,5</w:t>
            </w:r>
          </w:p>
        </w:tc>
      </w:tr>
      <w:tr w:rsidR="00DB761E" w:rsidRPr="00DB761E" w:rsidTr="00DB761E">
        <w:trPr>
          <w:trHeight w:val="5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lastRenderedPageBreak/>
              <w:t>10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126571,5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1197,2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904,7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1276,1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3346,8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2332,5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19585,7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97928,5</w:t>
            </w:r>
          </w:p>
        </w:tc>
      </w:tr>
      <w:tr w:rsidR="00DB761E" w:rsidRPr="00DB761E" w:rsidTr="00DB761E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иные источники финансирования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DB761E" w:rsidRPr="00DB761E" w:rsidTr="00DB761E">
        <w:trPr>
          <w:trHeight w:val="75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1.2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Ежемесячное денежное вознаграждение за классное руководство педагогическим работникам муниципальных образовательных организаций, реализующих образовательные программы начального общего, основного общего и среднего общего образования, в том числе адаптированные образовательные программы, в том числе за счет бюджетных ассигнований, предусмотренных бюджету автономного округа из федерального бюджета (1)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УО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156139,9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12603,4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33074,8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36247,7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36247,7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37966,3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DB761E" w:rsidRPr="00DB761E" w:rsidTr="00DB761E">
        <w:trPr>
          <w:trHeight w:val="7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156139,9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12603,4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33074,8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36247,7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36247,7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37966,3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DB761E" w:rsidRPr="00DB761E" w:rsidTr="00DB761E">
        <w:trPr>
          <w:trHeight w:val="112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бюджет автономного округа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DB761E" w:rsidRPr="00DB761E" w:rsidTr="00DB761E">
        <w:trPr>
          <w:trHeight w:val="130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DB761E" w:rsidRPr="00DB761E" w:rsidTr="00DB761E">
        <w:trPr>
          <w:trHeight w:val="229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иные источники финансирования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DB761E" w:rsidRPr="00DB761E" w:rsidTr="00DB761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Развитие вариативности </w:t>
            </w: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lastRenderedPageBreak/>
              <w:t>воспитательных систем и технологий, нацеленных на формирование индивидуальной траектории развития личности ребенка с учетом его потребностей, интересов и способностей</w:t>
            </w:r>
            <w:r w:rsidRPr="00DB761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 (3,6)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lastRenderedPageBreak/>
              <w:t>УО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634585,4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63946,0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54829,1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57356,7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57306,7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57306,7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57306,7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286533,5</w:t>
            </w:r>
          </w:p>
        </w:tc>
      </w:tr>
      <w:tr w:rsidR="00DB761E" w:rsidRPr="00DB761E" w:rsidTr="00DB761E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lastRenderedPageBreak/>
              <w:t>18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DB761E" w:rsidRPr="00DB761E" w:rsidTr="00DB761E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lastRenderedPageBreak/>
              <w:t>19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бюджет автономного округа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DB761E" w:rsidRPr="00DB761E" w:rsidTr="00DB761E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587288,9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55684,0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51213,2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53421,3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53371,3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53371,3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53371,3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266856,5</w:t>
            </w:r>
          </w:p>
        </w:tc>
      </w:tr>
      <w:tr w:rsidR="00DB761E" w:rsidRPr="00DB761E" w:rsidTr="00DB761E">
        <w:trPr>
          <w:trHeight w:val="70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иные источники финансирования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47296,5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8262,0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3615,9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3935,4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3935,4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3935,4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3935,4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19677,0</w:t>
            </w:r>
          </w:p>
        </w:tc>
      </w:tr>
      <w:tr w:rsidR="00DB761E" w:rsidRPr="00DB761E" w:rsidTr="00DB761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Формирование системы профессиональных конкурсов в целях предоставления гражданам возможностей для профессионального и карьерного роста  </w:t>
            </w:r>
            <w:r w:rsidRPr="00DB761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(1)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УО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5061,9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265,4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409,6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615,7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615,7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615,7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423,3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2116,5</w:t>
            </w:r>
          </w:p>
        </w:tc>
      </w:tr>
      <w:tr w:rsidR="00DB761E" w:rsidRPr="00DB761E" w:rsidTr="00DB761E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DB761E" w:rsidRPr="00DB761E" w:rsidTr="00DB761E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бюджет автономного округа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DB761E" w:rsidRPr="00DB761E" w:rsidTr="00DB761E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5061,9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265,4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409,6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615,7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615,7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615,7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423,3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2116,5</w:t>
            </w:r>
          </w:p>
        </w:tc>
      </w:tr>
      <w:tr w:rsidR="00DB761E" w:rsidRPr="00DB761E" w:rsidTr="00DB761E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иные источники финансирования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DB761E" w:rsidRPr="00DB761E" w:rsidTr="00DB761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Развитие системы оценки качества образования </w:t>
            </w:r>
            <w:r w:rsidRPr="00DB761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(1)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УО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24471,8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1671,7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2605,0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2243,9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2243,9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2243,9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2243,9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11219,5</w:t>
            </w:r>
          </w:p>
        </w:tc>
      </w:tr>
      <w:tr w:rsidR="00DB761E" w:rsidRPr="00DB761E" w:rsidTr="00DB761E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DB761E" w:rsidRPr="00DB761E" w:rsidTr="00DB761E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бюджет автономного округа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24471,8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1671,7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2605,0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2243,9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2243,9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2243,9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2243,9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11219,5</w:t>
            </w:r>
          </w:p>
        </w:tc>
      </w:tr>
      <w:tr w:rsidR="00DB761E" w:rsidRPr="00DB761E" w:rsidTr="00DB761E">
        <w:trPr>
          <w:trHeight w:val="3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DB761E" w:rsidRPr="00DB761E" w:rsidTr="00DB761E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иные источники финансирования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DB761E" w:rsidRPr="00DB761E" w:rsidTr="00DB761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Обеспечение </w:t>
            </w: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lastRenderedPageBreak/>
              <w:t xml:space="preserve">информационной открытости муниципальной системы образования  </w:t>
            </w:r>
            <w:r w:rsidRPr="00DB761E">
              <w:rPr>
                <w:rFonts w:ascii="PT Astra Serif" w:eastAsia="Times New Roman" w:hAnsi="PT Astra Serif" w:cs="Calibri"/>
                <w:color w:val="7030A0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DB761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( </w:t>
            </w:r>
            <w:proofErr w:type="gramEnd"/>
            <w:r w:rsidRPr="00DB761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2, 6)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lastRenderedPageBreak/>
              <w:t>УО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36736,6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3065,3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3065,8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3070,0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3059,5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3059,5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3059,5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3059,5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15297,5</w:t>
            </w:r>
          </w:p>
        </w:tc>
      </w:tr>
      <w:tr w:rsidR="00DB761E" w:rsidRPr="00DB761E" w:rsidTr="00DB761E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lastRenderedPageBreak/>
              <w:t>33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DB761E" w:rsidRPr="00DB761E" w:rsidTr="00DB761E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lastRenderedPageBreak/>
              <w:t>34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бюджет автономного округа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DB761E" w:rsidRPr="00DB761E" w:rsidTr="00DB761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36736,6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3065,3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3065,8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3070,0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3059,5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3059,5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3059,5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3059,5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15297,5</w:t>
            </w:r>
          </w:p>
        </w:tc>
      </w:tr>
      <w:tr w:rsidR="00DB761E" w:rsidRPr="00DB761E" w:rsidTr="00DB761E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иные источники финансирования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DB761E" w:rsidRPr="00DB761E" w:rsidTr="00DB761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Финансовое и организационно-методическое обеспечение функционирования и модернизации муниципальной системы образования    </w:t>
            </w:r>
            <w:r w:rsidRPr="00DB761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(2,3,6)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УО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1533945,6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120552,5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114654,0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121817,1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130474,0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130806,0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130806,0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130806,0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654030,0</w:t>
            </w:r>
          </w:p>
        </w:tc>
      </w:tr>
      <w:tr w:rsidR="00DB761E" w:rsidRPr="00DB761E" w:rsidTr="00DB761E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DB761E" w:rsidRPr="00DB761E" w:rsidTr="00DB761E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бюджет автономного округа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344397,0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29915,0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19882,0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26346,0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29806,0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29806,0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29806,0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29806,0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149030,0</w:t>
            </w:r>
          </w:p>
        </w:tc>
      </w:tr>
      <w:tr w:rsidR="00DB761E" w:rsidRPr="00DB761E" w:rsidTr="00DB761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1189548,6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90637,5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94772,0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95471,1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100668,0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101000,0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101000,0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101000,0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505000,0</w:t>
            </w:r>
          </w:p>
        </w:tc>
      </w:tr>
      <w:tr w:rsidR="00DB761E" w:rsidRPr="00DB761E" w:rsidTr="00DB761E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иные источники финансирования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DB761E" w:rsidRPr="00DB761E" w:rsidTr="00DB761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Обеспечение комплексной безопасности образовательных организаций </w:t>
            </w:r>
            <w:r w:rsidRPr="00DB761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DB761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( </w:t>
            </w:r>
            <w:proofErr w:type="gramEnd"/>
            <w:r w:rsidRPr="00DB761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4,5)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УО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56112,5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10257,3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6286,1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8092,2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15476,9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2000,0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2000,0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2000,0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10000,0</w:t>
            </w:r>
          </w:p>
        </w:tc>
      </w:tr>
      <w:tr w:rsidR="00DB761E" w:rsidRPr="00DB761E" w:rsidTr="00DB761E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DB761E" w:rsidRPr="00DB761E" w:rsidTr="00DB761E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бюджет автономного округа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419,9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419,9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DB761E" w:rsidRPr="00DB761E" w:rsidTr="00DB761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55692,6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10257,3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5866,2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8092,2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15476,9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2000,0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2000,0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2000,0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10000,0</w:t>
            </w:r>
          </w:p>
        </w:tc>
      </w:tr>
      <w:tr w:rsidR="00DB761E" w:rsidRPr="00DB761E" w:rsidTr="00DB761E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иные источники финансирования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DB761E" w:rsidRPr="00DB761E" w:rsidTr="00DB761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Департамент </w:t>
            </w: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lastRenderedPageBreak/>
              <w:t>жилищно-коммунального и строительного комплекса (далее - ДЖК и СК)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lastRenderedPageBreak/>
              <w:t>всего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887,3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887,3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DB761E" w:rsidRPr="00DB761E" w:rsidTr="00DB761E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lastRenderedPageBreak/>
              <w:t>48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DB761E" w:rsidRPr="00DB761E" w:rsidTr="00DB761E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lastRenderedPageBreak/>
              <w:t>49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бюджет автономного округа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DB761E" w:rsidRPr="00DB761E" w:rsidTr="00DB761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887,3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887,3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DB761E" w:rsidRPr="00DB761E" w:rsidTr="00DB761E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иные источники финансирования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DB761E" w:rsidRPr="00DB761E" w:rsidTr="00DB761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Развитие материально-технической базы </w:t>
            </w:r>
            <w:r w:rsidRPr="00DB761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образовательных организаций  </w:t>
            </w:r>
            <w:proofErr w:type="gramStart"/>
            <w:r w:rsidRPr="00DB761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( </w:t>
            </w:r>
            <w:proofErr w:type="gramEnd"/>
            <w:r w:rsidRPr="00DB761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4,5)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УО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57377,1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6115,4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9765,5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6694,9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4747,2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3670,4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3769,1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3769,1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18845,5</w:t>
            </w:r>
          </w:p>
        </w:tc>
      </w:tr>
      <w:tr w:rsidR="00DB761E" w:rsidRPr="00DB761E" w:rsidTr="00DB761E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DB761E" w:rsidRPr="00DB761E" w:rsidTr="00DB761E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бюджет автономного округа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4620,1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2830,1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1090,0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DB761E" w:rsidRPr="00DB761E" w:rsidTr="00DB761E">
        <w:trPr>
          <w:trHeight w:val="4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6230,7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1487,7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2510,0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1033,0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1200,0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DB761E" w:rsidRPr="00DB761E" w:rsidTr="00DB761E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иные источники финансирования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46526,3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3927,7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4425,4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4571,9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3547,2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3670,4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3769,1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3769,1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18845,5</w:t>
            </w:r>
          </w:p>
        </w:tc>
      </w:tr>
      <w:tr w:rsidR="00DB761E" w:rsidRPr="00DB761E" w:rsidTr="00DB761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Приобретение объектов, предназначенных для размещения муниципальных образовательных организаций, проектирование, строительство (реконструкция)</w:t>
            </w:r>
            <w:proofErr w:type="gramStart"/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,к</w:t>
            </w:r>
            <w:proofErr w:type="gramEnd"/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апитальный ремонт и ремонт образовательных организаций  </w:t>
            </w:r>
            <w:r w:rsidRPr="00DB761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( 4,5)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УО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DB761E" w:rsidRPr="00DB761E" w:rsidTr="00DB761E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DB761E" w:rsidRPr="00DB761E" w:rsidTr="00DB761E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бюджет автономного округа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DB761E" w:rsidRPr="00DB761E" w:rsidTr="00DB761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DB761E" w:rsidRPr="00DB761E" w:rsidTr="00DB761E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иные источники финансирования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DB761E" w:rsidRPr="00DB761E" w:rsidTr="00DB761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62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Департамент муниципальной </w:t>
            </w: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lastRenderedPageBreak/>
              <w:t xml:space="preserve">собственности и градостроительства (далее – </w:t>
            </w:r>
            <w:proofErr w:type="spellStart"/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ДМСиГ</w:t>
            </w:r>
            <w:proofErr w:type="spellEnd"/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lastRenderedPageBreak/>
              <w:t>всего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2872407,6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477863,0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674398,1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1720146,5</w:t>
            </w:r>
          </w:p>
        </w:tc>
      </w:tr>
      <w:tr w:rsidR="00DB761E" w:rsidRPr="00DB761E" w:rsidTr="00DB761E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lastRenderedPageBreak/>
              <w:t>63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DB761E" w:rsidRPr="00DB761E" w:rsidTr="00DB761E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lastRenderedPageBreak/>
              <w:t>64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бюджет автономного округа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2641005,2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453969,8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638903,5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1548131,9</w:t>
            </w:r>
          </w:p>
        </w:tc>
      </w:tr>
      <w:tr w:rsidR="00DB761E" w:rsidRPr="00DB761E" w:rsidTr="00DB761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231402,4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23893,2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35494,6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172014,6</w:t>
            </w:r>
          </w:p>
        </w:tc>
      </w:tr>
      <w:tr w:rsidR="00DB761E" w:rsidRPr="00DB761E" w:rsidTr="00DB761E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66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иные источники финансирования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DB761E" w:rsidRPr="00DB761E" w:rsidTr="00DB761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67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ДЖКиСК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65374,1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4867,0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9997,4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22553,5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22956,2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5000,0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DB761E" w:rsidRPr="00DB761E" w:rsidTr="00DB761E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DB761E" w:rsidRPr="00DB761E" w:rsidTr="00DB761E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69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бюджет автономного округа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DB761E" w:rsidRPr="00DB761E" w:rsidTr="00DB761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65374,1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4867,0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9997,4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22553,5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22956,2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5000,0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DB761E" w:rsidRPr="00DB761E" w:rsidTr="00DB761E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71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иные источники финансирования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DB761E" w:rsidRPr="00DB761E" w:rsidTr="00DB761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Участие в реализации  регионального проекта «Современная школа» (1,4,5) 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УО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DB761E" w:rsidRPr="00DB761E" w:rsidTr="00DB761E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73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DB761E" w:rsidRPr="00DB761E" w:rsidTr="00DB761E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74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бюджет автономного округа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DB761E" w:rsidRPr="00DB761E" w:rsidTr="00DB761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DB761E" w:rsidRPr="00DB761E" w:rsidTr="00DB761E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76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иные источники финансирования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DB761E" w:rsidRPr="00DB761E" w:rsidTr="00DB761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77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ДМСиГ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DB761E" w:rsidRPr="00DB761E" w:rsidTr="00DB761E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lastRenderedPageBreak/>
              <w:t>78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DB761E" w:rsidRPr="00DB761E" w:rsidTr="00DB761E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79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бюджет автономного округа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DB761E" w:rsidRPr="00DB761E" w:rsidTr="00DB761E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DB761E" w:rsidRPr="00DB761E" w:rsidTr="00DB761E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81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иные источники финансирования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DB761E" w:rsidRPr="00DB761E" w:rsidTr="00DB761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82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Участие в реализации регионального  проекта "Успех каждого ребенка" </w:t>
            </w:r>
            <w:r w:rsidRPr="00DB761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(3,6)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УО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58274,5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58274,5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DB761E" w:rsidRPr="00DB761E" w:rsidTr="00DB761E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83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DB761E" w:rsidRPr="00DB761E" w:rsidTr="00DB761E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84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бюджет автономного округа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DB761E" w:rsidRPr="00DB761E" w:rsidTr="00DB761E">
        <w:trPr>
          <w:trHeight w:val="73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53254,6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53254,6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DB761E" w:rsidRPr="00DB761E" w:rsidTr="00DB761E">
        <w:trPr>
          <w:trHeight w:val="8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86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иные источники финансирования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5019,9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5019,9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DB761E" w:rsidRPr="00DB761E" w:rsidTr="00DB761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87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Участие в реализации регионального проекта «Учитель будущего» </w:t>
            </w:r>
            <w:r w:rsidRPr="00DB761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(1)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УО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503,5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503,5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DB761E" w:rsidRPr="00DB761E" w:rsidTr="00DB761E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88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DB761E" w:rsidRPr="00DB761E" w:rsidTr="00DB761E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бюджет автономного округа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DB761E" w:rsidRPr="00DB761E" w:rsidTr="00DB761E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503,5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503,5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DB761E" w:rsidRPr="00DB761E" w:rsidTr="00DB761E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91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иные источники финансирования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DB761E" w:rsidRPr="00DB761E" w:rsidTr="00DB761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92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Участие в </w:t>
            </w: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lastRenderedPageBreak/>
              <w:t xml:space="preserve">реализации регионального проекта "Содействие занятости </w:t>
            </w:r>
            <w:proofErr w:type="gramStart"/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женщин-создание</w:t>
            </w:r>
            <w:proofErr w:type="gramEnd"/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 условий дошкольного образования для детей в возрасте до трех лет"(2)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lastRenderedPageBreak/>
              <w:t>ДМСиГ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477862,</w:t>
            </w: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lastRenderedPageBreak/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lastRenderedPageBreak/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477862</w:t>
            </w: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lastRenderedPageBreak/>
              <w:t>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lastRenderedPageBreak/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DB761E" w:rsidRPr="00DB761E" w:rsidTr="00DB761E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lastRenderedPageBreak/>
              <w:t>93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113717,1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113717,1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DB761E" w:rsidRPr="00DB761E" w:rsidTr="00DB761E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94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бюджет автономного округа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340252,7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340252,7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DB761E" w:rsidRPr="00DB761E" w:rsidTr="00DB761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95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23893,1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23893,1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DB761E" w:rsidRPr="00DB761E" w:rsidTr="00DB761E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96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иные источники финансирования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DB761E" w:rsidRPr="00DB761E" w:rsidTr="00DB761E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97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Всего по муниципальной программе: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25469748,0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2115681,8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2209019,7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1874531,3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1943695,5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1904538,2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1912859,8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2531280,7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10978141,0</w:t>
            </w:r>
          </w:p>
        </w:tc>
      </w:tr>
      <w:tr w:rsidR="00DB761E" w:rsidRPr="00DB761E" w:rsidTr="00DB761E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98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325019,8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127294,5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40558,0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52285,3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51353,5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53528,5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DB761E" w:rsidRPr="00DB761E" w:rsidTr="00DB761E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бюджет автономного округа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19174988,4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1610657,9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1645357,8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1337896,5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1377696,3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1376554,9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1377112,8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2016016,3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8433695,9</w:t>
            </w:r>
          </w:p>
        </w:tc>
      </w:tr>
      <w:tr w:rsidR="00DB761E" w:rsidRPr="00DB761E" w:rsidTr="00DB761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4543169,7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366549,0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359357,3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377499,9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396681,7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357868,3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361854,0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392539,4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1930820,1</w:t>
            </w:r>
          </w:p>
        </w:tc>
      </w:tr>
      <w:tr w:rsidR="00DB761E" w:rsidRPr="00DB761E" w:rsidTr="00DB761E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иные источники финансирования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1426570,1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138474,9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77010,1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118576,9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117032,2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118761,5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120364,5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122725,0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613625,0</w:t>
            </w:r>
          </w:p>
        </w:tc>
      </w:tr>
      <w:tr w:rsidR="00DB761E" w:rsidRPr="00DB761E" w:rsidTr="00DB761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102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B761E" w:rsidRPr="00DB761E" w:rsidTr="00DB761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103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инвестиции в объекты муниципальной собственности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3350270,5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477863,0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477862,9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674398,1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1720146,5</w:t>
            </w:r>
          </w:p>
        </w:tc>
      </w:tr>
      <w:tr w:rsidR="00DB761E" w:rsidRPr="00DB761E" w:rsidTr="00DB761E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104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113717,1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113717,1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DB761E" w:rsidRPr="00DB761E" w:rsidTr="00DB761E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105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бюджет автономного округа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2981257,9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453969,8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340252,7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638903,5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1548131,9</w:t>
            </w:r>
          </w:p>
        </w:tc>
      </w:tr>
      <w:tr w:rsidR="00DB761E" w:rsidRPr="00DB761E" w:rsidTr="00DB761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255295,5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23893,2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23893,1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35494,6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172014,6</w:t>
            </w:r>
          </w:p>
        </w:tc>
      </w:tr>
      <w:tr w:rsidR="00DB761E" w:rsidRPr="00DB761E" w:rsidTr="00DB761E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107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иные источники финансиро</w:t>
            </w: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lastRenderedPageBreak/>
              <w:t>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lastRenderedPageBreak/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DB761E" w:rsidRPr="00DB761E" w:rsidTr="00DB761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lastRenderedPageBreak/>
              <w:t>108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Прочие расходы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22119477,5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1637818,8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1731156,8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1874531,3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1943695,5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1904538,2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1912859,8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1856882,6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9257994,5</w:t>
            </w:r>
          </w:p>
        </w:tc>
      </w:tr>
      <w:tr w:rsidR="00DB761E" w:rsidRPr="00DB761E" w:rsidTr="00DB761E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109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211302,7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13577,4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40558,0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52285,3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51353,5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53528,5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DB761E" w:rsidRPr="00DB761E" w:rsidTr="00DB761E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бюджет автономного округа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16193730,5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1156688,1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1305105,1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1337896,5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1377696,3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1376554,9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1377112,8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1377112,8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6885564,0</w:t>
            </w:r>
          </w:p>
        </w:tc>
      </w:tr>
      <w:tr w:rsidR="00DB761E" w:rsidRPr="00DB761E" w:rsidTr="00DB761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111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4287874,2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342655,8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335464,2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377499,9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396681,7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357868,3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361854,0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357044,8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1758805,5</w:t>
            </w:r>
          </w:p>
        </w:tc>
      </w:tr>
      <w:tr w:rsidR="00DB761E" w:rsidRPr="00DB761E" w:rsidTr="00DB761E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112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иные источники финансирования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1426570,1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138474,9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77010,1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118576,9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117032,2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118761,5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120364,5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122725,0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613625,0</w:t>
            </w:r>
          </w:p>
        </w:tc>
      </w:tr>
      <w:tr w:rsidR="00DB761E" w:rsidRPr="00DB761E" w:rsidTr="00DB761E">
        <w:trPr>
          <w:trHeight w:val="4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113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 в том числе: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B761E" w:rsidRPr="00DB761E" w:rsidTr="00DB761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114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проектная часть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536640,9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536640,9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DB761E" w:rsidRPr="00DB761E" w:rsidTr="00DB761E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115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113717,1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113717,1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DB761E" w:rsidRPr="00DB761E" w:rsidTr="00DB761E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116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бюджет автономного округа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340252,7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340252,7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DB761E" w:rsidRPr="00DB761E" w:rsidTr="00DB761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117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77651,2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77651,2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DB761E" w:rsidRPr="00DB761E" w:rsidTr="00DB761E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118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иные источники финансирования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5019,9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5019,9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DB761E" w:rsidRPr="00DB761E" w:rsidTr="00DB761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119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процессная часть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24933107,1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2115681,8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1672378,8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1874531,3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1943695,5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1904538,2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1912859,8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2531280,7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10978141,0</w:t>
            </w:r>
          </w:p>
        </w:tc>
      </w:tr>
      <w:tr w:rsidR="00DB761E" w:rsidRPr="00DB761E" w:rsidTr="00DB761E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211302,7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13577,4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40558,0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52285,3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51353,5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53528,5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DB761E" w:rsidRPr="00DB761E" w:rsidTr="00DB761E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бюджет автономного округа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18834735,7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1610657,9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1305105,1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1337896,5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1377696,3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1376554,9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1377112,8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2016016,3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8433695,9</w:t>
            </w:r>
          </w:p>
        </w:tc>
      </w:tr>
      <w:tr w:rsidR="00DB761E" w:rsidRPr="00DB761E" w:rsidTr="00DB761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122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4465518,5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366549,0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281706,1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377499,9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396681,7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357868,3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361854,0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392539,4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1930820,1</w:t>
            </w:r>
          </w:p>
        </w:tc>
      </w:tr>
      <w:tr w:rsidR="00DB761E" w:rsidRPr="00DB761E" w:rsidTr="00DB761E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lastRenderedPageBreak/>
              <w:t>123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иные источники финансирования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1421550,2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138474,9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71990,2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118576,9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117032,2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118761,5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120364,5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122725,0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613625,0</w:t>
            </w:r>
          </w:p>
        </w:tc>
      </w:tr>
      <w:tr w:rsidR="00DB761E" w:rsidRPr="00DB761E" w:rsidTr="00DB761E">
        <w:trPr>
          <w:trHeight w:val="4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113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 в том числе: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B761E" w:rsidRPr="00DB761E" w:rsidTr="00DB761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114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Ответственный исполнитель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УО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22053216,1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1632951,8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1720272,1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1851977,8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1920739,3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1904538,2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1907859,8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1856882,6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9257994,5</w:t>
            </w:r>
          </w:p>
        </w:tc>
      </w:tr>
      <w:tr w:rsidR="00DB761E" w:rsidRPr="00DB761E" w:rsidTr="00DB761E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115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211302,7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13577,4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40558,0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52285,3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51353,5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53528,5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DB761E" w:rsidRPr="00DB761E" w:rsidTr="00DB761E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116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бюджет автономного округа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16193730,5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1156688,1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1305105,1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1337896,5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1377696,3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1376554,9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1377112,8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1377112,8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6885564,0</w:t>
            </w:r>
          </w:p>
        </w:tc>
      </w:tr>
      <w:tr w:rsidR="00DB761E" w:rsidRPr="00DB761E" w:rsidTr="00DB761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117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4221612,8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337788,8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324579,5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354946,4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373725,5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357868,3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356854,0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357044,8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1758805,5</w:t>
            </w:r>
          </w:p>
        </w:tc>
      </w:tr>
      <w:tr w:rsidR="00DB761E" w:rsidRPr="00DB761E" w:rsidTr="00DB761E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118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иные источники финансирования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1426570,1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138474,9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77010,1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118576,9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117032,2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118761,5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120364,5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122725,0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613625,0</w:t>
            </w:r>
          </w:p>
        </w:tc>
      </w:tr>
      <w:tr w:rsidR="00DB761E" w:rsidRPr="00DB761E" w:rsidTr="00DB761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119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Соисполнитель 1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ДМС и 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3350270,5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477863,0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477862,9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674398,1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1720146,5</w:t>
            </w:r>
          </w:p>
        </w:tc>
      </w:tr>
      <w:tr w:rsidR="00DB761E" w:rsidRPr="00DB761E" w:rsidTr="00DB761E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113717,1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113717,1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DB761E" w:rsidRPr="00DB761E" w:rsidTr="00DB761E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бюджет автономного округа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2981257,9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453969,8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340252,7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638903,5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1548131,9</w:t>
            </w:r>
          </w:p>
        </w:tc>
      </w:tr>
      <w:tr w:rsidR="00DB761E" w:rsidRPr="00DB761E" w:rsidTr="00DB761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122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255295,5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23893,2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23893,1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35494,6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172014,6</w:t>
            </w:r>
          </w:p>
        </w:tc>
      </w:tr>
      <w:tr w:rsidR="00DB761E" w:rsidRPr="00DB761E" w:rsidTr="00DB761E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123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иные источники финансирования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DB761E" w:rsidRPr="00DB761E" w:rsidTr="00DB761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124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Соисполнитель 2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ДЖКиСК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66261,4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4867,0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10884,7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22553,5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22956,2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5000,0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DB761E" w:rsidRPr="00DB761E" w:rsidTr="00DB761E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125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DB761E" w:rsidRPr="00DB761E" w:rsidTr="00DB761E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126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бюджет автономного округа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DB761E" w:rsidRPr="00DB761E" w:rsidTr="00DB761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lastRenderedPageBreak/>
              <w:t>127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66261,4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4867,0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10884,7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22553,5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22956,2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5000,0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DB761E" w:rsidRPr="00DB761E" w:rsidTr="00DB761E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128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иные источники финансирования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1E" w:rsidRPr="00DB761E" w:rsidRDefault="00DB761E" w:rsidP="00DB761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B761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</w:tbl>
    <w:p w:rsidR="0040454A" w:rsidRDefault="0040454A" w:rsidP="00F62F0E">
      <w:pPr>
        <w:suppressAutoHyphens/>
        <w:spacing w:after="0" w:line="240" w:lineRule="auto"/>
      </w:pPr>
    </w:p>
    <w:sectPr w:rsidR="0040454A" w:rsidSect="000960B0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03F0" w:rsidRDefault="00EA03F0" w:rsidP="002D53CE">
      <w:pPr>
        <w:spacing w:after="0" w:line="240" w:lineRule="auto"/>
      </w:pPr>
      <w:r>
        <w:separator/>
      </w:r>
    </w:p>
  </w:endnote>
  <w:endnote w:type="continuationSeparator" w:id="0">
    <w:p w:rsidR="00EA03F0" w:rsidRDefault="00EA03F0" w:rsidP="002D53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03F0" w:rsidRDefault="00EA03F0" w:rsidP="002D53CE">
      <w:pPr>
        <w:spacing w:after="0" w:line="240" w:lineRule="auto"/>
      </w:pPr>
      <w:r>
        <w:separator/>
      </w:r>
    </w:p>
  </w:footnote>
  <w:footnote w:type="continuationSeparator" w:id="0">
    <w:p w:rsidR="00EA03F0" w:rsidRDefault="00EA03F0" w:rsidP="002D53C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0812"/>
    <w:rsid w:val="00020DF7"/>
    <w:rsid w:val="000960B0"/>
    <w:rsid w:val="000A4109"/>
    <w:rsid w:val="000E36CB"/>
    <w:rsid w:val="00102B43"/>
    <w:rsid w:val="001319C3"/>
    <w:rsid w:val="001834DE"/>
    <w:rsid w:val="001B2E41"/>
    <w:rsid w:val="001D1C56"/>
    <w:rsid w:val="001F6844"/>
    <w:rsid w:val="002D53CE"/>
    <w:rsid w:val="002E779C"/>
    <w:rsid w:val="00381A49"/>
    <w:rsid w:val="003A2FDE"/>
    <w:rsid w:val="003A6FD0"/>
    <w:rsid w:val="003D07E4"/>
    <w:rsid w:val="0040454A"/>
    <w:rsid w:val="0044324E"/>
    <w:rsid w:val="004871F6"/>
    <w:rsid w:val="004E1DBE"/>
    <w:rsid w:val="005210BD"/>
    <w:rsid w:val="0055683B"/>
    <w:rsid w:val="005B669C"/>
    <w:rsid w:val="00645050"/>
    <w:rsid w:val="00666E44"/>
    <w:rsid w:val="006F47D6"/>
    <w:rsid w:val="007640E9"/>
    <w:rsid w:val="007E1498"/>
    <w:rsid w:val="00837505"/>
    <w:rsid w:val="0089661C"/>
    <w:rsid w:val="008B1D2A"/>
    <w:rsid w:val="008B5272"/>
    <w:rsid w:val="008B6F80"/>
    <w:rsid w:val="008D56B0"/>
    <w:rsid w:val="0090377F"/>
    <w:rsid w:val="0092679F"/>
    <w:rsid w:val="00930AD5"/>
    <w:rsid w:val="00932568"/>
    <w:rsid w:val="009836BB"/>
    <w:rsid w:val="009E7025"/>
    <w:rsid w:val="00A046F6"/>
    <w:rsid w:val="00A10812"/>
    <w:rsid w:val="00A55A0C"/>
    <w:rsid w:val="00AD6FE6"/>
    <w:rsid w:val="00B568CF"/>
    <w:rsid w:val="00B64429"/>
    <w:rsid w:val="00B64C4A"/>
    <w:rsid w:val="00B65243"/>
    <w:rsid w:val="00B812BE"/>
    <w:rsid w:val="00B9263F"/>
    <w:rsid w:val="00BA4981"/>
    <w:rsid w:val="00BE2F69"/>
    <w:rsid w:val="00C06CAA"/>
    <w:rsid w:val="00C43C69"/>
    <w:rsid w:val="00C4557F"/>
    <w:rsid w:val="00CB1E24"/>
    <w:rsid w:val="00CC5224"/>
    <w:rsid w:val="00CD4DF6"/>
    <w:rsid w:val="00D30A23"/>
    <w:rsid w:val="00D714C6"/>
    <w:rsid w:val="00DB761E"/>
    <w:rsid w:val="00DC7A31"/>
    <w:rsid w:val="00E70335"/>
    <w:rsid w:val="00EA03F0"/>
    <w:rsid w:val="00EC09E0"/>
    <w:rsid w:val="00F62F0E"/>
    <w:rsid w:val="00FD2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108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10812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2D53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D53CE"/>
  </w:style>
  <w:style w:type="paragraph" w:styleId="a7">
    <w:name w:val="footer"/>
    <w:basedOn w:val="a"/>
    <w:link w:val="a8"/>
    <w:uiPriority w:val="99"/>
    <w:unhideWhenUsed/>
    <w:rsid w:val="002D53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D53CE"/>
  </w:style>
  <w:style w:type="character" w:styleId="a9">
    <w:name w:val="Hyperlink"/>
    <w:basedOn w:val="a0"/>
    <w:uiPriority w:val="99"/>
    <w:semiHidden/>
    <w:unhideWhenUsed/>
    <w:rsid w:val="000960B0"/>
    <w:rPr>
      <w:color w:val="0000FF"/>
      <w:u w:val="single"/>
    </w:rPr>
  </w:style>
  <w:style w:type="character" w:styleId="aa">
    <w:name w:val="FollowedHyperlink"/>
    <w:basedOn w:val="a0"/>
    <w:uiPriority w:val="99"/>
    <w:semiHidden/>
    <w:unhideWhenUsed/>
    <w:rsid w:val="000960B0"/>
    <w:rPr>
      <w:color w:val="800080"/>
      <w:u w:val="single"/>
    </w:rPr>
  </w:style>
  <w:style w:type="paragraph" w:customStyle="1" w:styleId="font5">
    <w:name w:val="font5"/>
    <w:basedOn w:val="a"/>
    <w:rsid w:val="000960B0"/>
    <w:pPr>
      <w:spacing w:before="100" w:beforeAutospacing="1" w:after="100" w:afterAutospacing="1" w:line="240" w:lineRule="auto"/>
    </w:pPr>
    <w:rPr>
      <w:rFonts w:ascii="PT Astra Serif" w:eastAsia="Times New Roman" w:hAnsi="PT Astra Serif" w:cs="Times New Roman"/>
      <w:sz w:val="20"/>
      <w:szCs w:val="20"/>
      <w:lang w:eastAsia="ru-RU"/>
    </w:rPr>
  </w:style>
  <w:style w:type="paragraph" w:customStyle="1" w:styleId="font6">
    <w:name w:val="font6"/>
    <w:basedOn w:val="a"/>
    <w:rsid w:val="000960B0"/>
    <w:pPr>
      <w:spacing w:before="100" w:beforeAutospacing="1" w:after="100" w:afterAutospacing="1" w:line="240" w:lineRule="auto"/>
    </w:pPr>
    <w:rPr>
      <w:rFonts w:ascii="PT Astra Serif" w:eastAsia="Times New Roman" w:hAnsi="PT Astra Serif" w:cs="Times New Roman"/>
      <w:color w:val="7030A0"/>
      <w:sz w:val="20"/>
      <w:szCs w:val="20"/>
      <w:lang w:eastAsia="ru-RU"/>
    </w:rPr>
  </w:style>
  <w:style w:type="paragraph" w:customStyle="1" w:styleId="xl65">
    <w:name w:val="xl65"/>
    <w:basedOn w:val="a"/>
    <w:rsid w:val="000960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0960B0"/>
    <w:pPr>
      <w:spacing w:before="100" w:beforeAutospacing="1" w:after="100" w:afterAutospacing="1" w:line="240" w:lineRule="auto"/>
      <w:textAlignment w:val="top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xl67">
    <w:name w:val="xl67"/>
    <w:basedOn w:val="a"/>
    <w:rsid w:val="000960B0"/>
    <w:pPr>
      <w:spacing w:before="100" w:beforeAutospacing="1" w:after="100" w:afterAutospacing="1" w:line="240" w:lineRule="auto"/>
      <w:textAlignment w:val="top"/>
    </w:pPr>
    <w:rPr>
      <w:rFonts w:ascii="PT Astra Serif" w:eastAsia="Times New Roman" w:hAnsi="PT Astra Serif" w:cs="Times New Roman"/>
      <w:sz w:val="20"/>
      <w:szCs w:val="20"/>
      <w:lang w:eastAsia="ru-RU"/>
    </w:rPr>
  </w:style>
  <w:style w:type="paragraph" w:customStyle="1" w:styleId="xl68">
    <w:name w:val="xl68"/>
    <w:basedOn w:val="a"/>
    <w:rsid w:val="000960B0"/>
    <w:pPr>
      <w:spacing w:before="100" w:beforeAutospacing="1" w:after="100" w:afterAutospacing="1" w:line="240" w:lineRule="auto"/>
    </w:pPr>
    <w:rPr>
      <w:rFonts w:ascii="PT Astra Serif" w:eastAsia="Times New Roman" w:hAnsi="PT Astra Serif" w:cs="Times New Roman"/>
      <w:sz w:val="20"/>
      <w:szCs w:val="20"/>
      <w:lang w:eastAsia="ru-RU"/>
    </w:rPr>
  </w:style>
  <w:style w:type="paragraph" w:customStyle="1" w:styleId="xl69">
    <w:name w:val="xl69"/>
    <w:basedOn w:val="a"/>
    <w:rsid w:val="000960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0"/>
      <w:szCs w:val="20"/>
      <w:lang w:eastAsia="ru-RU"/>
    </w:rPr>
  </w:style>
  <w:style w:type="paragraph" w:customStyle="1" w:styleId="xl70">
    <w:name w:val="xl70"/>
    <w:basedOn w:val="a"/>
    <w:rsid w:val="000960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0"/>
      <w:szCs w:val="20"/>
      <w:lang w:eastAsia="ru-RU"/>
    </w:rPr>
  </w:style>
  <w:style w:type="paragraph" w:customStyle="1" w:styleId="xl71">
    <w:name w:val="xl71"/>
    <w:basedOn w:val="a"/>
    <w:rsid w:val="000960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0"/>
      <w:szCs w:val="20"/>
      <w:lang w:eastAsia="ru-RU"/>
    </w:rPr>
  </w:style>
  <w:style w:type="paragraph" w:customStyle="1" w:styleId="xl72">
    <w:name w:val="xl72"/>
    <w:basedOn w:val="a"/>
    <w:rsid w:val="000960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0"/>
      <w:szCs w:val="20"/>
      <w:lang w:eastAsia="ru-RU"/>
    </w:rPr>
  </w:style>
  <w:style w:type="paragraph" w:customStyle="1" w:styleId="xl73">
    <w:name w:val="xl73"/>
    <w:basedOn w:val="a"/>
    <w:rsid w:val="000960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0"/>
      <w:szCs w:val="20"/>
      <w:lang w:eastAsia="ru-RU"/>
    </w:rPr>
  </w:style>
  <w:style w:type="paragraph" w:customStyle="1" w:styleId="xl74">
    <w:name w:val="xl74"/>
    <w:basedOn w:val="a"/>
    <w:rsid w:val="000960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0"/>
      <w:szCs w:val="20"/>
      <w:lang w:eastAsia="ru-RU"/>
    </w:rPr>
  </w:style>
  <w:style w:type="paragraph" w:customStyle="1" w:styleId="xl75">
    <w:name w:val="xl75"/>
    <w:basedOn w:val="a"/>
    <w:rsid w:val="000960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sz w:val="20"/>
      <w:szCs w:val="20"/>
      <w:lang w:eastAsia="ru-RU"/>
    </w:rPr>
  </w:style>
  <w:style w:type="paragraph" w:customStyle="1" w:styleId="xl76">
    <w:name w:val="xl76"/>
    <w:basedOn w:val="a"/>
    <w:rsid w:val="000960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0"/>
      <w:szCs w:val="20"/>
      <w:lang w:eastAsia="ru-RU"/>
    </w:rPr>
  </w:style>
  <w:style w:type="paragraph" w:customStyle="1" w:styleId="xl77">
    <w:name w:val="xl77"/>
    <w:basedOn w:val="a"/>
    <w:rsid w:val="000960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0"/>
      <w:szCs w:val="20"/>
      <w:lang w:eastAsia="ru-RU"/>
    </w:rPr>
  </w:style>
  <w:style w:type="paragraph" w:customStyle="1" w:styleId="xl78">
    <w:name w:val="xl78"/>
    <w:basedOn w:val="a"/>
    <w:rsid w:val="000960B0"/>
    <w:pPr>
      <w:spacing w:before="100" w:beforeAutospacing="1" w:after="100" w:afterAutospacing="1" w:line="240" w:lineRule="auto"/>
      <w:jc w:val="right"/>
      <w:textAlignment w:val="top"/>
    </w:pPr>
    <w:rPr>
      <w:rFonts w:ascii="PT Astra Serif" w:eastAsia="Times New Roman" w:hAnsi="PT Astra Serif" w:cs="Times New Roman"/>
      <w:b/>
      <w:bCs/>
      <w:sz w:val="28"/>
      <w:szCs w:val="28"/>
      <w:lang w:eastAsia="ru-RU"/>
    </w:rPr>
  </w:style>
  <w:style w:type="paragraph" w:customStyle="1" w:styleId="xl79">
    <w:name w:val="xl79"/>
    <w:basedOn w:val="a"/>
    <w:rsid w:val="000960B0"/>
    <w:pPr>
      <w:spacing w:before="100" w:beforeAutospacing="1" w:after="100" w:afterAutospacing="1" w:line="240" w:lineRule="auto"/>
    </w:pPr>
    <w:rPr>
      <w:rFonts w:ascii="PT Astra Serif" w:eastAsia="Times New Roman" w:hAnsi="PT Astra Serif" w:cs="Times New Roman"/>
      <w:b/>
      <w:bCs/>
      <w:sz w:val="28"/>
      <w:szCs w:val="28"/>
      <w:lang w:eastAsia="ru-RU"/>
    </w:rPr>
  </w:style>
  <w:style w:type="paragraph" w:customStyle="1" w:styleId="xl80">
    <w:name w:val="xl80"/>
    <w:basedOn w:val="a"/>
    <w:rsid w:val="000960B0"/>
    <w:pPr>
      <w:spacing w:before="100" w:beforeAutospacing="1" w:after="100" w:afterAutospacing="1" w:line="240" w:lineRule="auto"/>
      <w:jc w:val="right"/>
    </w:pPr>
    <w:rPr>
      <w:rFonts w:ascii="PT Astra Serif" w:eastAsia="Times New Roman" w:hAnsi="PT Astra Serif" w:cs="Times New Roman"/>
      <w:b/>
      <w:bCs/>
      <w:sz w:val="28"/>
      <w:szCs w:val="28"/>
      <w:lang w:eastAsia="ru-RU"/>
    </w:rPr>
  </w:style>
  <w:style w:type="paragraph" w:customStyle="1" w:styleId="xl81">
    <w:name w:val="xl81"/>
    <w:basedOn w:val="a"/>
    <w:rsid w:val="000960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sz w:val="20"/>
      <w:szCs w:val="20"/>
      <w:lang w:eastAsia="ru-RU"/>
    </w:rPr>
  </w:style>
  <w:style w:type="paragraph" w:customStyle="1" w:styleId="xl82">
    <w:name w:val="xl82"/>
    <w:basedOn w:val="a"/>
    <w:rsid w:val="000960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0"/>
      <w:szCs w:val="20"/>
      <w:lang w:eastAsia="ru-RU"/>
    </w:rPr>
  </w:style>
  <w:style w:type="paragraph" w:customStyle="1" w:styleId="xl83">
    <w:name w:val="xl83"/>
    <w:basedOn w:val="a"/>
    <w:rsid w:val="000960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0"/>
      <w:szCs w:val="20"/>
      <w:lang w:eastAsia="ru-RU"/>
    </w:rPr>
  </w:style>
  <w:style w:type="paragraph" w:customStyle="1" w:styleId="xl84">
    <w:name w:val="xl84"/>
    <w:basedOn w:val="a"/>
    <w:rsid w:val="000960B0"/>
    <w:pPr>
      <w:spacing w:before="100" w:beforeAutospacing="1" w:after="100" w:afterAutospacing="1" w:line="240" w:lineRule="auto"/>
      <w:jc w:val="center"/>
      <w:textAlignment w:val="top"/>
    </w:pPr>
    <w:rPr>
      <w:rFonts w:ascii="PT Astra Serif" w:eastAsia="Times New Roman" w:hAnsi="PT Astra Serif" w:cs="Times New Roman"/>
      <w:b/>
      <w:bCs/>
      <w:sz w:val="28"/>
      <w:szCs w:val="28"/>
      <w:lang w:eastAsia="ru-RU"/>
    </w:rPr>
  </w:style>
  <w:style w:type="paragraph" w:customStyle="1" w:styleId="xl85">
    <w:name w:val="xl85"/>
    <w:basedOn w:val="a"/>
    <w:rsid w:val="000960B0"/>
    <w:pP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0"/>
      <w:szCs w:val="20"/>
      <w:lang w:eastAsia="ru-RU"/>
    </w:rPr>
  </w:style>
  <w:style w:type="paragraph" w:customStyle="1" w:styleId="xl86">
    <w:name w:val="xl86"/>
    <w:basedOn w:val="a"/>
    <w:rsid w:val="000960B0"/>
    <w:pP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0"/>
      <w:szCs w:val="20"/>
      <w:lang w:eastAsia="ru-RU"/>
    </w:rPr>
  </w:style>
  <w:style w:type="paragraph" w:customStyle="1" w:styleId="xl87">
    <w:name w:val="xl87"/>
    <w:basedOn w:val="a"/>
    <w:rsid w:val="000960B0"/>
    <w:pPr>
      <w:spacing w:before="100" w:beforeAutospacing="1" w:after="100" w:afterAutospacing="1" w:line="240" w:lineRule="auto"/>
      <w:textAlignment w:val="top"/>
    </w:pPr>
    <w:rPr>
      <w:rFonts w:ascii="PT Astra Serif" w:eastAsia="Times New Roman" w:hAnsi="PT Astra Serif" w:cs="Times New Roman"/>
      <w:sz w:val="20"/>
      <w:szCs w:val="20"/>
      <w:lang w:eastAsia="ru-RU"/>
    </w:rPr>
  </w:style>
  <w:style w:type="paragraph" w:customStyle="1" w:styleId="xl88">
    <w:name w:val="xl88"/>
    <w:basedOn w:val="a"/>
    <w:rsid w:val="000960B0"/>
    <w:pPr>
      <w:spacing w:before="100" w:beforeAutospacing="1" w:after="100" w:afterAutospacing="1" w:line="240" w:lineRule="auto"/>
      <w:textAlignment w:val="top"/>
    </w:pPr>
    <w:rPr>
      <w:rFonts w:ascii="PT Astra Serif" w:eastAsia="Times New Roman" w:hAnsi="PT Astra Serif" w:cs="Times New Roman"/>
      <w:b/>
      <w:bCs/>
      <w:sz w:val="28"/>
      <w:szCs w:val="28"/>
      <w:lang w:eastAsia="ru-RU"/>
    </w:rPr>
  </w:style>
  <w:style w:type="paragraph" w:customStyle="1" w:styleId="xl89">
    <w:name w:val="xl89"/>
    <w:basedOn w:val="a"/>
    <w:rsid w:val="000960B0"/>
    <w:pPr>
      <w:spacing w:before="100" w:beforeAutospacing="1" w:after="100" w:afterAutospacing="1" w:line="240" w:lineRule="auto"/>
      <w:textAlignment w:val="top"/>
    </w:pPr>
    <w:rPr>
      <w:rFonts w:ascii="PT Astra Serif" w:eastAsia="Times New Roman" w:hAnsi="PT Astra Serif" w:cs="Times New Roman"/>
      <w:b/>
      <w:bCs/>
      <w:sz w:val="28"/>
      <w:szCs w:val="28"/>
      <w:lang w:eastAsia="ru-RU"/>
    </w:rPr>
  </w:style>
  <w:style w:type="paragraph" w:customStyle="1" w:styleId="xl90">
    <w:name w:val="xl90"/>
    <w:basedOn w:val="a"/>
    <w:rsid w:val="000960B0"/>
    <w:pPr>
      <w:spacing w:before="100" w:beforeAutospacing="1" w:after="100" w:afterAutospacing="1" w:line="240" w:lineRule="auto"/>
      <w:jc w:val="center"/>
    </w:pPr>
    <w:rPr>
      <w:rFonts w:ascii="PT Astra Serif" w:eastAsia="Times New Roman" w:hAnsi="PT Astra Serif" w:cs="Times New Roman"/>
      <w:b/>
      <w:bCs/>
      <w:sz w:val="28"/>
      <w:szCs w:val="28"/>
      <w:lang w:eastAsia="ru-RU"/>
    </w:rPr>
  </w:style>
  <w:style w:type="paragraph" w:customStyle="1" w:styleId="xl91">
    <w:name w:val="xl91"/>
    <w:basedOn w:val="a"/>
    <w:rsid w:val="000960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0"/>
      <w:szCs w:val="20"/>
      <w:lang w:eastAsia="ru-RU"/>
    </w:rPr>
  </w:style>
  <w:style w:type="paragraph" w:customStyle="1" w:styleId="xl92">
    <w:name w:val="xl92"/>
    <w:basedOn w:val="a"/>
    <w:rsid w:val="000960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sz w:val="20"/>
      <w:szCs w:val="20"/>
      <w:lang w:eastAsia="ru-RU"/>
    </w:rPr>
  </w:style>
  <w:style w:type="paragraph" w:customStyle="1" w:styleId="xl93">
    <w:name w:val="xl93"/>
    <w:basedOn w:val="a"/>
    <w:rsid w:val="000960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PT Astra Serif" w:eastAsia="Times New Roman" w:hAnsi="PT Astra Serif" w:cs="Times New Roman"/>
      <w:sz w:val="20"/>
      <w:szCs w:val="20"/>
      <w:lang w:eastAsia="ru-RU"/>
    </w:rPr>
  </w:style>
  <w:style w:type="paragraph" w:customStyle="1" w:styleId="xl94">
    <w:name w:val="xl94"/>
    <w:basedOn w:val="a"/>
    <w:rsid w:val="000960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sz w:val="20"/>
      <w:szCs w:val="20"/>
      <w:lang w:eastAsia="ru-RU"/>
    </w:rPr>
  </w:style>
  <w:style w:type="paragraph" w:customStyle="1" w:styleId="Standard">
    <w:name w:val="Standard"/>
    <w:rsid w:val="00B64C4A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de-DE" w:eastAsia="fa-IR" w:bidi="fa-IR"/>
    </w:rPr>
  </w:style>
  <w:style w:type="paragraph" w:customStyle="1" w:styleId="xl63">
    <w:name w:val="xl63"/>
    <w:basedOn w:val="a"/>
    <w:rsid w:val="008B1D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rsid w:val="008B1D2A"/>
    <w:pPr>
      <w:spacing w:before="100" w:beforeAutospacing="1" w:after="100" w:afterAutospacing="1" w:line="240" w:lineRule="auto"/>
      <w:textAlignment w:val="top"/>
    </w:pPr>
    <w:rPr>
      <w:rFonts w:ascii="Calibri" w:eastAsia="Times New Roman" w:hAnsi="Calibri" w:cs="Calibri"/>
      <w:sz w:val="24"/>
      <w:szCs w:val="24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1319C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108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10812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2D53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D53CE"/>
  </w:style>
  <w:style w:type="paragraph" w:styleId="a7">
    <w:name w:val="footer"/>
    <w:basedOn w:val="a"/>
    <w:link w:val="a8"/>
    <w:uiPriority w:val="99"/>
    <w:unhideWhenUsed/>
    <w:rsid w:val="002D53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D53CE"/>
  </w:style>
  <w:style w:type="character" w:styleId="a9">
    <w:name w:val="Hyperlink"/>
    <w:basedOn w:val="a0"/>
    <w:uiPriority w:val="99"/>
    <w:semiHidden/>
    <w:unhideWhenUsed/>
    <w:rsid w:val="000960B0"/>
    <w:rPr>
      <w:color w:val="0000FF"/>
      <w:u w:val="single"/>
    </w:rPr>
  </w:style>
  <w:style w:type="character" w:styleId="aa">
    <w:name w:val="FollowedHyperlink"/>
    <w:basedOn w:val="a0"/>
    <w:uiPriority w:val="99"/>
    <w:semiHidden/>
    <w:unhideWhenUsed/>
    <w:rsid w:val="000960B0"/>
    <w:rPr>
      <w:color w:val="800080"/>
      <w:u w:val="single"/>
    </w:rPr>
  </w:style>
  <w:style w:type="paragraph" w:customStyle="1" w:styleId="font5">
    <w:name w:val="font5"/>
    <w:basedOn w:val="a"/>
    <w:rsid w:val="000960B0"/>
    <w:pPr>
      <w:spacing w:before="100" w:beforeAutospacing="1" w:after="100" w:afterAutospacing="1" w:line="240" w:lineRule="auto"/>
    </w:pPr>
    <w:rPr>
      <w:rFonts w:ascii="PT Astra Serif" w:eastAsia="Times New Roman" w:hAnsi="PT Astra Serif" w:cs="Times New Roman"/>
      <w:sz w:val="20"/>
      <w:szCs w:val="20"/>
      <w:lang w:eastAsia="ru-RU"/>
    </w:rPr>
  </w:style>
  <w:style w:type="paragraph" w:customStyle="1" w:styleId="font6">
    <w:name w:val="font6"/>
    <w:basedOn w:val="a"/>
    <w:rsid w:val="000960B0"/>
    <w:pPr>
      <w:spacing w:before="100" w:beforeAutospacing="1" w:after="100" w:afterAutospacing="1" w:line="240" w:lineRule="auto"/>
    </w:pPr>
    <w:rPr>
      <w:rFonts w:ascii="PT Astra Serif" w:eastAsia="Times New Roman" w:hAnsi="PT Astra Serif" w:cs="Times New Roman"/>
      <w:color w:val="7030A0"/>
      <w:sz w:val="20"/>
      <w:szCs w:val="20"/>
      <w:lang w:eastAsia="ru-RU"/>
    </w:rPr>
  </w:style>
  <w:style w:type="paragraph" w:customStyle="1" w:styleId="xl65">
    <w:name w:val="xl65"/>
    <w:basedOn w:val="a"/>
    <w:rsid w:val="000960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0960B0"/>
    <w:pPr>
      <w:spacing w:before="100" w:beforeAutospacing="1" w:after="100" w:afterAutospacing="1" w:line="240" w:lineRule="auto"/>
      <w:textAlignment w:val="top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xl67">
    <w:name w:val="xl67"/>
    <w:basedOn w:val="a"/>
    <w:rsid w:val="000960B0"/>
    <w:pPr>
      <w:spacing w:before="100" w:beforeAutospacing="1" w:after="100" w:afterAutospacing="1" w:line="240" w:lineRule="auto"/>
      <w:textAlignment w:val="top"/>
    </w:pPr>
    <w:rPr>
      <w:rFonts w:ascii="PT Astra Serif" w:eastAsia="Times New Roman" w:hAnsi="PT Astra Serif" w:cs="Times New Roman"/>
      <w:sz w:val="20"/>
      <w:szCs w:val="20"/>
      <w:lang w:eastAsia="ru-RU"/>
    </w:rPr>
  </w:style>
  <w:style w:type="paragraph" w:customStyle="1" w:styleId="xl68">
    <w:name w:val="xl68"/>
    <w:basedOn w:val="a"/>
    <w:rsid w:val="000960B0"/>
    <w:pPr>
      <w:spacing w:before="100" w:beforeAutospacing="1" w:after="100" w:afterAutospacing="1" w:line="240" w:lineRule="auto"/>
    </w:pPr>
    <w:rPr>
      <w:rFonts w:ascii="PT Astra Serif" w:eastAsia="Times New Roman" w:hAnsi="PT Astra Serif" w:cs="Times New Roman"/>
      <w:sz w:val="20"/>
      <w:szCs w:val="20"/>
      <w:lang w:eastAsia="ru-RU"/>
    </w:rPr>
  </w:style>
  <w:style w:type="paragraph" w:customStyle="1" w:styleId="xl69">
    <w:name w:val="xl69"/>
    <w:basedOn w:val="a"/>
    <w:rsid w:val="000960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0"/>
      <w:szCs w:val="20"/>
      <w:lang w:eastAsia="ru-RU"/>
    </w:rPr>
  </w:style>
  <w:style w:type="paragraph" w:customStyle="1" w:styleId="xl70">
    <w:name w:val="xl70"/>
    <w:basedOn w:val="a"/>
    <w:rsid w:val="000960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0"/>
      <w:szCs w:val="20"/>
      <w:lang w:eastAsia="ru-RU"/>
    </w:rPr>
  </w:style>
  <w:style w:type="paragraph" w:customStyle="1" w:styleId="xl71">
    <w:name w:val="xl71"/>
    <w:basedOn w:val="a"/>
    <w:rsid w:val="000960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0"/>
      <w:szCs w:val="20"/>
      <w:lang w:eastAsia="ru-RU"/>
    </w:rPr>
  </w:style>
  <w:style w:type="paragraph" w:customStyle="1" w:styleId="xl72">
    <w:name w:val="xl72"/>
    <w:basedOn w:val="a"/>
    <w:rsid w:val="000960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0"/>
      <w:szCs w:val="20"/>
      <w:lang w:eastAsia="ru-RU"/>
    </w:rPr>
  </w:style>
  <w:style w:type="paragraph" w:customStyle="1" w:styleId="xl73">
    <w:name w:val="xl73"/>
    <w:basedOn w:val="a"/>
    <w:rsid w:val="000960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0"/>
      <w:szCs w:val="20"/>
      <w:lang w:eastAsia="ru-RU"/>
    </w:rPr>
  </w:style>
  <w:style w:type="paragraph" w:customStyle="1" w:styleId="xl74">
    <w:name w:val="xl74"/>
    <w:basedOn w:val="a"/>
    <w:rsid w:val="000960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0"/>
      <w:szCs w:val="20"/>
      <w:lang w:eastAsia="ru-RU"/>
    </w:rPr>
  </w:style>
  <w:style w:type="paragraph" w:customStyle="1" w:styleId="xl75">
    <w:name w:val="xl75"/>
    <w:basedOn w:val="a"/>
    <w:rsid w:val="000960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sz w:val="20"/>
      <w:szCs w:val="20"/>
      <w:lang w:eastAsia="ru-RU"/>
    </w:rPr>
  </w:style>
  <w:style w:type="paragraph" w:customStyle="1" w:styleId="xl76">
    <w:name w:val="xl76"/>
    <w:basedOn w:val="a"/>
    <w:rsid w:val="000960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0"/>
      <w:szCs w:val="20"/>
      <w:lang w:eastAsia="ru-RU"/>
    </w:rPr>
  </w:style>
  <w:style w:type="paragraph" w:customStyle="1" w:styleId="xl77">
    <w:name w:val="xl77"/>
    <w:basedOn w:val="a"/>
    <w:rsid w:val="000960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0"/>
      <w:szCs w:val="20"/>
      <w:lang w:eastAsia="ru-RU"/>
    </w:rPr>
  </w:style>
  <w:style w:type="paragraph" w:customStyle="1" w:styleId="xl78">
    <w:name w:val="xl78"/>
    <w:basedOn w:val="a"/>
    <w:rsid w:val="000960B0"/>
    <w:pPr>
      <w:spacing w:before="100" w:beforeAutospacing="1" w:after="100" w:afterAutospacing="1" w:line="240" w:lineRule="auto"/>
      <w:jc w:val="right"/>
      <w:textAlignment w:val="top"/>
    </w:pPr>
    <w:rPr>
      <w:rFonts w:ascii="PT Astra Serif" w:eastAsia="Times New Roman" w:hAnsi="PT Astra Serif" w:cs="Times New Roman"/>
      <w:b/>
      <w:bCs/>
      <w:sz w:val="28"/>
      <w:szCs w:val="28"/>
      <w:lang w:eastAsia="ru-RU"/>
    </w:rPr>
  </w:style>
  <w:style w:type="paragraph" w:customStyle="1" w:styleId="xl79">
    <w:name w:val="xl79"/>
    <w:basedOn w:val="a"/>
    <w:rsid w:val="000960B0"/>
    <w:pPr>
      <w:spacing w:before="100" w:beforeAutospacing="1" w:after="100" w:afterAutospacing="1" w:line="240" w:lineRule="auto"/>
    </w:pPr>
    <w:rPr>
      <w:rFonts w:ascii="PT Astra Serif" w:eastAsia="Times New Roman" w:hAnsi="PT Astra Serif" w:cs="Times New Roman"/>
      <w:b/>
      <w:bCs/>
      <w:sz w:val="28"/>
      <w:szCs w:val="28"/>
      <w:lang w:eastAsia="ru-RU"/>
    </w:rPr>
  </w:style>
  <w:style w:type="paragraph" w:customStyle="1" w:styleId="xl80">
    <w:name w:val="xl80"/>
    <w:basedOn w:val="a"/>
    <w:rsid w:val="000960B0"/>
    <w:pPr>
      <w:spacing w:before="100" w:beforeAutospacing="1" w:after="100" w:afterAutospacing="1" w:line="240" w:lineRule="auto"/>
      <w:jc w:val="right"/>
    </w:pPr>
    <w:rPr>
      <w:rFonts w:ascii="PT Astra Serif" w:eastAsia="Times New Roman" w:hAnsi="PT Astra Serif" w:cs="Times New Roman"/>
      <w:b/>
      <w:bCs/>
      <w:sz w:val="28"/>
      <w:szCs w:val="28"/>
      <w:lang w:eastAsia="ru-RU"/>
    </w:rPr>
  </w:style>
  <w:style w:type="paragraph" w:customStyle="1" w:styleId="xl81">
    <w:name w:val="xl81"/>
    <w:basedOn w:val="a"/>
    <w:rsid w:val="000960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sz w:val="20"/>
      <w:szCs w:val="20"/>
      <w:lang w:eastAsia="ru-RU"/>
    </w:rPr>
  </w:style>
  <w:style w:type="paragraph" w:customStyle="1" w:styleId="xl82">
    <w:name w:val="xl82"/>
    <w:basedOn w:val="a"/>
    <w:rsid w:val="000960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0"/>
      <w:szCs w:val="20"/>
      <w:lang w:eastAsia="ru-RU"/>
    </w:rPr>
  </w:style>
  <w:style w:type="paragraph" w:customStyle="1" w:styleId="xl83">
    <w:name w:val="xl83"/>
    <w:basedOn w:val="a"/>
    <w:rsid w:val="000960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0"/>
      <w:szCs w:val="20"/>
      <w:lang w:eastAsia="ru-RU"/>
    </w:rPr>
  </w:style>
  <w:style w:type="paragraph" w:customStyle="1" w:styleId="xl84">
    <w:name w:val="xl84"/>
    <w:basedOn w:val="a"/>
    <w:rsid w:val="000960B0"/>
    <w:pPr>
      <w:spacing w:before="100" w:beforeAutospacing="1" w:after="100" w:afterAutospacing="1" w:line="240" w:lineRule="auto"/>
      <w:jc w:val="center"/>
      <w:textAlignment w:val="top"/>
    </w:pPr>
    <w:rPr>
      <w:rFonts w:ascii="PT Astra Serif" w:eastAsia="Times New Roman" w:hAnsi="PT Astra Serif" w:cs="Times New Roman"/>
      <w:b/>
      <w:bCs/>
      <w:sz w:val="28"/>
      <w:szCs w:val="28"/>
      <w:lang w:eastAsia="ru-RU"/>
    </w:rPr>
  </w:style>
  <w:style w:type="paragraph" w:customStyle="1" w:styleId="xl85">
    <w:name w:val="xl85"/>
    <w:basedOn w:val="a"/>
    <w:rsid w:val="000960B0"/>
    <w:pP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0"/>
      <w:szCs w:val="20"/>
      <w:lang w:eastAsia="ru-RU"/>
    </w:rPr>
  </w:style>
  <w:style w:type="paragraph" w:customStyle="1" w:styleId="xl86">
    <w:name w:val="xl86"/>
    <w:basedOn w:val="a"/>
    <w:rsid w:val="000960B0"/>
    <w:pP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0"/>
      <w:szCs w:val="20"/>
      <w:lang w:eastAsia="ru-RU"/>
    </w:rPr>
  </w:style>
  <w:style w:type="paragraph" w:customStyle="1" w:styleId="xl87">
    <w:name w:val="xl87"/>
    <w:basedOn w:val="a"/>
    <w:rsid w:val="000960B0"/>
    <w:pPr>
      <w:spacing w:before="100" w:beforeAutospacing="1" w:after="100" w:afterAutospacing="1" w:line="240" w:lineRule="auto"/>
      <w:textAlignment w:val="top"/>
    </w:pPr>
    <w:rPr>
      <w:rFonts w:ascii="PT Astra Serif" w:eastAsia="Times New Roman" w:hAnsi="PT Astra Serif" w:cs="Times New Roman"/>
      <w:sz w:val="20"/>
      <w:szCs w:val="20"/>
      <w:lang w:eastAsia="ru-RU"/>
    </w:rPr>
  </w:style>
  <w:style w:type="paragraph" w:customStyle="1" w:styleId="xl88">
    <w:name w:val="xl88"/>
    <w:basedOn w:val="a"/>
    <w:rsid w:val="000960B0"/>
    <w:pPr>
      <w:spacing w:before="100" w:beforeAutospacing="1" w:after="100" w:afterAutospacing="1" w:line="240" w:lineRule="auto"/>
      <w:textAlignment w:val="top"/>
    </w:pPr>
    <w:rPr>
      <w:rFonts w:ascii="PT Astra Serif" w:eastAsia="Times New Roman" w:hAnsi="PT Astra Serif" w:cs="Times New Roman"/>
      <w:b/>
      <w:bCs/>
      <w:sz w:val="28"/>
      <w:szCs w:val="28"/>
      <w:lang w:eastAsia="ru-RU"/>
    </w:rPr>
  </w:style>
  <w:style w:type="paragraph" w:customStyle="1" w:styleId="xl89">
    <w:name w:val="xl89"/>
    <w:basedOn w:val="a"/>
    <w:rsid w:val="000960B0"/>
    <w:pPr>
      <w:spacing w:before="100" w:beforeAutospacing="1" w:after="100" w:afterAutospacing="1" w:line="240" w:lineRule="auto"/>
      <w:textAlignment w:val="top"/>
    </w:pPr>
    <w:rPr>
      <w:rFonts w:ascii="PT Astra Serif" w:eastAsia="Times New Roman" w:hAnsi="PT Astra Serif" w:cs="Times New Roman"/>
      <w:b/>
      <w:bCs/>
      <w:sz w:val="28"/>
      <w:szCs w:val="28"/>
      <w:lang w:eastAsia="ru-RU"/>
    </w:rPr>
  </w:style>
  <w:style w:type="paragraph" w:customStyle="1" w:styleId="xl90">
    <w:name w:val="xl90"/>
    <w:basedOn w:val="a"/>
    <w:rsid w:val="000960B0"/>
    <w:pPr>
      <w:spacing w:before="100" w:beforeAutospacing="1" w:after="100" w:afterAutospacing="1" w:line="240" w:lineRule="auto"/>
      <w:jc w:val="center"/>
    </w:pPr>
    <w:rPr>
      <w:rFonts w:ascii="PT Astra Serif" w:eastAsia="Times New Roman" w:hAnsi="PT Astra Serif" w:cs="Times New Roman"/>
      <w:b/>
      <w:bCs/>
      <w:sz w:val="28"/>
      <w:szCs w:val="28"/>
      <w:lang w:eastAsia="ru-RU"/>
    </w:rPr>
  </w:style>
  <w:style w:type="paragraph" w:customStyle="1" w:styleId="xl91">
    <w:name w:val="xl91"/>
    <w:basedOn w:val="a"/>
    <w:rsid w:val="000960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0"/>
      <w:szCs w:val="20"/>
      <w:lang w:eastAsia="ru-RU"/>
    </w:rPr>
  </w:style>
  <w:style w:type="paragraph" w:customStyle="1" w:styleId="xl92">
    <w:name w:val="xl92"/>
    <w:basedOn w:val="a"/>
    <w:rsid w:val="000960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sz w:val="20"/>
      <w:szCs w:val="20"/>
      <w:lang w:eastAsia="ru-RU"/>
    </w:rPr>
  </w:style>
  <w:style w:type="paragraph" w:customStyle="1" w:styleId="xl93">
    <w:name w:val="xl93"/>
    <w:basedOn w:val="a"/>
    <w:rsid w:val="000960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PT Astra Serif" w:eastAsia="Times New Roman" w:hAnsi="PT Astra Serif" w:cs="Times New Roman"/>
      <w:sz w:val="20"/>
      <w:szCs w:val="20"/>
      <w:lang w:eastAsia="ru-RU"/>
    </w:rPr>
  </w:style>
  <w:style w:type="paragraph" w:customStyle="1" w:styleId="xl94">
    <w:name w:val="xl94"/>
    <w:basedOn w:val="a"/>
    <w:rsid w:val="000960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sz w:val="20"/>
      <w:szCs w:val="20"/>
      <w:lang w:eastAsia="ru-RU"/>
    </w:rPr>
  </w:style>
  <w:style w:type="paragraph" w:customStyle="1" w:styleId="Standard">
    <w:name w:val="Standard"/>
    <w:rsid w:val="00B64C4A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de-DE" w:eastAsia="fa-IR" w:bidi="fa-IR"/>
    </w:rPr>
  </w:style>
  <w:style w:type="paragraph" w:customStyle="1" w:styleId="xl63">
    <w:name w:val="xl63"/>
    <w:basedOn w:val="a"/>
    <w:rsid w:val="008B1D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rsid w:val="008B1D2A"/>
    <w:pPr>
      <w:spacing w:before="100" w:beforeAutospacing="1" w:after="100" w:afterAutospacing="1" w:line="240" w:lineRule="auto"/>
      <w:textAlignment w:val="top"/>
    </w:pPr>
    <w:rPr>
      <w:rFonts w:ascii="Calibri" w:eastAsia="Times New Roman" w:hAnsi="Calibri" w:cs="Calibri"/>
      <w:sz w:val="24"/>
      <w:szCs w:val="24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1319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31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2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4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4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5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1</Pages>
  <Words>2435</Words>
  <Characters>13885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Саргисян Сусанна</dc:creator>
  <cp:lastModifiedBy>Саргисян Сусанна</cp:lastModifiedBy>
  <cp:revision>48</cp:revision>
  <cp:lastPrinted>2022-02-17T06:46:00Z</cp:lastPrinted>
  <dcterms:created xsi:type="dcterms:W3CDTF">2021-02-09T10:19:00Z</dcterms:created>
  <dcterms:modified xsi:type="dcterms:W3CDTF">2022-04-07T11:04:00Z</dcterms:modified>
</cp:coreProperties>
</file>