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УТВЕРЖДАЮ</w:t>
      </w:r>
    </w:p>
    <w:p w:rsidR="00D10C43" w:rsidRPr="00D10C43" w:rsidRDefault="00D10C43" w:rsidP="00D10C43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Директор департамента финансов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10C43" w:rsidRPr="00D10C43" w:rsidRDefault="00D10C43" w:rsidP="00D10C43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>_____________И.Ю. Мальцева</w:t>
      </w:r>
    </w:p>
    <w:p w:rsidR="00D10C43" w:rsidRPr="00D10C43" w:rsidRDefault="00D10C43" w:rsidP="00D10C4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Pr="00D10C43">
        <w:rPr>
          <w:rFonts w:ascii="Times New Roman" w:hAnsi="Times New Roman" w:cs="Times New Roman"/>
        </w:rPr>
        <w:tab/>
      </w:r>
      <w:r w:rsidR="00A14A06">
        <w:rPr>
          <w:rFonts w:ascii="Times New Roman" w:hAnsi="Times New Roman" w:cs="Times New Roman"/>
        </w:rPr>
        <w:t>30</w:t>
      </w:r>
      <w:r w:rsidRPr="00D10C43">
        <w:rPr>
          <w:rFonts w:ascii="Times New Roman" w:hAnsi="Times New Roman" w:cs="Times New Roman"/>
        </w:rPr>
        <w:t xml:space="preserve"> </w:t>
      </w:r>
      <w:r w:rsidR="00A14A06">
        <w:rPr>
          <w:rFonts w:ascii="Times New Roman" w:hAnsi="Times New Roman" w:cs="Times New Roman"/>
        </w:rPr>
        <w:t>апреля</w:t>
      </w:r>
      <w:r w:rsidRPr="00D10C43">
        <w:rPr>
          <w:rFonts w:ascii="Times New Roman" w:hAnsi="Times New Roman" w:cs="Times New Roman"/>
        </w:rPr>
        <w:t xml:space="preserve"> 2019 года</w:t>
      </w: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E7A" w:rsidRPr="00D10C43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 xml:space="preserve">Сводная бюджетная роспись бюджета города </w:t>
      </w:r>
      <w:proofErr w:type="spellStart"/>
      <w:r w:rsidRPr="00D10C43">
        <w:rPr>
          <w:rFonts w:ascii="Times New Roman" w:hAnsi="Times New Roman" w:cs="Times New Roman"/>
          <w:b/>
        </w:rPr>
        <w:t>Югорска</w:t>
      </w:r>
      <w:proofErr w:type="spellEnd"/>
      <w:r w:rsidRPr="00D10C43">
        <w:rPr>
          <w:rFonts w:ascii="Times New Roman" w:hAnsi="Times New Roman" w:cs="Times New Roman"/>
          <w:b/>
        </w:rPr>
        <w:t xml:space="preserve"> на 2019 год и на плановый период 2020 и 2021 годов</w:t>
      </w: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10C43" w:rsidRP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</w:t>
      </w:r>
      <w:proofErr w:type="spellStart"/>
      <w:r w:rsidRPr="008352EF">
        <w:rPr>
          <w:rFonts w:ascii="Times New Roman" w:hAnsi="Times New Roman" w:cs="Times New Roman"/>
        </w:rPr>
        <w:t>Югорска</w:t>
      </w:r>
      <w:proofErr w:type="spellEnd"/>
      <w:r w:rsidRPr="008352EF">
        <w:rPr>
          <w:rFonts w:ascii="Times New Roman" w:hAnsi="Times New Roman" w:cs="Times New Roman"/>
        </w:rPr>
        <w:t xml:space="preserve"> от 30.04.2019 № </w:t>
      </w:r>
      <w:r w:rsidR="008352EF" w:rsidRPr="008352EF">
        <w:rPr>
          <w:rFonts w:ascii="Times New Roman" w:hAnsi="Times New Roman" w:cs="Times New Roman"/>
        </w:rPr>
        <w:t>28</w:t>
      </w:r>
      <w:r w:rsidRPr="008352EF">
        <w:rPr>
          <w:rFonts w:ascii="Times New Roman" w:hAnsi="Times New Roman" w:cs="Times New Roman"/>
        </w:rPr>
        <w:t xml:space="preserve"> 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="008352EF"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</w:t>
      </w:r>
      <w:proofErr w:type="spellStart"/>
      <w:r w:rsidR="008352EF" w:rsidRPr="008352EF">
        <w:rPr>
          <w:rFonts w:ascii="Times New Roman" w:eastAsia="Times New Roman" w:hAnsi="Times New Roman" w:cs="Times New Roman"/>
        </w:rPr>
        <w:t>Югорска</w:t>
      </w:r>
      <w:proofErr w:type="spellEnd"/>
      <w:r w:rsidR="008352EF" w:rsidRPr="008352EF">
        <w:rPr>
          <w:rFonts w:ascii="Times New Roman" w:eastAsia="Times New Roman" w:hAnsi="Times New Roman" w:cs="Times New Roman"/>
        </w:rPr>
        <w:t xml:space="preserve"> </w:t>
      </w:r>
      <w:r w:rsidR="008352EF">
        <w:rPr>
          <w:rFonts w:ascii="Times New Roman" w:eastAsia="Times New Roman" w:hAnsi="Times New Roman" w:cs="Times New Roman"/>
        </w:rPr>
        <w:t>от 25.12.201</w:t>
      </w:r>
      <w:r w:rsidR="002C5CC2">
        <w:rPr>
          <w:rFonts w:ascii="Times New Roman" w:eastAsia="Times New Roman" w:hAnsi="Times New Roman" w:cs="Times New Roman"/>
        </w:rPr>
        <w:t>8</w:t>
      </w:r>
      <w:r w:rsidR="008352EF">
        <w:rPr>
          <w:rFonts w:ascii="Times New Roman" w:eastAsia="Times New Roman" w:hAnsi="Times New Roman" w:cs="Times New Roman"/>
        </w:rPr>
        <w:t xml:space="preserve"> № 93 </w:t>
      </w:r>
      <w:r w:rsidR="00EF2256" w:rsidRPr="004E5BF5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 xml:space="preserve">О бюджете города </w:t>
      </w:r>
      <w:proofErr w:type="spellStart"/>
      <w:r w:rsidRPr="008352EF">
        <w:rPr>
          <w:rFonts w:ascii="Times New Roman" w:eastAsia="Times New Roman" w:hAnsi="Times New Roman" w:cs="Times New Roman"/>
        </w:rPr>
        <w:t>Югорска</w:t>
      </w:r>
      <w:proofErr w:type="spellEnd"/>
      <w:r w:rsidRPr="008352EF">
        <w:rPr>
          <w:rFonts w:ascii="Times New Roman" w:eastAsia="Times New Roman" w:hAnsi="Times New Roman" w:cs="Times New Roman"/>
        </w:rPr>
        <w:t xml:space="preserve"> на 2019 год и на пл</w:t>
      </w:r>
      <w:r w:rsidR="008352EF" w:rsidRPr="008352EF">
        <w:rPr>
          <w:rFonts w:ascii="Times New Roman" w:eastAsia="Times New Roman" w:hAnsi="Times New Roman" w:cs="Times New Roman"/>
        </w:rPr>
        <w:t>ановый период 2020 и 2021 годов</w:t>
      </w:r>
      <w:r w:rsidR="00EF2256" w:rsidRPr="004E5BF5">
        <w:rPr>
          <w:rFonts w:ascii="Times New Roman" w:eastAsia="Times New Roman" w:hAnsi="Times New Roman" w:cs="Times New Roman"/>
        </w:rPr>
        <w:t>"</w:t>
      </w:r>
    </w:p>
    <w:p w:rsidR="00D10C43" w:rsidRPr="00486E7A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9"/>
          <w:szCs w:val="19"/>
        </w:rPr>
      </w:pPr>
    </w:p>
    <w:p w:rsidR="00D10C43" w:rsidRDefault="00D10C43" w:rsidP="00D10C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0C43">
        <w:rPr>
          <w:rFonts w:ascii="Times New Roman" w:hAnsi="Times New Roman" w:cs="Times New Roman"/>
          <w:b/>
        </w:rPr>
        <w:t xml:space="preserve">Раздел </w:t>
      </w:r>
      <w:r w:rsidRPr="00D10C43">
        <w:rPr>
          <w:rFonts w:ascii="Times New Roman" w:hAnsi="Times New Roman" w:cs="Times New Roman"/>
          <w:b/>
          <w:lang w:val="en-US"/>
        </w:rPr>
        <w:t>I</w:t>
      </w:r>
      <w:r w:rsidRPr="00D10C43">
        <w:rPr>
          <w:rFonts w:ascii="Times New Roman" w:hAnsi="Times New Roman" w:cs="Times New Roman"/>
          <w:b/>
        </w:rPr>
        <w:t xml:space="preserve">. Бюджетные ассигнования по расходам бюджета города </w:t>
      </w:r>
      <w:proofErr w:type="spellStart"/>
      <w:r w:rsidRPr="00D10C43">
        <w:rPr>
          <w:rFonts w:ascii="Times New Roman" w:hAnsi="Times New Roman" w:cs="Times New Roman"/>
          <w:b/>
        </w:rPr>
        <w:t>Югорска</w:t>
      </w:r>
      <w:proofErr w:type="spellEnd"/>
      <w:r w:rsidRPr="00D10C43">
        <w:rPr>
          <w:rFonts w:ascii="Times New Roman" w:hAnsi="Times New Roman" w:cs="Times New Roman"/>
          <w:b/>
        </w:rPr>
        <w:t xml:space="preserve"> </w:t>
      </w:r>
    </w:p>
    <w:p w:rsidR="00486E7A" w:rsidRPr="00486E7A" w:rsidRDefault="00486E7A" w:rsidP="00D10C4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0C43" w:rsidRDefault="00D10C43" w:rsidP="00D10C43">
      <w:pPr>
        <w:spacing w:after="0" w:line="240" w:lineRule="auto"/>
        <w:jc w:val="right"/>
      </w:pPr>
      <w:r w:rsidRPr="00C14C47">
        <w:rPr>
          <w:sz w:val="20"/>
          <w:szCs w:val="20"/>
        </w:rPr>
        <w:t xml:space="preserve">     </w:t>
      </w:r>
      <w:r w:rsidRPr="00C14C47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5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992"/>
        <w:gridCol w:w="709"/>
        <w:gridCol w:w="850"/>
        <w:gridCol w:w="1276"/>
        <w:gridCol w:w="761"/>
        <w:gridCol w:w="1701"/>
        <w:gridCol w:w="1701"/>
        <w:gridCol w:w="1701"/>
      </w:tblGrid>
      <w:tr w:rsidR="00D10C43" w:rsidRPr="00D10C43" w:rsidTr="00922CE4">
        <w:trPr>
          <w:cantSplit/>
          <w:tblHeader/>
        </w:trPr>
        <w:tc>
          <w:tcPr>
            <w:tcW w:w="6086" w:type="dxa"/>
            <w:vMerge w:val="restart"/>
            <w:shd w:val="clear" w:color="auto" w:fill="auto"/>
            <w:noWrap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</w:t>
            </w:r>
          </w:p>
        </w:tc>
        <w:tc>
          <w:tcPr>
            <w:tcW w:w="4588" w:type="dxa"/>
            <w:gridSpan w:val="5"/>
            <w:shd w:val="clear" w:color="auto" w:fill="auto"/>
            <w:noWrap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Код по бюджетной классификации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Сумма</w:t>
            </w:r>
          </w:p>
        </w:tc>
      </w:tr>
      <w:tr w:rsidR="00D10C43" w:rsidRPr="00D10C43" w:rsidTr="00922CE4">
        <w:trPr>
          <w:cantSplit/>
          <w:tblHeader/>
        </w:trPr>
        <w:tc>
          <w:tcPr>
            <w:tcW w:w="6086" w:type="dxa"/>
            <w:vMerge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главного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распоря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дителя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средств бюджета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</w:t>
            </w: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дела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дела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целевой статьи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вида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 2019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 2020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 2021 год</w:t>
            </w:r>
          </w:p>
        </w:tc>
      </w:tr>
      <w:tr w:rsidR="00D10C43" w:rsidRPr="00D10C43" w:rsidTr="00922CE4">
        <w:trPr>
          <w:cantSplit/>
          <w:tblHeader/>
        </w:trPr>
        <w:tc>
          <w:tcPr>
            <w:tcW w:w="6086" w:type="dxa"/>
            <w:shd w:val="clear" w:color="auto" w:fill="auto"/>
            <w:noWrap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Дума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19 085 000,00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18 500 000,00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17 730 000,00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17 250 000,00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17 350 000,00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3 382 300,00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3 282 300,00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3 382 300,00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3 382 300,00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3 282 300,00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3 382 300,00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Председатель Думы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Депутат Думы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4010002120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4010002120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4010002120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Председатель контрольно-счетной палаты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его заместитель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4010002250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4010002250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4010002250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229 000,00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590 000,00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590 000,00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6F345A" w:rsidRDefault="006F345A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F345A" w:rsidRDefault="006F345A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6F345A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Единовременное денежное вознаграждение гражданам, награжденным Почетной грамотой Думы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4010072622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4010072622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4010072622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Связь и информатика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4010002400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Администрация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575 244 531,20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575 308 000,00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583 778 700,00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276 193 200,00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271 601 800,00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273 614 200,00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109 695 190,00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109 234 740,00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109 188 440,00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109 695 190,00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109 234 740,00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109 188 440,00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109 695 190,00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109 234 740,00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109 188 440,00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109 695 190,00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109 234 740,00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109 188 440,00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109 695 190,00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109 234 740,00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109 188 440,00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105 822 548,82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105 567 910,00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105 523 610,00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105 822 548,82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105 567 910,00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105 523 610,00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3 668 830,00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3 666 830,00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3 664 830,00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3 668 830,00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3 666 830,00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3 664 830,00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203 811,18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203 811,18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1510400000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1510451200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1510451200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1510451200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4080000000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Проведение выборов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4080020990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4080020990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Специальные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4080020990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Резервный фонд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1210120700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1210120700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Резервные средства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1210120700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160 568 210,00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156 756 160,00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158 815 060,00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участие спортсменов и сборных команд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 соревнованиях различного уровня"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0900202040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0900202040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0900202040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109 176 910,00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105 454 860,00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107 513 760,00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72 824 710,00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70 679 560,00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70 565 460,00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72 824 710,00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70 679 560,00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70 565 460,00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64 043 000,00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55 829 350,57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55 873 898,06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55 873 898,06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55 829 350,57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55 873 898,06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55 873 898,06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8 009 010,94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7 726 790,94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7 726 790,94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8 009 010,94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7 726 790,94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7 726 790,94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204 638,49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199 311,00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199 311,00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204 638,49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199 311,00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199 311,00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727 000,00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7 497 750,00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5 595 600,00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5 481 500,00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5 248 250,00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3 638 000,00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5 248 250,00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3 638 000,00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2 249 500,00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1 843 600,00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1 843 500,00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2 249 500,00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1 843 600,00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1 843 500,00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знаком "За заслуги перед городом Югорском"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1210172621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1210172621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1210172621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156 960,00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156 960,00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156 960,00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148 960,00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148 960,00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148 960,00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148 960,00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148 960,00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148 960,00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36 352 200,00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34 775 300,00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36 948 300,00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36 352 200,00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34 775 300,00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36 948 300,00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1 198 200,00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1 198 200,00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1 198 200,00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1240182370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33 396 300,00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32 276 500,00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34 340 800,00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1240182370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33 396 300,00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32 276 500,00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34 340 800,00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1240182370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33 396 300,00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32 276 500,00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34 340 800,00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12401S2370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1 757 700,00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1 698 800,00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1 807 500,00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12401S2370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1 757 700,00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1 698 800,00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1 807 500,00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12401S2370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1 757 700,00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1 698 800,00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1 807 500,00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7 136 300,00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7 136 300,00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7 136 300,00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7 136 300,00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7 136 300,00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7 136 300,00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"Обеспечение исполнения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1 678 000,00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1 678 000,00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1 678 000,00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1510384250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1 678 000,00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1 678 000,00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1 678 000,00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1510384250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1 591 128,00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1 591 128,00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1 591 128,00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1510384250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1 591 128,00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1 591 128,00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1 591 128,00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1510384250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86 872,00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86 872,00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86 872,00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1510384250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86 872,00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86 872,00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86 872,00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5 458 300,00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5 458 300,00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5 458 300,00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1510584270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5 458 300,00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5 458 300,00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5 458 300,00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1510584270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4 433 147,00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4 433 147,00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4 433 147,00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1510584270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4 433 147,00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4 433 147,00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4 433 147,00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1510584270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1 025 153,00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1 025 153,00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1 025 153,00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1510584270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1 025 153,00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1 025 153,00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1 025 153,00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"Организация и проведение конкурса среди некоммерческих организаций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 целью предоставления финансовой поддержки для реализации программ (проектов)"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1620161801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1620161801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1620161801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участие населения в осуществлении местного самоуправления"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1620299990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16306S2560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муниципальной службы"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1710200000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1710299990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1710299990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1710299990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"Внедрение современных кадровых технологий на  муниципальной службе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Цифровизация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1720100000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1720199990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1720199990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1720199990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Премии и гранты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1730399990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6 919 500,00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3 870 900,00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4 005 000,00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6 919 500,00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3 870 900,00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6 919 500,00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3 870 900,00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6 919 500,00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3 870 900,00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6 919 500,00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3 870 900,00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1210151180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3 919 500,00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3 870 900,00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1210151180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3 919 500,00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3 870 900,00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1210151180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3 919 500,00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3 870 900,00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12101F1180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12101F1180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12101F1180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7 164 900,00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6 275 200,00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6 172 900,00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Органы юстиции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6 372 400,00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6 180 700,00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6 078 400,00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6 372 400,00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6 180 700,00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6 078 400,00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6 372 400,00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6 180 700,00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6 078 400,00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6 372 400,00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6 180 700,00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6 078 400,00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1210159300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5 264 600,00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5 072 900,00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4 970 600,00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1210159300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4 722 017,97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5 072 900,00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4 970 600,00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1210159300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4 722 017,97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5 072 900,00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4 970 600,00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1210159300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542 582,03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1210159300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542 582,03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12101D9300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1 107 800,00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12101D9300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1 083 090,97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12101D9300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1 083 090,97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12101D9300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24 709,03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647 600,00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647 600,00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12101D9300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24 709,03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647 600,00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647 600,00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1210120616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1210120616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1210120616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1510282300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1510282300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74 772,00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16 247,00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16 247,00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1510282300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74 772,00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16 247,00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16 247,00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1510282300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3 928,00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1510282300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3 928,00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15102S2300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15102S2300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32 116,00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7 033,00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15102S2300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32 116,00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7 033,00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15102S2300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367,00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15102S2300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367,00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1520100000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1520120613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1520120613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1520120613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115 819 631,20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113 609 000,00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113 424 100,00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18 931,20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18 931,20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18 931,20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18 931,20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18 931,20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18 931,20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18 931,20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103 673 100,00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103 673 100,00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103 673 100,00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0830284200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0830284200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0830284200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103 610 000,00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1230184150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88 010 000,00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88 010 000,00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88 010 000,00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1230184150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88 010 000,00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88 010 000,00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88 010 000,00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1230184150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88 010 000,00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88 010 000,00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88 010 000,00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1230184160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1230184160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1230184160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1230184170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1230184170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1230184170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Связь и информатика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2 915 100,00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715 100,00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715 100,00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715 100,00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565 100,00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565 100,00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565 100,00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информационного общества"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3 160 000,00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841 300,00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839 100,00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1300120070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774 100,00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769 100,00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1300120070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774 100,00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769 100,00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1300120070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774 100,00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769 100,00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1 075 700,00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786 200,00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1 075 700,00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786 200,00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1 075 700,00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786 200,00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1 075 700,00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786 200,00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"Развитие системы обеспечения информационной безопасности органов местного самоуправления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1 243 000,00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430 500,00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1300320070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430 500,00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1300320070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430 500,00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1300320070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430 500,00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1610220070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1610220070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1610220070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7 687 600,00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6 835 900,00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6 835 900,00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7 687 600,00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6 835 900,00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6 835 900,00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5 741 600,00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4 909 900,00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4 909 900,00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1220161604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1220161604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1220161604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122I400000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5 341 600,00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4 909 900,00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4 909 900,00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122I482380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4 593 700,00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4 222 500,00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4 222 500,00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122I482380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4 593 700,00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4 222 500,00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4 222 500,00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122I482380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4 593 700,00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4 222 500,00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4 222 500,00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122I4S2380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747 900,00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687 400,00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122I4S2380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747 900,00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687 400,00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122I4S2380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747 900,00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687 400,00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1 946 000,00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Премии и гранты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1250284120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1250284120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1 717 157,00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1 747 157,00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1 747 157,00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1250284120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1 717 157,00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1 747 157,00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1 747 157,00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1250284120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108 843,00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78 843,00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78 843,00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1250284120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108 843,00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78 843,00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78 843,00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36 006 900,00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36 006 900,00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27 816 900,00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27 816 900,00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жилищной сферы"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0630584220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0630584220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0630584220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27 812 600,00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27 812 600,00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35 414 000,00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35 414 000,00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27 810 000,00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0700684230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0700684230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0700684230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1000384290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1000384290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1000384290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1000384290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1000384290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7 785 100,00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7 802 400,00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7 822 100,00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7 785 100,00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7 802 400,00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7 822 100,00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"Культурное пространство"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Управления культуры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1210184100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1210184100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1210184100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402 400,00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0830584280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0830584280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0830584280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93 212 900,00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105 491 400,00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120 273 100,00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Дополнительная пенсия за выслугу лет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5 811 000,00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"Культурное пространство"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0320371606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0320371606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0320371606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5 776 400,00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2 915 400,00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2 915 400,00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5 776 400,00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2 915 400,00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2 915 400,00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5 776 400,00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2 915 400,00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2 915 400,00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481 040,00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481 040,00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481 040,00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415 400,00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1210171607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Ежемесячное денежное вознаграждение Почетным гражданам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1210172611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3 915 360,00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1210172611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3 915 360,00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1210172611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3 915 360,00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Выплаты ко Дню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1210172615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1210172615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1210172615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67 417 700,00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82 141 800,00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96 865 900,00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67 417 700,00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82 141 800,00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96 865 900,00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67 417 700,00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82 141 800,00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96 865 900,00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67 417 700,00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82 141 800,00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96 865 900,00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1210284060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67 417 700,00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82 141 800,00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96 865 900,00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1210284060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67 417 700,00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82 141 800,00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96 865 900,00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1210284060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67 417 700,00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82 141 800,00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96 865 900,00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13 784 200,00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13 899 600,00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13 957 200,00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13 784 200,00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13 899 600,00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13 957 200,00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13 784 200,00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13 899 600,00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13 957 200,00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13 784 200,00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13 899 600,00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13 957 200,00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13 538 100,00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13 653 500,00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13 711 100,00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11 796 431,00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12 005 036,00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12 005 026,00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11 796 431,00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12 005 036,00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12 005 026,00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876 569,00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668 013,00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667 949,00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876 569,00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668 013,00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667 949,00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980 451,00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1 038 125,00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865 100,00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980 451,00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1 038 125,00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1210184090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"Молодежь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0510600000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20 792 000,00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1610161601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1610161601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1610161601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10 792 000,00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10 792 000,00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10 792 000,00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10 792 000,00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10 592 000,00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10 592 000,00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10 592 000,00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65 379 000,00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100 466 300,00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130 000 000,00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66 600 000,00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100 500 000,00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"Управление муниципальными финансами"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33 450 000,00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33 450 000,00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33 450 000,00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33 342 000,00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33 432 000,00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33 432 000,00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33 342 000,00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33 432 000,00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33 432 000,00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1400102040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1400109241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4080000000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4080009990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4080009990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Резервные средства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4080009990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Связь и информатика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"Управление муниципальными финансами"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1400220070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1400220070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1400220070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28 379 000,00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30 366 300,00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30 366 300,00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"Управление муниципальными финансами"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30 366 300,00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"Мониторинг состояния и обслуживание муниципального долга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30 366 300,00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30 366 300,00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30 366 300,00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28 379 000,00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30 366 300,00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773 839 372,38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150 966 300,00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139 747 700,00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19 752 414,68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5 300 000,00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19 752 414,68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19 752 414,68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19 752 414,68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19 752 414,68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15 339 976,68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15 339 976,68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4 412 438,00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Исполнение судебных актов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4 032 438,00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30 937 007,74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32 368 900,00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35 820 600,00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Лесное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Связь и информатика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390 550,00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390 550,00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390 550,00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390 550,00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390 550,00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390 550,00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5 546 457,74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8 168 900,00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11 620 600,00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жилищной сферы"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4 546 000,00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7 668 900,00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11 120 600,00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4 546 000,00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7 668 900,00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11 120 600,00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4 546 000,00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7 668 900,00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11 120 600,00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0610182671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4 227 700,00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7 132 000,00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10 342 100,00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0610182671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4 227 700,00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7 132 000,00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10 342 100,00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0610182671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4 227 700,00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7 132 000,00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10 342 100,00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06101S2671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778 500,00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06101S2671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778 500,00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06101S2671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778 500,00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1 000 457,74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1 000 457,74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1 000 457,74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1 000 383,25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1 000 383,25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74,49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289 025 000,00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89 099 500,00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69 362 600,00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281 825 000,00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77 299 500,00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57 562 600,00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жилищной сферы"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281 825 000,00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77 299 500,00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57 562 600,00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281 825 000,00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77 299 500,00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57 562 600,00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59 268 100,00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77 299 500,00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57 562 600,00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0620382661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55 119 300,00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71 888 500,00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53 533 200,00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0620382661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55 119 300,00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71 888 500,00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53 533 200,00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0620382661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55 119 300,00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71 888 500,00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53 533 200,00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06203S2661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4 148 800,00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5 411 000,00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4 029 400,00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06203S2661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4 148 800,00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5 411 000,00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4 029 400,00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06203S2661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4 148 800,00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5 411 000,00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4 029 400,00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062F300000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222 556 900,00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062F382661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206 977 900,00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062F382661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206 977 900,00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062F382661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206 977 900,00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062F3S2661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15 579 000,00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062F3S2661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15 579 000,00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062F3S2661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15 579 000,00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жилищной сферы"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0630400000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4 185 000,00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08305S2672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08305S2672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08305S2672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жилищной сферы"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эскроу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0620182677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0620182677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0620182677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эскроу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06201S2677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06201S2677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06201S2677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409 580 900,00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7 071 900,00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7 319 400,00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409 580 900,00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7 071 900,00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7 319 400,00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409 580 900,00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7 071 900,00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7 319 400,00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409 580 900,00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7 071 900,00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7 319 400,00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0200982040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389 101 800,00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0200982040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389 101 800,00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0200982040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389 101 800,00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7 071 900,00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7 319 400,00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7 071 900,00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7 319 400,00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7 071 900,00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7 319 400,00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муниципально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02009S2040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20 479 100,00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02009S2040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20 479 100,00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02009S2040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20 479 100,00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Культура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"Культурное пространство"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23 818 049,96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21 919 100,00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4 638 100,00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жилищной сферы"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4 638 100,00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4 638 100,00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4 638 100,00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0630151340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2 968 200,00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0630151340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2 968 200,00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0630151340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2 968 200,00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06301D1340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1 669 900,00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06301D1340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1 669 900,00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06301D1340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1 669 900,00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542 800,00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19 179 949,96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16 557 200,00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21 376 300,00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жилищной сферы"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19 179 949,96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16 557 200,00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21 376 300,00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19 179 949,96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16 557 200,00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21 376 300,00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4 352 149,96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3 582 900,00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06302L4970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4 352 149,96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3 582 900,00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06302L4970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4 352 149,96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3 582 900,00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06302L4970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4 352 149,96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3 582 900,00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14 827 800,00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12 974 300,00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17 793 400,00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0630384310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14 827 800,00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12 974 300,00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14 086 400,00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0630384310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14 827 800,00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12 974 300,00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14 086 400,00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0630384310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14 827 800,00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12 974 300,00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14 086 400,00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06303R0820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3 707 000,00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06303R0820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3 707 000,00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06303R0820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3 707 000,00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1 502 451 316,95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1 471 501 425,15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1 471 101 425,15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115 605,80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45 605,80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45 605,80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45 605,80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45 605,80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45 605,80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45 605,80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45 605,80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Связь и информатика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0200520070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0200520070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0200520070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1 472 184 711,15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1 441 290 425,15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1 440 890 425,15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344 140 133,65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347 693 533,65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347 193 533,65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344 140 133,65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347 693 533,65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347 193 533,65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342 961 933,65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347 693 533,65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347 193 533,65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63 718 833,65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63 718 833,65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63 718 833,65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0200182470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4 896 000,00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0200182470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4 896 000,00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0200182470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4 896 000,00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249 416 600,00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249 416 600,00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249 416 600,00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8 293 376,00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8 206 100,00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8 206 100,00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8 293 376,00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8 206 100,00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8 206 100,00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241 123 224,00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241 210 500,00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241 210 500,00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241 123 224,00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241 210 500,00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241 210 500,00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24 430 500,00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29 162 100,00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29 162 100,00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24 430 500,00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29 162 100,00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29 162 100,00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24 430 500,00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29 162 100,00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29 162 100,00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1 178 200,00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1 178 200,00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1 178 200,00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1 178 200,00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972 731 418,70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944 326 966,35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944 326 966,35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972 341 418,70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944 296 966,35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944 296 966,35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961 319 512,70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942 035 166,35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942 035 166,35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109 842 112,70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91 281 166,35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91 281 166,35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109 842 112,70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91 281 166,35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91 281 166,35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109 842 112,70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91 281 166,35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91 281 166,35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0200161803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0200161803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0200161803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Субсидии некоммерческим организациям на обеспечение питанием обучающихся в частных общеобразовательных организациях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0200161804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323 400,00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0200161804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323 400,00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0200161804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323 400,00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28 379 800,00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28 379 800,00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28 379 800,00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2 510 775,00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2 510 775,00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2 510 775,00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2 510 775,00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2 510 775,00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2 510 775,00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1 823 520,00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1 823 520,00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24 045 505,00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25 869 025,00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25 869 025,00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23 102 505,00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24 926 025,00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24 926 025,00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0200184030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943 000,00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806 519 400,00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806 519 400,00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806 519 400,00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806 519 400,00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806 519 400,00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806 519 400,00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0200184303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806 519 400,00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806 519 400,00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806 519 400,00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12 653 300,00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12 653 300,00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12 653 300,00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12 653 300,00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12 653 300,00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12 653 300,00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12 653 300,00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12 653 300,00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12 653 300,00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372 500,00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372 500,00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372 500,00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общеобразовательные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1 829 000,00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967 300,00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1 829 000,00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967 300,00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1 829 000,00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861 700,00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0200184306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861 700,00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361 800,00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361 800,00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361 800,00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120 999,20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265 800,00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265 800,00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120 999,20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265 800,00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265 800,00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Премии и гранты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96 000,00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144 800,80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144 800,80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0200400000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8 362 020,00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8 362 020,00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6 462 020,00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6 462 020,00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1 746 186,00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1 046 186,00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1 046 186,00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1 046 186,00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"Доступная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16301S2560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57 604 933,65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51 980 000,00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52 080 000,00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57 604 933,65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51 980 000,00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51 980 000,00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218 833,65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56 933 400,00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51 980 000,00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51 980 000,00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28 713 400,00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23 960 000,00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23 960 000,00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28 713 400,00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23 960 000,00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23 960 000,00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28 713 400,00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23 960 000,00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23 960 000,00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0200261700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28 020 000,00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28 020 000,00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28 020 000,00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0200261700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28 020 000,00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28 020 000,00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28 020 000,00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0200261700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28 020 000,00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28 020 000,00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28 020 000,00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0200700590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246 200,00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0200800590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206 500,00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"Доступная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6 681 025,15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6 662 725,15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6 662 725,15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"Отдых и оздоровление детей"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6 681 025,15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6 662 725,15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6 662 725,15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468 700,00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468 700,00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468 700,00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468 700,00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120 036,00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101 736,00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101 736,00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120 036,00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101 736,00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101 736,00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366 964,00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366 964,00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366 964,00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366 964,00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366 964,00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366 964,00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6 024 025,15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6 024 025,15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6 024 025,15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190 600,00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190 600,00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190 600,00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69 674,49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69 674,49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69 674,49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69 674,49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69 674,49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69 674,49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120 925,51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120 925,51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120 925,51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120 925,51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120 925,51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120 925,51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на организацию отдыха детей в каникулярное время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0100561802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0100561802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0100561802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0100582050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4 466 900,00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4 466 900,00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4 466 900,00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0100582050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4 466 900,00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4 466 900,00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4 466 900,00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0100582050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4 269 711,26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4 466 900,00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4 466 900,00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0100582050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197 188,74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01005S2050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1 336 525,15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1 336 525,15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1 336 525,15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01005S2050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1 336 525,15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1 336 525,15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1 336 525,15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01005S2050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1 252 015,69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1 336 525,15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1 336 525,15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01005S2050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84 509,46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91 027 200,00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90 627 200,00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90 627 200,00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91 027 200,00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90 627 200,00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90 627 200,00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0200171608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0200171608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0200171608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1 249 394,00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1 049 394,00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1 049 394,00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1 249 394,00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1 049 394,00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1 049 394,00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765 785,00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654 444,00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654 444,00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765 785,00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654 444,00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654 444,00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483 609,00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394 950,00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394 950,00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458 609,00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369 950,00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369 950,00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588 806,00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588 806,00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588 806,00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588 806,00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588 806,00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588 806,00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164 806,00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253 806,00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253 806,00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164 806,00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253 806,00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253 806,00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Премии и гранты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335 000,00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42 600,00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86 084 000,00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85 884 000,00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85 884 000,00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60 826 433,00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60 721 233,00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60 721 233,00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60 826 433,00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60 721 233,00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60 721 233,00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6 236 502,00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6 159 066,00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6 159 066,00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6 236 502,00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6 159 066,00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6 159 066,00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137 065,00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119 701,00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119 701,00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137 065,00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119 701,00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119 701,00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17 200 000,00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17 200 000,00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16 980 900,00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16 980 900,00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16 980 900,00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16 980 900,00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16 980 900,00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16 980 900,00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215 900,00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215 900,00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215 900,00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215 900,00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215 900,00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0200602040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0200684050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0200684050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0200684050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1 684 000,00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30 081 000,00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0200684050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0200684050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0200684050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30 081 000,00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232 102 479,66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226 032 000,00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226 071 200,00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82 092 800,00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83 538 000,00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83 320 000,00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81 792 800,00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83 238 000,00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83 020 000,00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"Культурное пространство"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81 792 800,00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83 238 000,00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83 020 000,00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3 838 000,00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392 800,00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AE2BAA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E2BA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3 838 000,00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3 620 000,00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031А182520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3 262 300,00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3 077 000,00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031А182520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3 262 300,00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3 077 000,00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031А182520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3 262 300,00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3 077 000,00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Cофинансирование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031А1S2520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543 000,00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031А1S2520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543 000,00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031А1S2520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543 000,00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"Отдых и оздоровление детей"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248 500,00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127 180,00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127 180,00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127 180,00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121 320,00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121 320,00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121 320,00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149 985 679,66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142 470 000,00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142 727 200,00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149 985 679,66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142 470 000,00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142 727 200,00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"Культурное пространство"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149 708 879,66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142 440 000,00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142 597 200,00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52 064 682,16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49 468 500,00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49 625 700,00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30 491 460,73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29 295 300,00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29 295 300,00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29 996 602,31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29 295 300,00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29 295 300,00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29 996 602,31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29 295 300,00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29 295 300,00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29 996 602,31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29 295 300,00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29 295 300,00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0310182520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0310182520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0310182520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Поддержка отрасли культуры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03101L5190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109 658,42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03101L5190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109 658,42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03101L5190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109 658,42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03101S2520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03101S2520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03101S2520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20 015 651,43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19 733 200,00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19 733 200,00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20 015 651,43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19 733 200,00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19 733 200,00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20 015 651,43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19 733 200,00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19 733 200,00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20 015 651,43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19 733 200,00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19 733 200,00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1 557 570,00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786 330,00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786 330,00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581 330,00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771 240,00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771 240,00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601 240,00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AE2BAA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AE2BA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597 200,00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031А155190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031А155190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031А155190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68 800,00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031А182520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315 500,00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449 100,00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031А182520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315 500,00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449 100,00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031А182520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315 500,00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449 100,00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Cофинансирование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031А1S2520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031А1S2520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031А1S2520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79 300,00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95 574 197,50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90 971 500,00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90 971 500,00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94 574 197,50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90 471 500,00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90 471 500,00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93 509 197,50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90 471 500,00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90 471 500,00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93 509 197,50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90 471 500,00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90 471 500,00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92 709 197,50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89 671 500,00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89 671 500,00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0320361805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0320361805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0320361805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0320399990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0330399990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"Доступная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126 800,00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этносов"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16303S2560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1630400000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1630482560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1630482560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1630482560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16304S2560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16304S2560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16304S2560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157 047 221,85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129 035 674,85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128 835 674,85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ресоциализацией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наркозависимых лиц"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1530100000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1530120040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1530120040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  <w:trHeight w:val="111"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1530120040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1 710 000,00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1 710 000,00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1510120050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1510120050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1510120050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1510182290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1510182290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1510182290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15101S2290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15101S2290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15101S2290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4 772 863,00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3 587 400,00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3 587 400,00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Общеэкономические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4 772 863,00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3 587 400,00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4 772 863,00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3 587 400,00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4 772 863,00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3 587 400,00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2 881 188,00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1 908 425,00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1 908 425,00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1 579 200,00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541 900,00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1 579 200,00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541 900,00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1 579 200,00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541 900,00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1 301 988,00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1 366 525,00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1 366 525,00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979 825,00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979 825,00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979 825,00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979 825,00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1 301 988,00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386 700,00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386 700,00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547 221,00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0520185060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754 767,00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386 700,00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386 700,00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0520285060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0520285060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0520285060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1 139 575,00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752 100,00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539 400,00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539 400,00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354 400,00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141 700,00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141 700,00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354 400,00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141 700,00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141 700,00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354 400,00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141 700,00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141 700,00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0520385060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397 700,00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0520385060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397 700,00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0520385060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397 700,00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397 700,00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47 678 574,85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47 062 574,85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47 062 574,85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47 678 574,85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47 062 574,85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47 062 574,85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"Отдых и оздоровление детей"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11 502 174,85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11 496 174,85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11 496 174,85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1 068 900,00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1 062 900,00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1 068 900,00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1 062 900,00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1 068 900,00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1 062 900,00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138 900,00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132 900,00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0100120010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183 100,00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0100220010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137 800,00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137 800,00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и проведение конкурса программ и проектов"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трансгаз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0100400000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0100484080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0100484080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0100484080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2 282 632,80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672 574,85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672 574,85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672 574,85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94 700,00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0100520010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01005S2050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577 874,85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577 874,85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577 874,85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01005S2050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577 874,85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577 874,85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577 874,85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01005S2050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437 025,75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437 025,75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437 025,75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01005S2050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140 849,10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140 849,10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140 849,10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0100600000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7 164 967,20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7 164 967,20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7 164 967,20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0100671604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0100671604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0100671604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0100684080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6 904 967,20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6 904 967,20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6 904 967,20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0100684080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6 904 967,20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6 904 967,20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6 904 967,20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0100684080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6 904 967,20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6 904 967,20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6 904 967,20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36 136 400,00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35 536 400,00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35 536 400,00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"Молодежь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33 570 000,00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32 970 000,00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32 970 000,00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"Проведение и участие в мероприятиях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гражданско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– патриотического направления"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0510400000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0510400590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0510400590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0510400590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29 500 000,00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0510599990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2 400 000,00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Подпрограмма "Временное трудоустройство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0520200590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2 566 400,00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16302S2560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"Доступная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1 321 200,00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0830584280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0830584280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автономным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0830584280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101 484 584,00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75 984 500,00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75 984 500,00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101 484 584,00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75 984 500,00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75 984 500,00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101 444 584,00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75 964 500,00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75 964 500,00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0400100590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71 000 000,00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участие спортсменов и сборных команд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 соревнованиях различного уровня"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4 586 000,00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3 864 500,00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3 864 500,00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Субсидии на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0400382110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0400382110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0400382110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493 000,00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821 200,00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821 200,00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0400385160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367 000,00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04003S2110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04003S2110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04003S2110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43 300,00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0400400000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827 484,00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0400500590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827 484,00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0400500590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827 484,00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0400500590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827 484,00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040P500000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831 100,00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040P550810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831 100,00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040P550810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831 100,00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040P550810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831 100,00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профилактика экстремизма"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1630582560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бюджетным учреждениям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16305S2560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473 055 351,28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305 403 500,00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249 657 900,00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1 265 000,00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1 265 000,00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1 265 000,00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1 265 000,00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0700602400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1 240 000,00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142 476 600,00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129 113 600,00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101 374 300,00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2 732 300,00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2 732 300,00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2 732 300,00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2 732 300,00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0830284200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732 300,00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0830284200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732 300,00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0830284200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732 300,00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Транспорт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0810120980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0810120980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0810120980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114 381 300,00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86 642 000,00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114 381 300,00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86 642 000,00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124 732 300,00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114 381 300,00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86 642 000,00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36 432 307,45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31 481 300,00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57 922 130,16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0810382390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26 947 600,00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26 962 200,00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0810382390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26 962 200,00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0810382390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26 962 200,00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0810382390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26 947 600,00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0810382390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26 947 600,00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8 066 407,45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57 922 130,16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7 027 500,00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33 205 340,16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7 027 500,00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33 205 340,16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1 038 907,45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24 716 790,00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1 038 907,45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24 716 790,00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08103S2390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1 419 100,00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08103S2390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1 419 100,00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08103S2390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1 419 100,00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08103S2390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08103S2390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1 418 300,00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0810400000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88 299 992,55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28 719 869,84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88 299 992,55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28 719 869,84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88 299 992,55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28 719 869,84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0810499990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88 299 992,55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82 900 000,00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28 719 869,84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Связь и информатика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0700620070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319 811 551,28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176 289 900,00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148 283 600,00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4 805 400,00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4 805 400,00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3 040 000,00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0700700000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3 880 400,00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0700761901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3 880 400,00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0700761901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3 880 400,00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0700761901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3 880 400,00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0700800000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0700899990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0700899990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0700899990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0700900000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0700961602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0700961602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0700961602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энергоэффективности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жилищного фонда"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210 138 700,00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89 036 800,00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64 183 200,00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210 138 700,00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89 036 800,00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64 183 200,00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127 325 600,00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55 186 400,00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54 069 000,00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0700182190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64 199 100,00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0700182190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64 199 100,00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0700182190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64 199 100,00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0700182591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46 908 400,00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45 958 600,00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0700182591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40 713 085,64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0700182591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40 713 085,64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0700182591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9 286 914,36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46 908 400,00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45 958 600,00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0700182591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9 286 914,36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46 908 400,00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45 958 600,00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923 943,16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923 943,16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923 943,16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07001S2190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3 378 956,84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07001S2190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3 378 956,84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07001S2190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3 378 956,84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07001S2591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8 823 600,00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8 278 000,00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8 110 400,00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07001S2591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7 184 732,76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07001S2591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7 184 732,76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07001S2591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1 638 867,24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8 278 000,00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8 110 400,00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07001S2591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1 638 867,24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8 278 000,00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8 110 400,00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80 930 000,00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31 967 400,00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0700242110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0700242110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0700242110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930 000,00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0700282180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23 975 500,00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0700282180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23 975 500,00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0700282180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23 975 500,00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07002S2180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7 991 900,00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07002S2180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7 991 900,00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Бюджетные инвестиции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07002S2180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7 991 900,00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8 690 000,00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8 690 000,00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8 690 000,00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8 690 000,00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1 373 000,00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1 414 200,00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0700584230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1 373 000,00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1 414 200,00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0700584230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1 373 000,00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1 414 200,00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0700584230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1 333 100,00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1 373 000,00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1 414 200,00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энергоэффективности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жилищного фонда"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104 867 451,28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84 213 100,00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81 060 400,00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энергоэффективности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жилищного фонда"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0701099990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180 000,00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104 687 451,28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84 113 100,00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80 960 400,00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104 687 451,28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84 113 100,00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80 960 400,00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0830100000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7 820 231,41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7 820 231,41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7 820 231,41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0830199990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7 820 231,41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1 500 000,00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"Содержание и текущий ремонт объектов благоустройства"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83 600 668,59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5 115 000,00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5 115 000,00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0830582672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5 115 000,00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78 100 668,59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78 100 668,59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78 100 668,59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73 000 000,00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Софинансирование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08305S2672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08305S2672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08305S2672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385 000,00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083F200000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13 266 551,28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9 613 100,00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7 960 400,00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083F255550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13 266 551,28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9 613 100,00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7 960 400,00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083F255550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13 266 551,28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9 613 100,00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7 960 400,00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083F255550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13 266 551,28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9 613 100,00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7 960 400,00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4 252 000,00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образования"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0200999990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4 252 000,00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6E594C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6E594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Культура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"Культурное пространство"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0310399990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5 000 000,00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250 200,00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B8171D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B8171D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250 200,00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Муниципальная программа города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Югорска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0400000000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250 200,00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Основное мероприятие "Осуществление ввода в эксплуатацию </w:t>
            </w:r>
            <w:proofErr w:type="spellStart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физкультурно</w:t>
            </w:r>
            <w:proofErr w:type="spellEnd"/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0400200000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250 200,00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Реализация мероприятий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250 200,00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100 000,00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0400299990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150 200,00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0,00</w:t>
            </w:r>
          </w:p>
        </w:tc>
      </w:tr>
      <w:tr w:rsidR="00D10C43" w:rsidRPr="00D10C43" w:rsidTr="00922CE4">
        <w:trPr>
          <w:cantSplit/>
        </w:trPr>
        <w:tc>
          <w:tcPr>
            <w:tcW w:w="6086" w:type="dxa"/>
            <w:shd w:val="clear" w:color="auto" w:fill="auto"/>
            <w:noWrap/>
            <w:vAlign w:val="bottom"/>
            <w:hideMark/>
          </w:tcPr>
          <w:p w:rsidR="00D10C43" w:rsidRPr="00D10C43" w:rsidRDefault="00242D81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Итого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76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3 798 204 273,32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2 977 113 200,00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10C43" w:rsidRPr="00D10C43" w:rsidRDefault="00D10C43" w:rsidP="00D10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D10C4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2 947 692 600,00</w:t>
            </w:r>
          </w:p>
        </w:tc>
      </w:tr>
    </w:tbl>
    <w:p w:rsidR="005351B2" w:rsidRDefault="005351B2"/>
    <w:p w:rsidR="00E052F9" w:rsidRDefault="00E052F9"/>
    <w:p w:rsidR="00E052F9" w:rsidRDefault="00E052F9"/>
    <w:p w:rsidR="00E052F9" w:rsidRDefault="00E052F9"/>
    <w:p w:rsidR="00E052F9" w:rsidRDefault="00E052F9"/>
    <w:p w:rsidR="00E052F9" w:rsidRDefault="00E052F9" w:rsidP="00E052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2A14">
        <w:rPr>
          <w:rFonts w:ascii="Times New Roman" w:hAnsi="Times New Roman" w:cs="Times New Roman"/>
          <w:b/>
        </w:rPr>
        <w:lastRenderedPageBreak/>
        <w:t xml:space="preserve">Раздел II. Бюджетные ассигнования по источникам финансирования дефицита бюджета города </w:t>
      </w:r>
      <w:proofErr w:type="spellStart"/>
      <w:r w:rsidRPr="00752A14">
        <w:rPr>
          <w:rFonts w:ascii="Times New Roman" w:hAnsi="Times New Roman" w:cs="Times New Roman"/>
          <w:b/>
        </w:rPr>
        <w:t>Югорска</w:t>
      </w:r>
      <w:proofErr w:type="spellEnd"/>
    </w:p>
    <w:p w:rsidR="00E052F9" w:rsidRPr="00C84488" w:rsidRDefault="00E052F9" w:rsidP="00E052F9">
      <w:pPr>
        <w:spacing w:after="0" w:line="240" w:lineRule="auto"/>
        <w:jc w:val="right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8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>
        <w:rPr>
          <w:rFonts w:ascii="Times New Roman" w:hAnsi="Times New Roman" w:cs="Times New Roman"/>
          <w:b/>
          <w:sz w:val="10"/>
        </w:rPr>
        <w:tab/>
      </w:r>
      <w:r w:rsidR="00C84488">
        <w:rPr>
          <w:rFonts w:ascii="Times New Roman" w:hAnsi="Times New Roman" w:cs="Times New Roman"/>
          <w:b/>
          <w:sz w:val="10"/>
        </w:rPr>
        <w:t xml:space="preserve">    </w:t>
      </w:r>
      <w:r w:rsidRPr="00C84488">
        <w:rPr>
          <w:rFonts w:ascii="Times New Roman" w:hAnsi="Times New Roman" w:cs="Times New Roman"/>
          <w:sz w:val="20"/>
        </w:rPr>
        <w:t>(рублей)</w:t>
      </w:r>
    </w:p>
    <w:tbl>
      <w:tblPr>
        <w:tblStyle w:val="ab"/>
        <w:tblW w:w="15984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2551"/>
        <w:gridCol w:w="1843"/>
        <w:gridCol w:w="1843"/>
        <w:gridCol w:w="1842"/>
      </w:tblGrid>
      <w:tr w:rsidR="00E052F9" w:rsidRPr="00E052F9" w:rsidTr="00FC7B59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Сумма на год</w:t>
            </w:r>
          </w:p>
        </w:tc>
      </w:tr>
      <w:tr w:rsidR="00E052F9" w:rsidRPr="00E052F9" w:rsidTr="00FC7B59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главного администратора источников финансирования дефицита</w:t>
            </w:r>
          </w:p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 xml:space="preserve">бюджета города </w:t>
            </w:r>
            <w:proofErr w:type="spellStart"/>
            <w:r w:rsidRPr="00E052F9">
              <w:rPr>
                <w:rFonts w:ascii="Times New Roman" w:eastAsia="Times New Roman" w:hAnsi="Times New Roman" w:cs="Times New Roman"/>
                <w:sz w:val="20"/>
              </w:rPr>
              <w:t>Югорска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источника финансирования</w:t>
            </w:r>
          </w:p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 xml:space="preserve">дефицита бюджета города </w:t>
            </w:r>
            <w:proofErr w:type="spellStart"/>
            <w:r w:rsidRPr="00E052F9">
              <w:rPr>
                <w:rFonts w:ascii="Times New Roman" w:eastAsia="Times New Roman" w:hAnsi="Times New Roman" w:cs="Times New Roman"/>
                <w:sz w:val="20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на 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на 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2F9" w:rsidRPr="00E052F9" w:rsidRDefault="00E052F9" w:rsidP="006511A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на 2021 год</w:t>
            </w:r>
          </w:p>
        </w:tc>
      </w:tr>
      <w:tr w:rsidR="00E052F9" w:rsidRPr="00E052F9" w:rsidTr="00FC7B59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E052F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Департамент финансов администрации города </w:t>
            </w:r>
            <w:proofErr w:type="spellStart"/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36 000 000,00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-50 000 000,00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-10 000 000,00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300 000 000,00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250 000 000,00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240 000 000,00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-264 000 000,00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-300 000 000,00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-250 000 000,00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10 837 240,21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19 000 000,00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6 000 000,00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579 921,37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6 300 000,00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300 000,00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579 921,37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6 300 000,00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300 000,00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11 417 161,58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tabs>
                <w:tab w:val="left" w:pos="225"/>
              </w:tabs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ab/>
              <w:t>6 300 000,00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11 417 161,58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25 300 000,00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6 300 000,00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E052F9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Югорска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>76 000 000,00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>70 000 000,00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>38 000 000,00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76 000 000,00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70 000 000,00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38 000 000,00</w:t>
            </w:r>
          </w:p>
        </w:tc>
      </w:tr>
      <w:tr w:rsidR="00E052F9" w:rsidRPr="00E052F9" w:rsidTr="00FC7B5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76 000 000,00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70 000 000,00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sz w:val="20"/>
              </w:rPr>
              <w:t>38 000 000,00</w:t>
            </w:r>
          </w:p>
        </w:tc>
      </w:tr>
      <w:tr w:rsidR="00E052F9" w:rsidRPr="00E052F9" w:rsidTr="00FC7B59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pStyle w:val="aa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122 837 240,21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39 000 000,00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2F9" w:rsidRPr="00E052F9" w:rsidRDefault="00E052F9" w:rsidP="00FC7B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 w:rsidRPr="00E052F9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34 000 000,00</w:t>
            </w:r>
          </w:p>
        </w:tc>
      </w:tr>
    </w:tbl>
    <w:p w:rsidR="00E052F9" w:rsidRDefault="00E052F9"/>
    <w:sectPr w:rsidR="00E052F9" w:rsidSect="00D10C43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8E"/>
    <w:rsid w:val="00242D81"/>
    <w:rsid w:val="0026435D"/>
    <w:rsid w:val="002C5CC2"/>
    <w:rsid w:val="003C644D"/>
    <w:rsid w:val="00486E7A"/>
    <w:rsid w:val="00502C50"/>
    <w:rsid w:val="005351B2"/>
    <w:rsid w:val="006511AF"/>
    <w:rsid w:val="006E594C"/>
    <w:rsid w:val="006F345A"/>
    <w:rsid w:val="007B3FE6"/>
    <w:rsid w:val="008352EF"/>
    <w:rsid w:val="00922CE4"/>
    <w:rsid w:val="0095247C"/>
    <w:rsid w:val="009B548E"/>
    <w:rsid w:val="00A14A06"/>
    <w:rsid w:val="00AE2BAA"/>
    <w:rsid w:val="00AF3E0B"/>
    <w:rsid w:val="00B8171D"/>
    <w:rsid w:val="00C84488"/>
    <w:rsid w:val="00CC7CAD"/>
    <w:rsid w:val="00D10C43"/>
    <w:rsid w:val="00E052F9"/>
    <w:rsid w:val="00E34433"/>
    <w:rsid w:val="00EA6DBF"/>
    <w:rsid w:val="00EF2256"/>
    <w:rsid w:val="00FE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639A"/>
  <w15:chartTrackingRefBased/>
  <w15:docId w15:val="{716C6200-21A9-41DC-8006-67449C0D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10C4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10C4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10C4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10C4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10C4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10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C43"/>
    <w:rPr>
      <w:rFonts w:ascii="Segoe UI" w:hAnsi="Segoe UI" w:cs="Segoe UI"/>
      <w:sz w:val="18"/>
      <w:szCs w:val="18"/>
    </w:rPr>
  </w:style>
  <w:style w:type="paragraph" w:customStyle="1" w:styleId="aa">
    <w:name w:val="Нормальный (таблица)"/>
    <w:basedOn w:val="a"/>
    <w:next w:val="a"/>
    <w:uiPriority w:val="99"/>
    <w:rsid w:val="00E052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E05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1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37020-072B-4799-AA5C-30FD95B4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103</Pages>
  <Words>30967</Words>
  <Characters>176513</Characters>
  <Application>Microsoft Office Word</Application>
  <DocSecurity>0</DocSecurity>
  <Lines>1470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24</cp:revision>
  <cp:lastPrinted>2019-05-13T10:05:00Z</cp:lastPrinted>
  <dcterms:created xsi:type="dcterms:W3CDTF">2019-04-29T08:01:00Z</dcterms:created>
  <dcterms:modified xsi:type="dcterms:W3CDTF">2019-05-13T10:08:00Z</dcterms:modified>
</cp:coreProperties>
</file>