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9E" w:rsidRPr="00825E7D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Протокол № </w:t>
      </w:r>
      <w:r w:rsidR="00CB5ADD" w:rsidRPr="00825E7D">
        <w:rPr>
          <w:rFonts w:ascii="PT Astra Serif" w:hAnsi="PT Astra Serif" w:cs="Times New Roman"/>
          <w:b/>
          <w:kern w:val="1"/>
          <w:sz w:val="28"/>
          <w:szCs w:val="28"/>
        </w:rPr>
        <w:t>1</w:t>
      </w:r>
    </w:p>
    <w:p w:rsidR="006B1DA1" w:rsidRPr="00825E7D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заседания межведомственного Совета </w:t>
      </w:r>
      <w:r w:rsidR="006B1DA1"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при главе города Югорска </w:t>
      </w:r>
    </w:p>
    <w:p w:rsidR="0031159E" w:rsidRPr="00825E7D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по противодействию коррупции </w:t>
      </w:r>
    </w:p>
    <w:p w:rsidR="0031159E" w:rsidRPr="00825E7D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от </w:t>
      </w:r>
      <w:r w:rsidR="00CB5ADD" w:rsidRPr="00825E7D">
        <w:rPr>
          <w:rFonts w:ascii="PT Astra Serif" w:hAnsi="PT Astra Serif" w:cs="Times New Roman"/>
          <w:b/>
          <w:kern w:val="1"/>
          <w:sz w:val="28"/>
          <w:szCs w:val="28"/>
        </w:rPr>
        <w:t>31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  <w:r w:rsidR="00CB5ADD" w:rsidRPr="00825E7D">
        <w:rPr>
          <w:rFonts w:ascii="PT Astra Serif" w:hAnsi="PT Astra Serif" w:cs="Times New Roman"/>
          <w:b/>
          <w:kern w:val="1"/>
          <w:sz w:val="28"/>
          <w:szCs w:val="28"/>
        </w:rPr>
        <w:t>марта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20</w:t>
      </w:r>
      <w:r w:rsidR="001728FC" w:rsidRPr="00825E7D">
        <w:rPr>
          <w:rFonts w:ascii="PT Astra Serif" w:hAnsi="PT Astra Serif" w:cs="Times New Roman"/>
          <w:b/>
          <w:kern w:val="1"/>
          <w:sz w:val="28"/>
          <w:szCs w:val="28"/>
        </w:rPr>
        <w:t>2</w:t>
      </w:r>
      <w:r w:rsidR="00CB5ADD" w:rsidRPr="00825E7D">
        <w:rPr>
          <w:rFonts w:ascii="PT Astra Serif" w:hAnsi="PT Astra Serif" w:cs="Times New Roman"/>
          <w:b/>
          <w:kern w:val="1"/>
          <w:sz w:val="28"/>
          <w:szCs w:val="28"/>
        </w:rPr>
        <w:t>1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года</w:t>
      </w:r>
    </w:p>
    <w:p w:rsidR="0031159E" w:rsidRPr="00825E7D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г. Югорск</w:t>
      </w:r>
    </w:p>
    <w:p w:rsidR="007E40BE" w:rsidRPr="00825E7D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(далее – межведомственный Совет)</w:t>
      </w:r>
      <w:r w:rsidRPr="00825E7D">
        <w:rPr>
          <w:rFonts w:ascii="PT Astra Serif" w:hAnsi="PT Astra Serif"/>
          <w:b/>
          <w:sz w:val="28"/>
          <w:szCs w:val="28"/>
        </w:rPr>
        <w:t xml:space="preserve"> </w:t>
      </w:r>
    </w:p>
    <w:p w:rsidR="00ED024C" w:rsidRPr="00825E7D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31159E" w:rsidRPr="00825E7D" w:rsidRDefault="0031159E" w:rsidP="0031159E">
      <w:pPr>
        <w:autoSpaceDN/>
        <w:jc w:val="both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При</w:t>
      </w:r>
      <w:r w:rsidR="00850591" w:rsidRPr="00825E7D">
        <w:rPr>
          <w:rFonts w:ascii="PT Astra Serif" w:hAnsi="PT Astra Serif" w:cs="Times New Roman"/>
          <w:b/>
          <w:kern w:val="1"/>
          <w:sz w:val="28"/>
          <w:szCs w:val="28"/>
        </w:rPr>
        <w:t>няли участие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:</w:t>
      </w:r>
    </w:p>
    <w:p w:rsidR="00D53B31" w:rsidRPr="00825E7D" w:rsidRDefault="00D53B31" w:rsidP="0031159E">
      <w:pPr>
        <w:widowControl/>
        <w:autoSpaceDN/>
        <w:textAlignment w:val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2"/>
        <w:gridCol w:w="4636"/>
      </w:tblGrid>
      <w:tr w:rsidR="001728FC" w:rsidRPr="00825E7D" w:rsidTr="00825E7D">
        <w:trPr>
          <w:trHeight w:val="474"/>
        </w:trPr>
        <w:tc>
          <w:tcPr>
            <w:tcW w:w="4862" w:type="dxa"/>
            <w:shd w:val="clear" w:color="auto" w:fill="auto"/>
          </w:tcPr>
          <w:p w:rsidR="001728FC" w:rsidRPr="00825E7D" w:rsidRDefault="001F7257" w:rsidP="000C6CF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25E7D">
              <w:rPr>
                <w:rFonts w:ascii="PT Astra Serif" w:hAnsi="PT Astra Serif" w:cs="Times New Roman"/>
                <w:sz w:val="28"/>
                <w:szCs w:val="28"/>
              </w:rPr>
              <w:t>Бородкин Андрей Викторович</w:t>
            </w:r>
          </w:p>
        </w:tc>
        <w:tc>
          <w:tcPr>
            <w:tcW w:w="4636" w:type="dxa"/>
            <w:shd w:val="clear" w:color="auto" w:fill="auto"/>
          </w:tcPr>
          <w:p w:rsidR="001728FC" w:rsidRPr="00825E7D" w:rsidRDefault="001F7257" w:rsidP="000C6CF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5E7D">
              <w:rPr>
                <w:rFonts w:ascii="PT Astra Serif" w:hAnsi="PT Astra Serif" w:cs="Times New Roman"/>
                <w:sz w:val="28"/>
                <w:szCs w:val="28"/>
              </w:rPr>
              <w:t>Глава города Югорска, председатель межведомственного Совета</w:t>
            </w:r>
          </w:p>
        </w:tc>
      </w:tr>
      <w:tr w:rsidR="005C17A9" w:rsidRPr="00825E7D" w:rsidTr="00825E7D">
        <w:trPr>
          <w:trHeight w:val="474"/>
        </w:trPr>
        <w:tc>
          <w:tcPr>
            <w:tcW w:w="4862" w:type="dxa"/>
            <w:shd w:val="clear" w:color="auto" w:fill="auto"/>
          </w:tcPr>
          <w:p w:rsidR="005C17A9" w:rsidRPr="005C17A9" w:rsidRDefault="005C17A9" w:rsidP="00447636">
            <w:pPr>
              <w:rPr>
                <w:rFonts w:ascii="PT Astra Serif" w:hAnsi="PT Astra Serif"/>
                <w:sz w:val="28"/>
                <w:szCs w:val="28"/>
              </w:rPr>
            </w:pPr>
            <w:r w:rsidRPr="005C17A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Крылов Дмитрий Александрович</w:t>
            </w:r>
          </w:p>
        </w:tc>
        <w:tc>
          <w:tcPr>
            <w:tcW w:w="4636" w:type="dxa"/>
            <w:shd w:val="clear" w:color="auto" w:fill="auto"/>
          </w:tcPr>
          <w:p w:rsidR="005C17A9" w:rsidRPr="005C17A9" w:rsidRDefault="005C17A9" w:rsidP="004476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17A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Первый заместитель главы города Югорска, заместитель председателя межведомственного Совета</w:t>
            </w:r>
          </w:p>
        </w:tc>
      </w:tr>
      <w:tr w:rsidR="005C17A9" w:rsidRPr="00825E7D" w:rsidTr="00825E7D">
        <w:trPr>
          <w:trHeight w:val="1101"/>
        </w:trPr>
        <w:tc>
          <w:tcPr>
            <w:tcW w:w="4862" w:type="dxa"/>
            <w:shd w:val="clear" w:color="auto" w:fill="auto"/>
          </w:tcPr>
          <w:p w:rsidR="005C17A9" w:rsidRPr="00825E7D" w:rsidRDefault="005C17A9" w:rsidP="00577FF5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Голин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Сергей Дмитриевич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4A48F0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Первый заместитель главы города </w:t>
            </w:r>
            <w:proofErr w:type="gram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-д</w:t>
            </w:r>
            <w:proofErr w:type="gram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иректор департамента муниципальной собственности и градостроительства администрации города Югорска, заместитель председателя межведомственного Совета </w:t>
            </w:r>
          </w:p>
        </w:tc>
      </w:tr>
      <w:tr w:rsidR="005C17A9" w:rsidRPr="00825E7D" w:rsidTr="00825E7D">
        <w:trPr>
          <w:trHeight w:val="470"/>
        </w:trPr>
        <w:tc>
          <w:tcPr>
            <w:tcW w:w="4862" w:type="dxa"/>
            <w:shd w:val="clear" w:color="auto" w:fill="auto"/>
          </w:tcPr>
          <w:p w:rsidR="005C17A9" w:rsidRPr="00825E7D" w:rsidRDefault="005C17A9" w:rsidP="00310744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Члены межведомственного Совета: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310744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C17A9" w:rsidRPr="00825E7D" w:rsidTr="00825E7D">
        <w:trPr>
          <w:trHeight w:val="470"/>
        </w:trPr>
        <w:tc>
          <w:tcPr>
            <w:tcW w:w="4862" w:type="dxa"/>
            <w:shd w:val="clear" w:color="auto" w:fill="auto"/>
          </w:tcPr>
          <w:p w:rsidR="005C17A9" w:rsidRPr="00825E7D" w:rsidRDefault="005C17A9" w:rsidP="00F70866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Карпов </w:t>
            </w:r>
          </w:p>
          <w:p w:rsidR="005C17A9" w:rsidRPr="00825E7D" w:rsidRDefault="005C17A9" w:rsidP="00F70866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Юлиан Игоревич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F7086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- начальник отделения в </w:t>
            </w:r>
            <w:proofErr w:type="gramStart"/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городе</w:t>
            </w:r>
            <w:proofErr w:type="gramEnd"/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Югорске регионального управления Федеральной службы безопасности Российской Федерации по Тюменской области (по согласованию)</w:t>
            </w:r>
          </w:p>
        </w:tc>
      </w:tr>
      <w:tr w:rsidR="005C17A9" w:rsidRPr="00825E7D" w:rsidTr="00825E7D">
        <w:trPr>
          <w:trHeight w:val="470"/>
        </w:trPr>
        <w:tc>
          <w:tcPr>
            <w:tcW w:w="4862" w:type="dxa"/>
            <w:shd w:val="clear" w:color="auto" w:fill="auto"/>
          </w:tcPr>
          <w:p w:rsidR="005C17A9" w:rsidRPr="00825E7D" w:rsidRDefault="005C17A9" w:rsidP="001A5268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Кусенков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Евгений Михайлович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1A5268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(по согласованию)</w:t>
            </w:r>
          </w:p>
        </w:tc>
      </w:tr>
      <w:tr w:rsidR="005C17A9" w:rsidRPr="00825E7D" w:rsidTr="00825E7D">
        <w:trPr>
          <w:trHeight w:val="649"/>
        </w:trPr>
        <w:tc>
          <w:tcPr>
            <w:tcW w:w="4862" w:type="dxa"/>
            <w:shd w:val="clear" w:color="auto" w:fill="auto"/>
          </w:tcPr>
          <w:p w:rsidR="005C17A9" w:rsidRPr="00825E7D" w:rsidRDefault="005C17A9" w:rsidP="000860A9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Красильников Александр Николаевич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0860A9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Начальник ОМВД по городу Югорску (по согласованию)</w:t>
            </w:r>
          </w:p>
        </w:tc>
      </w:tr>
      <w:tr w:rsidR="005C17A9" w:rsidRPr="00825E7D" w:rsidTr="00825E7D">
        <w:trPr>
          <w:trHeight w:val="563"/>
        </w:trPr>
        <w:tc>
          <w:tcPr>
            <w:tcW w:w="4862" w:type="dxa"/>
            <w:shd w:val="clear" w:color="auto" w:fill="auto"/>
          </w:tcPr>
          <w:p w:rsidR="005C17A9" w:rsidRPr="00825E7D" w:rsidRDefault="005C17A9" w:rsidP="00D11D69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Бодак Михаил Иванович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D11D69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Заместитель председателя Думы города Югорска (по согласованию)</w:t>
            </w:r>
          </w:p>
        </w:tc>
      </w:tr>
      <w:tr w:rsidR="005C17A9" w:rsidRPr="00825E7D" w:rsidTr="00825E7D">
        <w:trPr>
          <w:trHeight w:val="563"/>
        </w:trPr>
        <w:tc>
          <w:tcPr>
            <w:tcW w:w="4862" w:type="dxa"/>
            <w:shd w:val="clear" w:color="auto" w:fill="auto"/>
          </w:tcPr>
          <w:p w:rsidR="005C17A9" w:rsidRPr="00825E7D" w:rsidRDefault="005C17A9" w:rsidP="008E545D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Бандурин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Василий Кузьмич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8E545D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Заместитель главы города - директор департамента жилищно-коммунального и строительного комплекса администрации города </w:t>
            </w: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lastRenderedPageBreak/>
              <w:t>Югорска</w:t>
            </w:r>
          </w:p>
        </w:tc>
      </w:tr>
      <w:tr w:rsidR="005C17A9" w:rsidRPr="00825E7D" w:rsidTr="00825E7D">
        <w:trPr>
          <w:trHeight w:val="563"/>
        </w:trPr>
        <w:tc>
          <w:tcPr>
            <w:tcW w:w="4862" w:type="dxa"/>
            <w:shd w:val="clear" w:color="auto" w:fill="auto"/>
          </w:tcPr>
          <w:p w:rsidR="005C17A9" w:rsidRPr="00825E7D" w:rsidRDefault="005C17A9" w:rsidP="00E90612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lastRenderedPageBreak/>
              <w:t>Долгодворова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Татьяна Ивановна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E90612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Заместитель главы города Югорска</w:t>
            </w:r>
          </w:p>
        </w:tc>
      </w:tr>
      <w:tr w:rsidR="005C17A9" w:rsidRPr="00825E7D" w:rsidTr="00825E7D">
        <w:trPr>
          <w:trHeight w:val="774"/>
        </w:trPr>
        <w:tc>
          <w:tcPr>
            <w:tcW w:w="4862" w:type="dxa"/>
            <w:shd w:val="clear" w:color="auto" w:fill="auto"/>
          </w:tcPr>
          <w:p w:rsidR="005C17A9" w:rsidRPr="00825E7D" w:rsidRDefault="005C17A9" w:rsidP="004C0FE6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Харлов Владимир Павлович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4C0FE6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Генеральный директор общества с ограниченной ответственностью «Селена», депутат Думы города Югорска</w:t>
            </w:r>
          </w:p>
        </w:tc>
      </w:tr>
      <w:tr w:rsidR="005C17A9" w:rsidRPr="00825E7D" w:rsidTr="00825E7D">
        <w:trPr>
          <w:trHeight w:val="935"/>
        </w:trPr>
        <w:tc>
          <w:tcPr>
            <w:tcW w:w="4862" w:type="dxa"/>
            <w:shd w:val="clear" w:color="auto" w:fill="auto"/>
          </w:tcPr>
          <w:p w:rsidR="005C17A9" w:rsidRPr="00825E7D" w:rsidRDefault="005C17A9" w:rsidP="007511D8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Ефремов Алексей Николаевич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7511D8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Начальник Межрайоной инспекции федеральной налоговой службы России № 4 по Ханты-Мансийскому автономному округу-Югре (по согласованию)</w:t>
            </w:r>
          </w:p>
        </w:tc>
      </w:tr>
      <w:tr w:rsidR="005C17A9" w:rsidRPr="00825E7D" w:rsidTr="00825E7D">
        <w:trPr>
          <w:trHeight w:val="1239"/>
        </w:trPr>
        <w:tc>
          <w:tcPr>
            <w:tcW w:w="4862" w:type="dxa"/>
            <w:shd w:val="clear" w:color="auto" w:fill="auto"/>
          </w:tcPr>
          <w:p w:rsidR="005C17A9" w:rsidRPr="00825E7D" w:rsidRDefault="005C17A9" w:rsidP="00D6609A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Мальцева Ирина Юрьевна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D6609A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Директор департамента финансов администрации города Югорска</w:t>
            </w:r>
          </w:p>
        </w:tc>
      </w:tr>
      <w:tr w:rsidR="005C17A9" w:rsidRPr="00825E7D" w:rsidTr="00825E7D">
        <w:trPr>
          <w:trHeight w:val="1239"/>
        </w:trPr>
        <w:tc>
          <w:tcPr>
            <w:tcW w:w="4862" w:type="dxa"/>
            <w:shd w:val="clear" w:color="auto" w:fill="auto"/>
          </w:tcPr>
          <w:p w:rsidR="005C17A9" w:rsidRPr="00825E7D" w:rsidRDefault="005C17A9" w:rsidP="00316377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Грудцына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Ирина Викторовна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316377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</w:tc>
      </w:tr>
      <w:tr w:rsidR="005C17A9" w:rsidRPr="00825E7D" w:rsidTr="00825E7D">
        <w:trPr>
          <w:trHeight w:val="706"/>
        </w:trPr>
        <w:tc>
          <w:tcPr>
            <w:tcW w:w="4862" w:type="dxa"/>
            <w:shd w:val="clear" w:color="auto" w:fill="auto"/>
          </w:tcPr>
          <w:p w:rsidR="005C17A9" w:rsidRPr="00825E7D" w:rsidRDefault="005C17A9" w:rsidP="00310744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Сёмкина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Татьяна Александровна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310744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</w:tc>
      </w:tr>
      <w:tr w:rsidR="005C17A9" w:rsidRPr="00825E7D" w:rsidTr="00825E7D">
        <w:trPr>
          <w:trHeight w:val="705"/>
        </w:trPr>
        <w:tc>
          <w:tcPr>
            <w:tcW w:w="4862" w:type="dxa"/>
            <w:shd w:val="clear" w:color="auto" w:fill="auto"/>
          </w:tcPr>
          <w:p w:rsidR="005C17A9" w:rsidRPr="00825E7D" w:rsidRDefault="005C17A9" w:rsidP="00310744">
            <w:pPr>
              <w:suppressAutoHyphens w:val="0"/>
              <w:autoSpaceDN/>
              <w:contextualSpacing/>
              <w:textAlignment w:val="auto"/>
              <w:rPr>
                <w:rFonts w:ascii="PT Astra Serif" w:hAnsi="PT Astra Serif" w:cs="Times New Roman"/>
                <w:kern w:val="1"/>
                <w:sz w:val="28"/>
                <w:szCs w:val="28"/>
                <w:lang w:eastAsia="en-US"/>
              </w:rPr>
            </w:pPr>
            <w:r w:rsidRPr="00825E7D">
              <w:rPr>
                <w:rFonts w:ascii="PT Astra Serif" w:hAnsi="PT Astra Serif" w:cs="Times New Roman"/>
                <w:kern w:val="1"/>
                <w:sz w:val="28"/>
                <w:szCs w:val="28"/>
                <w:lang w:eastAsia="en-US"/>
              </w:rPr>
              <w:t>Власов Аркадий Сергеевич</w:t>
            </w:r>
          </w:p>
          <w:p w:rsidR="005C17A9" w:rsidRPr="00825E7D" w:rsidRDefault="005C17A9" w:rsidP="00310744">
            <w:pPr>
              <w:suppressAutoHyphens w:val="0"/>
              <w:autoSpaceDN/>
              <w:contextualSpacing/>
              <w:jc w:val="center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B523FD">
            <w:pPr>
              <w:suppressAutoHyphens w:val="0"/>
              <w:autoSpaceDN/>
              <w:contextualSpacing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hAnsi="PT Astra Serif" w:cs="Times New Roman"/>
                <w:kern w:val="1"/>
                <w:sz w:val="28"/>
                <w:szCs w:val="28"/>
                <w:lang w:eastAsia="en-US"/>
              </w:rPr>
              <w:t>Начальник юридического управления администрации города Югорска</w:t>
            </w:r>
          </w:p>
        </w:tc>
      </w:tr>
      <w:tr w:rsidR="005C17A9" w:rsidRPr="00825E7D" w:rsidTr="00825E7D">
        <w:trPr>
          <w:trHeight w:val="1725"/>
        </w:trPr>
        <w:tc>
          <w:tcPr>
            <w:tcW w:w="4862" w:type="dxa"/>
            <w:shd w:val="clear" w:color="auto" w:fill="auto"/>
          </w:tcPr>
          <w:p w:rsidR="005C17A9" w:rsidRPr="00825E7D" w:rsidRDefault="005C17A9" w:rsidP="00310744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Погребняк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Виталий Владимирович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B671D7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hAnsi="PT Astra Serif" w:cs="Times New Roman"/>
                <w:sz w:val="28"/>
                <w:szCs w:val="28"/>
              </w:rPr>
              <w:t>Представитель общественной палаты Ханты-Мансийского автономного округа-Югры от города Югорска,</w:t>
            </w:r>
            <w:r w:rsidRPr="00825E7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директор муниципального бюджетного общеобразовательного учреждения «Гимназия»</w:t>
            </w:r>
            <w:r w:rsidRPr="00825E7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5C17A9" w:rsidRPr="00825E7D" w:rsidTr="00825E7D">
        <w:trPr>
          <w:trHeight w:val="563"/>
        </w:trPr>
        <w:tc>
          <w:tcPr>
            <w:tcW w:w="4862" w:type="dxa"/>
            <w:shd w:val="clear" w:color="auto" w:fill="auto"/>
          </w:tcPr>
          <w:p w:rsidR="005C17A9" w:rsidRPr="00825E7D" w:rsidRDefault="005C17A9" w:rsidP="00EF36BB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Шибанов Алексей Николаевич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B671D7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Начальник управления внутренней политики и общественных связей (по согласованию)</w:t>
            </w:r>
          </w:p>
        </w:tc>
      </w:tr>
      <w:tr w:rsidR="005C17A9" w:rsidRPr="00825E7D" w:rsidTr="00825E7D">
        <w:trPr>
          <w:trHeight w:val="709"/>
        </w:trPr>
        <w:tc>
          <w:tcPr>
            <w:tcW w:w="4862" w:type="dxa"/>
            <w:shd w:val="clear" w:color="auto" w:fill="auto"/>
          </w:tcPr>
          <w:p w:rsidR="005C17A9" w:rsidRPr="00825E7D" w:rsidRDefault="005C17A9" w:rsidP="009B0E92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Ласовская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Алена Викторовна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B523FD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Директор-главный редактор муниципального унитарного предприятия города Югорска «Югорский информационно-издательский центр» (по </w:t>
            </w: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lastRenderedPageBreak/>
              <w:t>согласованию)</w:t>
            </w:r>
          </w:p>
        </w:tc>
      </w:tr>
      <w:tr w:rsidR="005C17A9" w:rsidRPr="00825E7D" w:rsidTr="00825E7D">
        <w:trPr>
          <w:trHeight w:val="709"/>
        </w:trPr>
        <w:tc>
          <w:tcPr>
            <w:tcW w:w="4862" w:type="dxa"/>
            <w:shd w:val="clear" w:color="auto" w:fill="auto"/>
          </w:tcPr>
          <w:p w:rsidR="005C17A9" w:rsidRPr="00825E7D" w:rsidRDefault="005C17A9" w:rsidP="00310744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lastRenderedPageBreak/>
              <w:t>Казаченко Татьяна Владимировна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B523FD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Специалист-эксперт управления внутренней политики и общественных связей администрации города Югорска, секретарь межведомственного Совета</w:t>
            </w:r>
          </w:p>
        </w:tc>
      </w:tr>
      <w:tr w:rsidR="005C17A9" w:rsidRPr="00825E7D" w:rsidTr="00825E7D">
        <w:trPr>
          <w:trHeight w:val="709"/>
        </w:trPr>
        <w:tc>
          <w:tcPr>
            <w:tcW w:w="4862" w:type="dxa"/>
            <w:shd w:val="clear" w:color="auto" w:fill="auto"/>
          </w:tcPr>
          <w:p w:rsidR="005C17A9" w:rsidRPr="00825E7D" w:rsidRDefault="005C17A9" w:rsidP="003B5621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Каданцев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Валерий Алексеевич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3B5621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hAnsi="PT Astra Serif"/>
                <w:sz w:val="28"/>
                <w:szCs w:val="28"/>
              </w:rPr>
              <w:t xml:space="preserve">Председатель Общественного совета города Югорска, председатель Общественного совета по здравоохранению 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при бюджетном учреждении «Югорская городская больница»</w:t>
            </w:r>
            <w:r w:rsidRPr="00825E7D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825E7D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председатель Общественного совета при Департаменте здравоохранения Ханты – Мансийского автономного округа – Югры (по согласованию)</w:t>
            </w:r>
          </w:p>
        </w:tc>
      </w:tr>
      <w:tr w:rsidR="005C17A9" w:rsidRPr="00825E7D" w:rsidTr="00825E7D">
        <w:trPr>
          <w:trHeight w:val="709"/>
        </w:trPr>
        <w:tc>
          <w:tcPr>
            <w:tcW w:w="4862" w:type="dxa"/>
            <w:shd w:val="clear" w:color="auto" w:fill="auto"/>
          </w:tcPr>
          <w:p w:rsidR="005C17A9" w:rsidRPr="00825E7D" w:rsidRDefault="005C17A9" w:rsidP="00872E97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Немазеноко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Гулико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Роландовна</w:t>
            </w:r>
            <w:proofErr w:type="spellEnd"/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872E97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Председатель Совета предпринимателей города Югорска (по согласованию)</w:t>
            </w:r>
          </w:p>
        </w:tc>
      </w:tr>
      <w:tr w:rsidR="005C17A9" w:rsidRPr="00825E7D" w:rsidTr="00825E7D">
        <w:trPr>
          <w:trHeight w:val="709"/>
        </w:trPr>
        <w:tc>
          <w:tcPr>
            <w:tcW w:w="4862" w:type="dxa"/>
            <w:shd w:val="clear" w:color="auto" w:fill="auto"/>
          </w:tcPr>
          <w:p w:rsidR="005C17A9" w:rsidRPr="00825E7D" w:rsidRDefault="005C17A9" w:rsidP="00D855FF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Созонов Евгений Михайлович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D855FF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Председатель Общественной молодежной палаты при Думе города Югорска (по согласованию)</w:t>
            </w:r>
          </w:p>
        </w:tc>
      </w:tr>
      <w:tr w:rsidR="005C17A9" w:rsidRPr="00825E7D" w:rsidTr="00825E7D">
        <w:trPr>
          <w:trHeight w:val="709"/>
        </w:trPr>
        <w:tc>
          <w:tcPr>
            <w:tcW w:w="4862" w:type="dxa"/>
            <w:shd w:val="clear" w:color="auto" w:fill="auto"/>
          </w:tcPr>
          <w:p w:rsidR="005C17A9" w:rsidRPr="00825E7D" w:rsidRDefault="005C17A9" w:rsidP="00D855FF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Приглашенные:</w:t>
            </w:r>
          </w:p>
          <w:p w:rsidR="005C17A9" w:rsidRPr="00825E7D" w:rsidRDefault="005C17A9" w:rsidP="00D855FF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Ососова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Ольга Тихоновна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D855FF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  <w:p w:rsidR="005C17A9" w:rsidRPr="00825E7D" w:rsidRDefault="005C17A9" w:rsidP="00D855FF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</w:rPr>
              <w:t>Начальник отдела документационного и архивного обеспечения администрации города Югорска</w:t>
            </w:r>
          </w:p>
        </w:tc>
      </w:tr>
      <w:tr w:rsidR="005C17A9" w:rsidRPr="00825E7D" w:rsidTr="00825E7D">
        <w:trPr>
          <w:trHeight w:val="709"/>
        </w:trPr>
        <w:tc>
          <w:tcPr>
            <w:tcW w:w="4862" w:type="dxa"/>
            <w:shd w:val="clear" w:color="auto" w:fill="auto"/>
          </w:tcPr>
          <w:p w:rsidR="005C17A9" w:rsidRPr="00825E7D" w:rsidRDefault="005C17A9" w:rsidP="00D855FF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sz w:val="28"/>
                <w:szCs w:val="28"/>
              </w:rPr>
              <w:t>Манахова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Кира Михайловна</w:t>
            </w:r>
          </w:p>
        </w:tc>
        <w:tc>
          <w:tcPr>
            <w:tcW w:w="4636" w:type="dxa"/>
            <w:shd w:val="clear" w:color="auto" w:fill="auto"/>
          </w:tcPr>
          <w:p w:rsidR="005C17A9" w:rsidRPr="00825E7D" w:rsidRDefault="005C17A9" w:rsidP="00D855FF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</w:rPr>
              <w:t>Заместитель начальника управления внутренней политики и общественных связей администрации города Югорска</w:t>
            </w:r>
          </w:p>
        </w:tc>
      </w:tr>
    </w:tbl>
    <w:p w:rsidR="002C0954" w:rsidRPr="00825E7D" w:rsidRDefault="002C0954" w:rsidP="00310744">
      <w:pPr>
        <w:tabs>
          <w:tab w:val="left" w:pos="-284"/>
        </w:tabs>
        <w:autoSpaceDN/>
        <w:ind w:firstLine="567"/>
        <w:jc w:val="both"/>
        <w:textAlignment w:val="auto"/>
        <w:rPr>
          <w:rFonts w:ascii="PT Astra Serif" w:hAnsi="PT Astra Serif" w:cs="Times New Roman"/>
          <w:kern w:val="1"/>
          <w:sz w:val="28"/>
          <w:szCs w:val="28"/>
        </w:rPr>
      </w:pPr>
    </w:p>
    <w:p w:rsidR="00D53B31" w:rsidRPr="00825E7D" w:rsidRDefault="00CB5ADD" w:rsidP="00CB5ADD">
      <w:pPr>
        <w:tabs>
          <w:tab w:val="left" w:pos="-284"/>
        </w:tabs>
        <w:autoSpaceDN/>
        <w:spacing w:line="276" w:lineRule="auto"/>
        <w:jc w:val="both"/>
        <w:textAlignment w:val="auto"/>
        <w:rPr>
          <w:rFonts w:ascii="PT Astra Serif" w:hAnsi="PT Astra Serif" w:cs="Times New Roman"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sz w:val="28"/>
          <w:szCs w:val="28"/>
        </w:rPr>
        <w:tab/>
        <w:t>З</w:t>
      </w:r>
      <w:r w:rsidR="00850591" w:rsidRPr="00825E7D">
        <w:rPr>
          <w:rFonts w:ascii="PT Astra Serif" w:hAnsi="PT Astra Serif" w:cs="Times New Roman"/>
          <w:sz w:val="28"/>
          <w:szCs w:val="28"/>
        </w:rPr>
        <w:t xml:space="preserve">аседание </w:t>
      </w:r>
      <w:r w:rsidR="00D53B31" w:rsidRPr="00825E7D">
        <w:rPr>
          <w:rFonts w:ascii="PT Astra Serif" w:hAnsi="PT Astra Serif" w:cs="Times New Roman"/>
          <w:kern w:val="1"/>
          <w:sz w:val="28"/>
          <w:szCs w:val="28"/>
        </w:rPr>
        <w:t>межведомственн</w:t>
      </w:r>
      <w:r w:rsidR="00037883" w:rsidRPr="00825E7D">
        <w:rPr>
          <w:rFonts w:ascii="PT Astra Serif" w:hAnsi="PT Astra Serif" w:cs="Times New Roman"/>
          <w:kern w:val="1"/>
          <w:sz w:val="28"/>
          <w:szCs w:val="28"/>
        </w:rPr>
        <w:t>ый</w:t>
      </w:r>
      <w:r w:rsidR="00D53B31" w:rsidRPr="00825E7D">
        <w:rPr>
          <w:rFonts w:ascii="PT Astra Serif" w:hAnsi="PT Astra Serif" w:cs="Times New Roman"/>
          <w:kern w:val="1"/>
          <w:sz w:val="28"/>
          <w:szCs w:val="28"/>
        </w:rPr>
        <w:t xml:space="preserve"> Совет </w:t>
      </w:r>
      <w:r w:rsidR="00850591" w:rsidRPr="00825E7D">
        <w:rPr>
          <w:rFonts w:ascii="PT Astra Serif" w:hAnsi="PT Astra Serif" w:cs="Times New Roman"/>
          <w:kern w:val="1"/>
          <w:sz w:val="28"/>
          <w:szCs w:val="28"/>
        </w:rPr>
        <w:t xml:space="preserve">проводится в заочном </w:t>
      </w:r>
      <w:proofErr w:type="gramStart"/>
      <w:r w:rsidR="00850591" w:rsidRPr="00825E7D">
        <w:rPr>
          <w:rFonts w:ascii="PT Astra Serif" w:hAnsi="PT Astra Serif" w:cs="Times New Roman"/>
          <w:kern w:val="1"/>
          <w:sz w:val="28"/>
          <w:szCs w:val="28"/>
        </w:rPr>
        <w:t>формате</w:t>
      </w:r>
      <w:proofErr w:type="gramEnd"/>
      <w:r w:rsidR="00037883" w:rsidRPr="00825E7D">
        <w:rPr>
          <w:rFonts w:ascii="PT Astra Serif" w:hAnsi="PT Astra Serif" w:cs="Times New Roman"/>
          <w:kern w:val="1"/>
          <w:sz w:val="28"/>
          <w:szCs w:val="28"/>
        </w:rPr>
        <w:t xml:space="preserve">, рассматриваются вопросы Плана работы межведомственного Совета за </w:t>
      </w:r>
      <w:r w:rsidRPr="00825E7D">
        <w:rPr>
          <w:rFonts w:ascii="PT Astra Serif" w:hAnsi="PT Astra Serif" w:cs="Times New Roman"/>
          <w:kern w:val="1"/>
          <w:sz w:val="28"/>
          <w:szCs w:val="28"/>
        </w:rPr>
        <w:t>1</w:t>
      </w:r>
      <w:r w:rsidR="00037883" w:rsidRPr="00825E7D">
        <w:rPr>
          <w:rFonts w:ascii="PT Astra Serif" w:hAnsi="PT Astra Serif" w:cs="Times New Roman"/>
          <w:kern w:val="1"/>
          <w:sz w:val="28"/>
          <w:szCs w:val="28"/>
        </w:rPr>
        <w:t xml:space="preserve"> квартал 202</w:t>
      </w:r>
      <w:r w:rsidRPr="00825E7D">
        <w:rPr>
          <w:rFonts w:ascii="PT Astra Serif" w:hAnsi="PT Astra Serif" w:cs="Times New Roman"/>
          <w:kern w:val="1"/>
          <w:sz w:val="28"/>
          <w:szCs w:val="28"/>
        </w:rPr>
        <w:t>1</w:t>
      </w:r>
      <w:r w:rsidR="00037883" w:rsidRPr="00825E7D">
        <w:rPr>
          <w:rFonts w:ascii="PT Astra Serif" w:hAnsi="PT Astra Serif" w:cs="Times New Roman"/>
          <w:kern w:val="1"/>
          <w:sz w:val="28"/>
          <w:szCs w:val="28"/>
        </w:rPr>
        <w:t xml:space="preserve"> года</w:t>
      </w:r>
      <w:r w:rsidRPr="00825E7D">
        <w:rPr>
          <w:rFonts w:ascii="PT Astra Serif" w:hAnsi="PT Astra Serif" w:cs="Times New Roman"/>
          <w:kern w:val="1"/>
          <w:sz w:val="28"/>
          <w:szCs w:val="28"/>
        </w:rPr>
        <w:t>.</w:t>
      </w:r>
    </w:p>
    <w:p w:rsidR="000D7E72" w:rsidRPr="00825E7D" w:rsidRDefault="000D7E72" w:rsidP="00C42CE8">
      <w:pPr>
        <w:pStyle w:val="ab"/>
        <w:spacing w:line="276" w:lineRule="auto"/>
        <w:ind w:firstLine="567"/>
        <w:jc w:val="both"/>
        <w:rPr>
          <w:rFonts w:ascii="PT Astra Serif" w:hAnsi="PT Astra Serif"/>
          <w:kern w:val="1"/>
          <w:sz w:val="28"/>
          <w:szCs w:val="28"/>
        </w:rPr>
      </w:pPr>
    </w:p>
    <w:p w:rsidR="00CB5ADD" w:rsidRPr="00C273CB" w:rsidRDefault="003D531E" w:rsidP="003D531E">
      <w:pPr>
        <w:pStyle w:val="a7"/>
        <w:numPr>
          <w:ilvl w:val="0"/>
          <w:numId w:val="22"/>
        </w:numPr>
        <w:spacing w:line="276" w:lineRule="auto"/>
        <w:ind w:left="0" w:firstLine="567"/>
        <w:jc w:val="both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C273CB">
        <w:rPr>
          <w:rFonts w:ascii="PT Astra Serif" w:eastAsia="Times New Roman" w:hAnsi="PT Astra Serif"/>
          <w:b/>
          <w:sz w:val="28"/>
          <w:szCs w:val="28"/>
        </w:rPr>
        <w:t>О результатах проведения мониторинга по обращениям граждан в органы мес</w:t>
      </w:r>
      <w:bookmarkStart w:id="0" w:name="_GoBack"/>
      <w:bookmarkEnd w:id="0"/>
      <w:r w:rsidRPr="00C273CB">
        <w:rPr>
          <w:rFonts w:ascii="PT Astra Serif" w:eastAsia="Times New Roman" w:hAnsi="PT Astra Serif"/>
          <w:b/>
          <w:sz w:val="28"/>
          <w:szCs w:val="28"/>
        </w:rPr>
        <w:t>тного самоуправления города Югорска, а также о работе с обращениями граждан через социальные сети в сфере противодействия коррупции за 2020 год</w:t>
      </w:r>
      <w:r w:rsidR="00CB5ADD" w:rsidRPr="00C273CB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.</w:t>
      </w:r>
    </w:p>
    <w:p w:rsidR="00807DEE" w:rsidRPr="00825E7D" w:rsidRDefault="00807DEE" w:rsidP="00807DEE">
      <w:pPr>
        <w:autoSpaceDN/>
        <w:ind w:firstLine="567"/>
        <w:jc w:val="both"/>
        <w:textAlignment w:val="auto"/>
        <w:rPr>
          <w:rFonts w:ascii="PT Astra Serif" w:hAnsi="PT Astra Serif" w:cs="Times New Roman"/>
          <w:b/>
          <w:bCs/>
          <w:kern w:val="1"/>
          <w:sz w:val="28"/>
          <w:szCs w:val="28"/>
          <w:lang w:eastAsia="en-US"/>
        </w:rPr>
      </w:pPr>
      <w:r w:rsidRPr="00825E7D">
        <w:rPr>
          <w:rFonts w:ascii="PT Astra Serif" w:hAnsi="PT Astra Serif" w:cs="Times New Roman"/>
          <w:b/>
          <w:bCs/>
          <w:kern w:val="1"/>
          <w:sz w:val="28"/>
          <w:szCs w:val="28"/>
          <w:lang w:eastAsia="en-US"/>
        </w:rPr>
        <w:lastRenderedPageBreak/>
        <w:t>Доклад</w:t>
      </w:r>
      <w:r w:rsidR="003E4A66">
        <w:rPr>
          <w:rFonts w:ascii="PT Astra Serif" w:hAnsi="PT Astra Serif" w:cs="Times New Roman"/>
          <w:b/>
          <w:bCs/>
          <w:kern w:val="1"/>
          <w:sz w:val="28"/>
          <w:szCs w:val="28"/>
          <w:lang w:eastAsia="en-US"/>
        </w:rPr>
        <w:t>ы</w:t>
      </w:r>
      <w:r w:rsidRPr="00825E7D">
        <w:rPr>
          <w:rFonts w:ascii="PT Astra Serif" w:hAnsi="PT Astra Serif" w:cs="Times New Roman"/>
          <w:b/>
          <w:bCs/>
          <w:kern w:val="1"/>
          <w:sz w:val="28"/>
          <w:szCs w:val="28"/>
          <w:lang w:eastAsia="en-US"/>
        </w:rPr>
        <w:t xml:space="preserve">: </w:t>
      </w:r>
    </w:p>
    <w:p w:rsidR="00807DEE" w:rsidRPr="00825E7D" w:rsidRDefault="00807DEE" w:rsidP="003E4A66">
      <w:pPr>
        <w:widowControl/>
        <w:suppressAutoHyphens w:val="0"/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</w:rPr>
      </w:pPr>
      <w:r w:rsidRPr="00825E7D">
        <w:rPr>
          <w:rFonts w:ascii="PT Astra Serif" w:eastAsia="Times New Roman" w:hAnsi="PT Astra Serif" w:cs="Times New Roman"/>
          <w:kern w:val="0"/>
          <w:sz w:val="28"/>
          <w:szCs w:val="28"/>
        </w:rPr>
        <w:t xml:space="preserve">- </w:t>
      </w:r>
      <w:proofErr w:type="spellStart"/>
      <w:r w:rsidR="00CB5ADD" w:rsidRPr="00825E7D">
        <w:rPr>
          <w:rFonts w:ascii="PT Astra Serif" w:eastAsia="Times New Roman" w:hAnsi="PT Astra Serif" w:cs="Times New Roman"/>
          <w:kern w:val="0"/>
          <w:sz w:val="28"/>
          <w:szCs w:val="28"/>
        </w:rPr>
        <w:t>Ососова</w:t>
      </w:r>
      <w:proofErr w:type="spellEnd"/>
      <w:r w:rsidR="00CB5ADD" w:rsidRPr="00825E7D">
        <w:rPr>
          <w:rFonts w:ascii="PT Astra Serif" w:eastAsia="Times New Roman" w:hAnsi="PT Astra Serif" w:cs="Times New Roman"/>
          <w:kern w:val="0"/>
          <w:sz w:val="28"/>
          <w:szCs w:val="28"/>
        </w:rPr>
        <w:t xml:space="preserve"> Ольга Тихоновна </w:t>
      </w:r>
      <w:r w:rsidRPr="00825E7D">
        <w:rPr>
          <w:rFonts w:ascii="PT Astra Serif" w:eastAsia="Times New Roman" w:hAnsi="PT Astra Serif" w:cs="Times New Roman"/>
          <w:kern w:val="0"/>
          <w:sz w:val="28"/>
          <w:szCs w:val="28"/>
        </w:rPr>
        <w:t xml:space="preserve">- начальник управления муниципальной службы, кадров и наград администрации города </w:t>
      </w:r>
      <w:proofErr w:type="spellStart"/>
      <w:r w:rsidRPr="00825E7D">
        <w:rPr>
          <w:rFonts w:ascii="PT Astra Serif" w:eastAsia="Times New Roman" w:hAnsi="PT Astra Serif" w:cs="Times New Roman"/>
          <w:kern w:val="0"/>
          <w:sz w:val="28"/>
          <w:szCs w:val="28"/>
        </w:rPr>
        <w:t>Югорск</w:t>
      </w:r>
      <w:proofErr w:type="spellEnd"/>
      <w:r w:rsidRPr="00825E7D">
        <w:rPr>
          <w:rFonts w:ascii="PT Astra Serif" w:eastAsia="Times New Roman" w:hAnsi="PT Astra Serif" w:cs="Times New Roman"/>
          <w:kern w:val="0"/>
          <w:sz w:val="28"/>
          <w:szCs w:val="28"/>
        </w:rPr>
        <w:t>.</w:t>
      </w:r>
    </w:p>
    <w:p w:rsidR="00702342" w:rsidRPr="00702342" w:rsidRDefault="00702342" w:rsidP="003E4A66">
      <w:pPr>
        <w:widowControl/>
        <w:suppressAutoHyphens w:val="0"/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</w:rPr>
      </w:pPr>
      <w:r w:rsidRPr="00825E7D">
        <w:rPr>
          <w:rFonts w:ascii="PT Astra Serif" w:eastAsia="Times New Roman" w:hAnsi="PT Astra Serif" w:cs="Times New Roman"/>
          <w:kern w:val="0"/>
          <w:sz w:val="28"/>
          <w:szCs w:val="28"/>
        </w:rPr>
        <w:t xml:space="preserve">- </w:t>
      </w:r>
      <w:proofErr w:type="spellStart"/>
      <w:r w:rsidRPr="00702342">
        <w:rPr>
          <w:rFonts w:ascii="PT Astra Serif" w:eastAsia="Times New Roman" w:hAnsi="PT Astra Serif" w:cs="Times New Roman"/>
          <w:kern w:val="0"/>
          <w:sz w:val="28"/>
          <w:szCs w:val="28"/>
        </w:rPr>
        <w:t>Манахова</w:t>
      </w:r>
      <w:proofErr w:type="spellEnd"/>
      <w:r w:rsidRPr="00702342">
        <w:rPr>
          <w:rFonts w:ascii="PT Astra Serif" w:eastAsia="Times New Roman" w:hAnsi="PT Astra Serif" w:cs="Times New Roman"/>
          <w:kern w:val="0"/>
          <w:sz w:val="28"/>
          <w:szCs w:val="28"/>
        </w:rPr>
        <w:t xml:space="preserve"> Кира Михайловна – заместитель начальника управления внутренней политики и общественных связей администрации города Югорска. </w:t>
      </w:r>
    </w:p>
    <w:p w:rsidR="00C42CE8" w:rsidRPr="00825E7D" w:rsidRDefault="00C42CE8" w:rsidP="00C42CE8">
      <w:pPr>
        <w:pStyle w:val="ab"/>
        <w:tabs>
          <w:tab w:val="left" w:pos="851"/>
        </w:tabs>
        <w:spacing w:line="276" w:lineRule="auto"/>
        <w:rPr>
          <w:rFonts w:ascii="PT Astra Serif" w:hAnsi="PT Astra Serif"/>
          <w:b/>
          <w:kern w:val="1"/>
          <w:sz w:val="28"/>
          <w:szCs w:val="28"/>
        </w:rPr>
      </w:pPr>
      <w:r w:rsidRPr="00825E7D">
        <w:rPr>
          <w:rFonts w:ascii="PT Astra Serif" w:hAnsi="PT Astra Serif"/>
          <w:b/>
          <w:kern w:val="1"/>
          <w:sz w:val="28"/>
          <w:szCs w:val="28"/>
        </w:rPr>
        <w:t>Решили:</w:t>
      </w:r>
      <w:r w:rsidRPr="00825E7D">
        <w:rPr>
          <w:rFonts w:ascii="PT Astra Serif" w:hAnsi="PT Astra Serif"/>
          <w:sz w:val="28"/>
          <w:szCs w:val="28"/>
        </w:rPr>
        <w:t xml:space="preserve"> </w:t>
      </w:r>
    </w:p>
    <w:p w:rsidR="003D1BD0" w:rsidRPr="00825E7D" w:rsidRDefault="007C529C" w:rsidP="003D1BD0">
      <w:pPr>
        <w:pStyle w:val="a7"/>
        <w:widowControl/>
        <w:numPr>
          <w:ilvl w:val="1"/>
          <w:numId w:val="22"/>
        </w:numPr>
        <w:tabs>
          <w:tab w:val="left" w:pos="993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PT Astra Serif" w:eastAsia="Times New Roman" w:hAnsi="PT Astra Serif" w:cs="Tahoma"/>
          <w:kern w:val="0"/>
          <w:sz w:val="28"/>
          <w:szCs w:val="28"/>
          <w:lang w:eastAsia="ar-SA"/>
        </w:rPr>
      </w:pP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Управлению </w:t>
      </w:r>
      <w:r w:rsidR="00702342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внутренней политики и общественных связей администрации города Югорска во взаимодействии с муниципальным унитарным предприятием города Югорска «Югорский информационно-издательский центр»</w:t>
      </w:r>
      <w:r w:rsidR="003D1BD0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:</w:t>
      </w: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 </w:t>
      </w:r>
    </w:p>
    <w:p w:rsidR="00702342" w:rsidRPr="00D21BAB" w:rsidRDefault="003D1BD0" w:rsidP="003D1BD0">
      <w:pPr>
        <w:pStyle w:val="a7"/>
        <w:widowControl/>
        <w:numPr>
          <w:ilvl w:val="2"/>
          <w:numId w:val="22"/>
        </w:numPr>
        <w:tabs>
          <w:tab w:val="left" w:pos="0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PT Astra Serif" w:eastAsia="Times New Roman" w:hAnsi="PT Astra Serif" w:cs="Tahoma"/>
          <w:kern w:val="0"/>
          <w:sz w:val="28"/>
          <w:szCs w:val="28"/>
          <w:lang w:eastAsia="ar-SA"/>
        </w:rPr>
      </w:pP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Р</w:t>
      </w:r>
      <w:r w:rsidR="00702342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азместить, опубликовать информацию о результатах проведения мониторинга по обращению граждан </w:t>
      </w:r>
      <w:r w:rsidR="00D21BAB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в органы местного самоуправления </w:t>
      </w: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на официальных аккаунтах администрации города Югорска в социальных сетях</w:t>
      </w:r>
      <w:r w:rsidR="00D95936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, в газете «Югорский вестник»</w:t>
      </w: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.</w:t>
      </w:r>
    </w:p>
    <w:p w:rsidR="00D21BAB" w:rsidRPr="00D21BAB" w:rsidRDefault="00D21BAB" w:rsidP="00D21BAB">
      <w:pPr>
        <w:widowControl/>
        <w:tabs>
          <w:tab w:val="left" w:pos="0"/>
        </w:tabs>
        <w:suppressAutoHyphens w:val="0"/>
        <w:autoSpaceDN/>
        <w:spacing w:line="276" w:lineRule="auto"/>
        <w:contextualSpacing/>
        <w:jc w:val="both"/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</w:pPr>
      <w:r w:rsidRPr="00D21BAB"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  <w:t>Срок: до 15.05.2021 года.</w:t>
      </w:r>
    </w:p>
    <w:p w:rsidR="00192E63" w:rsidRDefault="003D1BD0" w:rsidP="00192E63">
      <w:pPr>
        <w:pStyle w:val="a7"/>
        <w:numPr>
          <w:ilvl w:val="2"/>
          <w:numId w:val="22"/>
        </w:numPr>
        <w:ind w:left="0" w:firstLine="567"/>
        <w:jc w:val="both"/>
        <w:rPr>
          <w:rFonts w:ascii="PT Astra Serif" w:eastAsia="Times New Roman" w:hAnsi="PT Astra Serif"/>
          <w:kern w:val="0"/>
          <w:sz w:val="28"/>
          <w:szCs w:val="28"/>
          <w:lang w:eastAsia="ar-SA"/>
        </w:rPr>
      </w:pP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Разместить, опубликовать телефон «горячей линии» по противодействию коррупции</w:t>
      </w:r>
      <w:r w:rsidR="00D95936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 администрации города Югорска на официальных аккаунтах администрации города Югорска в социальных сетях</w:t>
      </w:r>
      <w:r w:rsidR="00192E63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, в газете «Югорский вестник».</w:t>
      </w:r>
    </w:p>
    <w:p w:rsidR="00D21BAB" w:rsidRPr="00D21BAB" w:rsidRDefault="00D21BAB" w:rsidP="00D21BAB">
      <w:pPr>
        <w:jc w:val="both"/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</w:pPr>
      <w:r w:rsidRPr="00D21BAB"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  <w:t>Срок: до 15.05.2021 года.</w:t>
      </w:r>
    </w:p>
    <w:p w:rsidR="003D1BD0" w:rsidRPr="00825E7D" w:rsidRDefault="003D1BD0" w:rsidP="008C26F1">
      <w:pPr>
        <w:pStyle w:val="a7"/>
        <w:widowControl/>
        <w:numPr>
          <w:ilvl w:val="2"/>
          <w:numId w:val="25"/>
        </w:numPr>
        <w:tabs>
          <w:tab w:val="left" w:pos="0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PT Astra Serif" w:eastAsia="Times New Roman" w:hAnsi="PT Astra Serif" w:cs="Tahoma"/>
          <w:kern w:val="0"/>
          <w:sz w:val="28"/>
          <w:szCs w:val="28"/>
          <w:lang w:eastAsia="ar-SA"/>
        </w:rPr>
      </w:pP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Управлению внутренней политики и общественных связей администрации города Югорска </w:t>
      </w:r>
      <w:r w:rsidR="00D95936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информацию об исполнении пунктов 1.1.1, 1.1.2 направить на председателя межведомственного Совета.</w:t>
      </w:r>
    </w:p>
    <w:p w:rsidR="00D95936" w:rsidRPr="00825E7D" w:rsidRDefault="00D95936" w:rsidP="00D95936">
      <w:pPr>
        <w:widowControl/>
        <w:tabs>
          <w:tab w:val="left" w:pos="0"/>
        </w:tabs>
        <w:suppressAutoHyphens w:val="0"/>
        <w:autoSpaceDN/>
        <w:spacing w:line="276" w:lineRule="auto"/>
        <w:contextualSpacing/>
        <w:jc w:val="both"/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</w:pPr>
      <w:r w:rsidRPr="00825E7D"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  <w:t>Срок: до 15.05.2021 года.</w:t>
      </w:r>
    </w:p>
    <w:p w:rsidR="009042A9" w:rsidRPr="00825E7D" w:rsidRDefault="008C26F1" w:rsidP="00CE4AA1">
      <w:pPr>
        <w:pStyle w:val="a7"/>
        <w:numPr>
          <w:ilvl w:val="1"/>
          <w:numId w:val="25"/>
        </w:numPr>
        <w:tabs>
          <w:tab w:val="left" w:pos="1134"/>
        </w:tabs>
        <w:ind w:left="0" w:firstLine="567"/>
        <w:jc w:val="both"/>
        <w:rPr>
          <w:rFonts w:ascii="PT Astra Serif" w:eastAsia="Times New Roman" w:hAnsi="PT Astra Serif"/>
          <w:kern w:val="0"/>
          <w:sz w:val="28"/>
          <w:szCs w:val="28"/>
          <w:lang w:eastAsia="ar-SA"/>
        </w:rPr>
      </w:pP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Управлению внутренней политики и общественных связей администрации города Югорска</w:t>
      </w:r>
      <w:r w:rsidR="00CE4AA1" w:rsidRPr="00CE4AA1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 </w:t>
      </w:r>
      <w:r w:rsidR="004C0992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во взаимодействии с </w:t>
      </w:r>
      <w:r w:rsidR="004C0992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орган</w:t>
      </w:r>
      <w:r w:rsidR="004C0992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ами</w:t>
      </w:r>
      <w:r w:rsidR="004C0992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, структурны</w:t>
      </w:r>
      <w:r w:rsidR="004C0992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ми</w:t>
      </w:r>
      <w:r w:rsidR="004C0992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 подразделени</w:t>
      </w:r>
      <w:r w:rsidR="004C0992">
        <w:rPr>
          <w:rFonts w:ascii="PT Astra Serif" w:eastAsia="Times New Roman" w:hAnsi="PT Astra Serif"/>
          <w:kern w:val="0"/>
          <w:sz w:val="28"/>
          <w:szCs w:val="28"/>
          <w:lang w:eastAsia="ar-SA"/>
        </w:rPr>
        <w:t>ями</w:t>
      </w:r>
      <w:r w:rsidR="004C0992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 </w:t>
      </w:r>
      <w:r w:rsidR="00CE4AA1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администрации города Югорска</w:t>
      </w:r>
      <w:r w:rsidR="00CE4AA1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 </w:t>
      </w:r>
      <w:r w:rsidR="004C0992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подведомственным муниципальным организациям </w:t>
      </w:r>
      <w:r w:rsidR="00CE4AA1">
        <w:rPr>
          <w:rFonts w:ascii="PT Astra Serif" w:eastAsia="Times New Roman" w:hAnsi="PT Astra Serif"/>
          <w:kern w:val="0"/>
          <w:sz w:val="28"/>
          <w:szCs w:val="28"/>
          <w:lang w:eastAsia="ar-SA"/>
        </w:rPr>
        <w:t>р</w:t>
      </w:r>
      <w:r w:rsidR="00CE4AA1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екомендовать</w:t>
      </w:r>
      <w:r w:rsidR="00CE4AA1">
        <w:rPr>
          <w:rFonts w:ascii="PT Astra Serif" w:eastAsia="Times New Roman" w:hAnsi="PT Astra Serif"/>
          <w:kern w:val="0"/>
          <w:sz w:val="28"/>
          <w:szCs w:val="28"/>
          <w:lang w:eastAsia="ar-SA"/>
        </w:rPr>
        <w:t>:</w:t>
      </w:r>
    </w:p>
    <w:p w:rsidR="009042A9" w:rsidRPr="00825E7D" w:rsidRDefault="00CE4AA1" w:rsidP="00CE4AA1">
      <w:pPr>
        <w:pStyle w:val="a7"/>
        <w:numPr>
          <w:ilvl w:val="2"/>
          <w:numId w:val="27"/>
        </w:numPr>
        <w:tabs>
          <w:tab w:val="left" w:pos="1134"/>
        </w:tabs>
        <w:ind w:left="0" w:firstLine="567"/>
        <w:jc w:val="both"/>
        <w:rPr>
          <w:rFonts w:ascii="PT Astra Serif" w:eastAsia="Times New Roman" w:hAnsi="PT Astra Serif"/>
          <w:kern w:val="0"/>
          <w:sz w:val="28"/>
          <w:szCs w:val="28"/>
          <w:lang w:eastAsia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eastAsia="ar-SA"/>
        </w:rPr>
        <w:t>П</w:t>
      </w:r>
      <w:r w:rsidR="00DA1BFF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ровести занятие среди специалистов</w:t>
      </w:r>
      <w:r w:rsidR="009042A9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 и работников </w:t>
      </w:r>
      <w:r w:rsidR="00DA1BFF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муниципальных учреждений </w:t>
      </w:r>
      <w:r w:rsidR="009042A9" w:rsidRPr="00825E7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 коррупционных факторах, которые могут возникнуть при реализации ими своих должностных функций.</w:t>
      </w:r>
    </w:p>
    <w:p w:rsidR="00907FEF" w:rsidRPr="00D21BAB" w:rsidRDefault="00907FEF" w:rsidP="00D21BAB">
      <w:pPr>
        <w:tabs>
          <w:tab w:val="left" w:pos="1134"/>
        </w:tabs>
        <w:jc w:val="both"/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</w:pPr>
      <w:r w:rsidRPr="00D21BAB"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  <w:t>Срок: до 30.05.2021 года.</w:t>
      </w:r>
    </w:p>
    <w:p w:rsidR="00CE4AA1" w:rsidRPr="00CE4AA1" w:rsidRDefault="00FD4DB9" w:rsidP="00CE4AA1">
      <w:pPr>
        <w:pStyle w:val="a7"/>
        <w:numPr>
          <w:ilvl w:val="2"/>
          <w:numId w:val="27"/>
        </w:numPr>
        <w:tabs>
          <w:tab w:val="left" w:pos="1134"/>
        </w:tabs>
        <w:ind w:left="0" w:firstLine="567"/>
        <w:jc w:val="both"/>
        <w:rPr>
          <w:rFonts w:ascii="PT Astra Serif" w:eastAsia="Times New Roman" w:hAnsi="PT Astra Serif"/>
          <w:kern w:val="0"/>
          <w:sz w:val="28"/>
          <w:szCs w:val="28"/>
          <w:lang w:eastAsia="ar-SA"/>
        </w:rPr>
      </w:pPr>
      <w:proofErr w:type="gramStart"/>
      <w:r>
        <w:rPr>
          <w:rFonts w:ascii="PT Astra Serif" w:eastAsia="Calibri" w:hAnsi="PT Astra Serif"/>
          <w:sz w:val="28"/>
          <w:szCs w:val="28"/>
        </w:rPr>
        <w:t>Провести анализ</w:t>
      </w:r>
      <w:r w:rsidR="00CE4AA1" w:rsidRPr="00CE4AA1">
        <w:rPr>
          <w:rFonts w:ascii="PT Astra Serif" w:eastAsia="Calibri" w:hAnsi="PT Astra Serif"/>
          <w:sz w:val="28"/>
          <w:szCs w:val="28"/>
        </w:rPr>
        <w:t xml:space="preserve"> обобщенн</w:t>
      </w:r>
      <w:r>
        <w:rPr>
          <w:rFonts w:ascii="PT Astra Serif" w:eastAsia="Calibri" w:hAnsi="PT Astra Serif"/>
          <w:sz w:val="28"/>
          <w:szCs w:val="28"/>
        </w:rPr>
        <w:t>ого</w:t>
      </w:r>
      <w:r w:rsidR="00CE4AA1" w:rsidRPr="00CE4AA1">
        <w:rPr>
          <w:rFonts w:ascii="PT Astra Serif" w:eastAsia="Calibri" w:hAnsi="PT Astra Serif"/>
          <w:sz w:val="28"/>
          <w:szCs w:val="28"/>
        </w:rPr>
        <w:t xml:space="preserve"> обзор</w:t>
      </w:r>
      <w:r>
        <w:rPr>
          <w:rFonts w:ascii="PT Astra Serif" w:eastAsia="Calibri" w:hAnsi="PT Astra Serif"/>
          <w:sz w:val="28"/>
          <w:szCs w:val="28"/>
        </w:rPr>
        <w:t>а</w:t>
      </w:r>
      <w:r w:rsidR="00CE4AA1" w:rsidRPr="00CE4AA1">
        <w:rPr>
          <w:rFonts w:ascii="PT Astra Serif" w:eastAsia="Calibri" w:hAnsi="PT Astra Serif"/>
          <w:sz w:val="28"/>
          <w:szCs w:val="28"/>
        </w:rPr>
        <w:t xml:space="preserve"> изменений в законодательстве Российской Федерации, Ханты – Мансийского автономного округа – Югры, нормативных правовых актах органов местного самоуправления города Югорска в сфере противодействия коррупции для использования в части касающейся.</w:t>
      </w:r>
      <w:proofErr w:type="gramEnd"/>
    </w:p>
    <w:p w:rsidR="00CE4AA1" w:rsidRPr="00D21BAB" w:rsidRDefault="00CE4AA1" w:rsidP="00D21BAB">
      <w:pPr>
        <w:tabs>
          <w:tab w:val="left" w:pos="1134"/>
        </w:tabs>
        <w:jc w:val="both"/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</w:pPr>
      <w:r w:rsidRPr="00D21BAB">
        <w:rPr>
          <w:rFonts w:ascii="PT Astra Serif" w:eastAsia="Calibri" w:hAnsi="PT Astra Serif"/>
          <w:b/>
          <w:sz w:val="28"/>
          <w:szCs w:val="28"/>
        </w:rPr>
        <w:t xml:space="preserve">Срок: до </w:t>
      </w:r>
      <w:r w:rsidRPr="00D21BAB"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  <w:t>30.05.2021 года.</w:t>
      </w:r>
    </w:p>
    <w:p w:rsidR="009042A9" w:rsidRPr="00825E7D" w:rsidRDefault="00907FEF" w:rsidP="00CE4AA1">
      <w:pPr>
        <w:pStyle w:val="a7"/>
        <w:numPr>
          <w:ilvl w:val="2"/>
          <w:numId w:val="27"/>
        </w:numPr>
        <w:tabs>
          <w:tab w:val="left" w:pos="1134"/>
        </w:tabs>
        <w:ind w:left="0" w:firstLine="567"/>
        <w:jc w:val="both"/>
        <w:rPr>
          <w:rFonts w:ascii="PT Astra Serif" w:eastAsia="Times New Roman" w:hAnsi="PT Astra Serif"/>
          <w:kern w:val="0"/>
          <w:sz w:val="28"/>
          <w:szCs w:val="28"/>
          <w:lang w:eastAsia="ar-SA"/>
        </w:rPr>
      </w:pPr>
      <w:r w:rsidRPr="00CE4AA1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Органам, структурным подразделениям администрации</w:t>
      </w: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 города Югорска направить информацию об исполнении пункт</w:t>
      </w:r>
      <w:r w:rsidR="005A2557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ов</w:t>
      </w: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 1.2.1</w:t>
      </w:r>
      <w:r w:rsidR="005A2557">
        <w:rPr>
          <w:rFonts w:ascii="PT Astra Serif" w:eastAsia="Times New Roman" w:hAnsi="PT Astra Serif"/>
          <w:kern w:val="0"/>
          <w:sz w:val="28"/>
          <w:szCs w:val="28"/>
          <w:lang w:eastAsia="ar-SA"/>
        </w:rPr>
        <w:t>, 1.2.2.</w:t>
      </w: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 в управление внутренней политики </w:t>
      </w:r>
      <w:r w:rsidR="005A2557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и общественных связей администрации города Югорска </w:t>
      </w:r>
      <w:r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в установленный срок.</w:t>
      </w:r>
    </w:p>
    <w:p w:rsidR="00476B3B" w:rsidRPr="00D21BAB" w:rsidRDefault="00476B3B" w:rsidP="00D21BAB">
      <w:pPr>
        <w:tabs>
          <w:tab w:val="left" w:pos="1134"/>
        </w:tabs>
        <w:jc w:val="both"/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</w:pPr>
      <w:r w:rsidRPr="00D21BAB">
        <w:rPr>
          <w:rFonts w:ascii="PT Astra Serif" w:eastAsia="Times New Roman" w:hAnsi="PT Astra Serif"/>
          <w:b/>
          <w:kern w:val="0"/>
          <w:sz w:val="28"/>
          <w:szCs w:val="28"/>
          <w:lang w:eastAsia="ar-SA"/>
        </w:rPr>
        <w:lastRenderedPageBreak/>
        <w:t>Срок: до 30.05.2021 года.</w:t>
      </w:r>
    </w:p>
    <w:p w:rsidR="00476B3B" w:rsidRPr="00825E7D" w:rsidRDefault="00476B3B" w:rsidP="00476B3B">
      <w:pPr>
        <w:pStyle w:val="ab"/>
        <w:tabs>
          <w:tab w:val="left" w:pos="851"/>
        </w:tabs>
        <w:spacing w:line="276" w:lineRule="auto"/>
        <w:jc w:val="both"/>
        <w:rPr>
          <w:rFonts w:ascii="PT Astra Serif" w:eastAsia="Times New Roman" w:hAnsi="PT Astra Serif" w:cs="Tahoma"/>
          <w:kern w:val="0"/>
          <w:sz w:val="28"/>
          <w:szCs w:val="28"/>
          <w:lang w:eastAsia="ru-RU"/>
        </w:rPr>
      </w:pPr>
    </w:p>
    <w:p w:rsidR="00A553FB" w:rsidRPr="00825E7D" w:rsidRDefault="00A553FB" w:rsidP="00A553FB">
      <w:pPr>
        <w:pStyle w:val="a7"/>
        <w:numPr>
          <w:ilvl w:val="0"/>
          <w:numId w:val="27"/>
        </w:numPr>
        <w:ind w:left="0" w:firstLine="567"/>
        <w:jc w:val="both"/>
        <w:rPr>
          <w:rFonts w:ascii="PT Astra Serif" w:eastAsia="Times New Roman" w:hAnsi="PT Astra Serif"/>
          <w:b/>
          <w:bCs/>
          <w:color w:val="1C1C1C"/>
          <w:kern w:val="0"/>
          <w:sz w:val="28"/>
          <w:szCs w:val="28"/>
        </w:rPr>
      </w:pPr>
      <w:r w:rsidRPr="00825E7D">
        <w:rPr>
          <w:rFonts w:ascii="PT Astra Serif" w:eastAsia="Times New Roman" w:hAnsi="PT Astra Serif"/>
          <w:b/>
          <w:bCs/>
          <w:color w:val="1C1C1C"/>
          <w:kern w:val="0"/>
          <w:sz w:val="28"/>
          <w:szCs w:val="28"/>
        </w:rPr>
        <w:t xml:space="preserve">Об осуществлении </w:t>
      </w:r>
      <w:proofErr w:type="gramStart"/>
      <w:r w:rsidRPr="00825E7D">
        <w:rPr>
          <w:rFonts w:ascii="PT Astra Serif" w:eastAsia="Times New Roman" w:hAnsi="PT Astra Serif"/>
          <w:b/>
          <w:bCs/>
          <w:color w:val="1C1C1C"/>
          <w:kern w:val="0"/>
          <w:sz w:val="28"/>
          <w:szCs w:val="28"/>
        </w:rPr>
        <w:t>процедур оценки регулирующего воздействия муниципальных нормативных правовых актов города</w:t>
      </w:r>
      <w:proofErr w:type="gramEnd"/>
      <w:r w:rsidRPr="00825E7D">
        <w:rPr>
          <w:rFonts w:ascii="PT Astra Serif" w:eastAsia="Times New Roman" w:hAnsi="PT Astra Serif"/>
          <w:b/>
          <w:bCs/>
          <w:color w:val="1C1C1C"/>
          <w:kern w:val="0"/>
          <w:sz w:val="28"/>
          <w:szCs w:val="28"/>
        </w:rPr>
        <w:t xml:space="preserve"> Югорска в 2020 году. </w:t>
      </w:r>
    </w:p>
    <w:p w:rsidR="00282EE0" w:rsidRPr="00825E7D" w:rsidRDefault="00282EE0" w:rsidP="00282EE0">
      <w:pPr>
        <w:pStyle w:val="ab"/>
        <w:tabs>
          <w:tab w:val="left" w:pos="851"/>
        </w:tabs>
        <w:spacing w:line="276" w:lineRule="auto"/>
        <w:ind w:firstLine="567"/>
        <w:rPr>
          <w:rFonts w:ascii="PT Astra Serif" w:eastAsia="Times New Roman" w:hAnsi="PT Astra Serif"/>
          <w:b/>
          <w:bCs/>
          <w:color w:val="1C1C1C"/>
          <w:kern w:val="0"/>
          <w:sz w:val="28"/>
          <w:szCs w:val="28"/>
        </w:rPr>
      </w:pPr>
      <w:r w:rsidRPr="00825E7D">
        <w:rPr>
          <w:rFonts w:ascii="PT Astra Serif" w:eastAsia="Times New Roman" w:hAnsi="PT Astra Serif"/>
          <w:b/>
          <w:bCs/>
          <w:color w:val="1C1C1C"/>
          <w:kern w:val="0"/>
          <w:sz w:val="28"/>
          <w:szCs w:val="28"/>
        </w:rPr>
        <w:t xml:space="preserve">Доклад: </w:t>
      </w:r>
    </w:p>
    <w:p w:rsidR="00476B3B" w:rsidRPr="00476B3B" w:rsidRDefault="00476B3B" w:rsidP="00A553FB">
      <w:pPr>
        <w:suppressAutoHyphens w:val="0"/>
        <w:autoSpaceDN/>
        <w:ind w:firstLine="567"/>
        <w:contextualSpacing/>
        <w:jc w:val="both"/>
        <w:textAlignment w:val="auto"/>
        <w:rPr>
          <w:rFonts w:ascii="PT Astra Serif" w:hAnsi="PT Astra Serif" w:cs="Times New Roman"/>
          <w:kern w:val="1"/>
          <w:sz w:val="28"/>
          <w:szCs w:val="28"/>
          <w:lang w:eastAsia="en-US"/>
        </w:rPr>
      </w:pPr>
      <w:proofErr w:type="spellStart"/>
      <w:r w:rsidRPr="00476B3B">
        <w:rPr>
          <w:rFonts w:ascii="PT Astra Serif" w:hAnsi="PT Astra Serif" w:cs="Times New Roman"/>
          <w:kern w:val="1"/>
          <w:sz w:val="28"/>
          <w:szCs w:val="28"/>
          <w:lang w:eastAsia="en-US"/>
        </w:rPr>
        <w:t>Грудцына</w:t>
      </w:r>
      <w:proofErr w:type="spellEnd"/>
      <w:r w:rsidRPr="00476B3B">
        <w:rPr>
          <w:rFonts w:ascii="PT Astra Serif" w:hAnsi="PT Astra Serif" w:cs="Times New Roman"/>
          <w:kern w:val="1"/>
          <w:sz w:val="28"/>
          <w:szCs w:val="28"/>
          <w:lang w:eastAsia="en-US"/>
        </w:rPr>
        <w:t xml:space="preserve"> Ирина Викторовна – директор д</w:t>
      </w:r>
      <w:r w:rsidRPr="00476B3B">
        <w:rPr>
          <w:rFonts w:ascii="PT Astra Serif" w:eastAsia="Times New Roman" w:hAnsi="PT Astra Serif" w:cs="Times New Roman"/>
          <w:kern w:val="0"/>
          <w:sz w:val="28"/>
          <w:szCs w:val="28"/>
        </w:rPr>
        <w:t>епартамента экономического развития и проектного управления администрации города Югорска</w:t>
      </w:r>
      <w:r w:rsidRPr="00476B3B">
        <w:rPr>
          <w:rFonts w:ascii="PT Astra Serif" w:hAnsi="PT Astra Serif" w:cs="Times New Roman"/>
          <w:kern w:val="1"/>
          <w:sz w:val="28"/>
          <w:szCs w:val="28"/>
          <w:lang w:eastAsia="en-US"/>
        </w:rPr>
        <w:t>.</w:t>
      </w:r>
    </w:p>
    <w:p w:rsidR="00C42CE8" w:rsidRPr="00825E7D" w:rsidRDefault="00C42CE8" w:rsidP="00C42CE8">
      <w:pPr>
        <w:pStyle w:val="ab"/>
        <w:tabs>
          <w:tab w:val="left" w:pos="851"/>
        </w:tabs>
        <w:spacing w:line="276" w:lineRule="auto"/>
        <w:rPr>
          <w:rFonts w:ascii="PT Astra Serif" w:hAnsi="PT Astra Serif"/>
          <w:b/>
          <w:kern w:val="1"/>
          <w:sz w:val="28"/>
          <w:szCs w:val="28"/>
        </w:rPr>
      </w:pPr>
      <w:r w:rsidRPr="00825E7D">
        <w:rPr>
          <w:rFonts w:ascii="PT Astra Serif" w:hAnsi="PT Astra Serif"/>
          <w:b/>
          <w:kern w:val="1"/>
          <w:sz w:val="28"/>
          <w:szCs w:val="28"/>
        </w:rPr>
        <w:t>Решили:</w:t>
      </w:r>
      <w:r w:rsidRPr="00825E7D">
        <w:rPr>
          <w:rFonts w:ascii="PT Astra Serif" w:hAnsi="PT Astra Serif"/>
          <w:sz w:val="28"/>
          <w:szCs w:val="28"/>
        </w:rPr>
        <w:t xml:space="preserve"> </w:t>
      </w:r>
    </w:p>
    <w:p w:rsidR="00433DE6" w:rsidRPr="00433DE6" w:rsidRDefault="00433DE6" w:rsidP="002556F1">
      <w:pPr>
        <w:widowControl/>
        <w:tabs>
          <w:tab w:val="left" w:pos="993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  <w:r w:rsidRPr="00433DE6">
        <w:rPr>
          <w:rFonts w:ascii="PT Astra Serif" w:hAnsi="PT Astra Serif"/>
          <w:sz w:val="28"/>
          <w:szCs w:val="28"/>
        </w:rPr>
        <w:t>2.1.</w:t>
      </w:r>
      <w:r>
        <w:rPr>
          <w:rFonts w:ascii="PT Astra Serif" w:hAnsi="PT Astra Serif"/>
        </w:rPr>
        <w:t xml:space="preserve"> </w:t>
      </w:r>
      <w:r w:rsidRPr="00433DE6">
        <w:rPr>
          <w:rFonts w:ascii="PT Astra Serif" w:hAnsi="PT Astra Serif"/>
          <w:sz w:val="28"/>
          <w:szCs w:val="28"/>
        </w:rPr>
        <w:t>Департаменту экономического развития и проектного управления (</w:t>
      </w:r>
      <w:proofErr w:type="spellStart"/>
      <w:r w:rsidRPr="00433DE6">
        <w:rPr>
          <w:rFonts w:ascii="PT Astra Serif" w:hAnsi="PT Astra Serif"/>
          <w:sz w:val="28"/>
          <w:szCs w:val="28"/>
        </w:rPr>
        <w:t>Грудцына</w:t>
      </w:r>
      <w:proofErr w:type="spellEnd"/>
      <w:r w:rsidRPr="00433DE6">
        <w:rPr>
          <w:rFonts w:ascii="PT Astra Serif" w:hAnsi="PT Astra Serif"/>
          <w:sz w:val="28"/>
          <w:szCs w:val="28"/>
        </w:rPr>
        <w:t xml:space="preserve"> И.В.) организовать проведение обучающего мероприятия среди муниципальных служащих – разработчиков нормативных правовых актов, по проблемным вопросам и выявленным фактам некачественного проведения процедуры оценки регулирующего воздействия</w:t>
      </w:r>
      <w:r w:rsidRPr="00433DE6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 </w:t>
      </w:r>
    </w:p>
    <w:p w:rsidR="00B60D3A" w:rsidRPr="00D21BAB" w:rsidRDefault="00B60D3A" w:rsidP="00D21BAB">
      <w:pPr>
        <w:widowControl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</w:pPr>
      <w:r w:rsidRPr="00D21BA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 xml:space="preserve">Срок: до </w:t>
      </w:r>
      <w:r w:rsidR="00825E7D" w:rsidRPr="00D21BA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01</w:t>
      </w:r>
      <w:r w:rsidRPr="00D21BA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.</w:t>
      </w:r>
      <w:r w:rsidR="00675AAD" w:rsidRPr="00D21BA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0</w:t>
      </w:r>
      <w:r w:rsidR="00825E7D" w:rsidRPr="00D21BA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9</w:t>
      </w:r>
      <w:r w:rsidR="002556F1" w:rsidRPr="00D21BA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.202</w:t>
      </w:r>
      <w:r w:rsidR="00675AAD" w:rsidRPr="00D21BA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1</w:t>
      </w:r>
      <w:r w:rsidR="002556F1" w:rsidRPr="00D21BA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 xml:space="preserve"> года.</w:t>
      </w:r>
    </w:p>
    <w:p w:rsidR="008F1394" w:rsidRPr="00825E7D" w:rsidRDefault="008F1394" w:rsidP="00B60D3A">
      <w:pPr>
        <w:widowControl/>
        <w:tabs>
          <w:tab w:val="left" w:pos="993"/>
        </w:tabs>
        <w:suppressAutoHyphens w:val="0"/>
        <w:autoSpaceDN/>
        <w:spacing w:line="276" w:lineRule="auto"/>
        <w:ind w:firstLine="567"/>
        <w:contextualSpacing/>
        <w:jc w:val="both"/>
        <w:rPr>
          <w:rFonts w:ascii="PT Astra Serif" w:eastAsia="Times New Roman" w:hAnsi="PT Astra Serif" w:cstheme="minorBidi"/>
          <w:b/>
          <w:kern w:val="0"/>
          <w:sz w:val="28"/>
          <w:szCs w:val="28"/>
        </w:rPr>
      </w:pPr>
    </w:p>
    <w:p w:rsidR="00955F7D" w:rsidRPr="00825E7D" w:rsidRDefault="00FF61FD" w:rsidP="003E4A66">
      <w:pPr>
        <w:pStyle w:val="ab"/>
        <w:numPr>
          <w:ilvl w:val="0"/>
          <w:numId w:val="27"/>
        </w:numPr>
        <w:spacing w:line="276" w:lineRule="auto"/>
        <w:ind w:left="0"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825E7D">
        <w:rPr>
          <w:rFonts w:ascii="PT Astra Serif" w:hAnsi="PT Astra Serif"/>
          <w:b/>
          <w:kern w:val="1"/>
          <w:sz w:val="28"/>
          <w:szCs w:val="28"/>
        </w:rPr>
        <w:t>Об исполнении ранее принятых межведомственным Советом при главе города Югорска по про</w:t>
      </w:r>
      <w:r w:rsidR="00955F7D" w:rsidRPr="00825E7D">
        <w:rPr>
          <w:rFonts w:ascii="PT Astra Serif" w:hAnsi="PT Astra Serif"/>
          <w:b/>
          <w:kern w:val="1"/>
          <w:sz w:val="28"/>
          <w:szCs w:val="28"/>
        </w:rPr>
        <w:t>тиводействию коррупции решений.</w:t>
      </w:r>
    </w:p>
    <w:p w:rsidR="00955F7D" w:rsidRPr="00825E7D" w:rsidRDefault="00955F7D" w:rsidP="003E4A66">
      <w:pPr>
        <w:pStyle w:val="ab"/>
        <w:spacing w:line="276" w:lineRule="auto"/>
        <w:ind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825E7D">
        <w:rPr>
          <w:rFonts w:ascii="PT Astra Serif" w:hAnsi="PT Astra Serif"/>
          <w:b/>
          <w:bCs/>
          <w:sz w:val="28"/>
          <w:szCs w:val="28"/>
        </w:rPr>
        <w:t xml:space="preserve">Доклад: </w:t>
      </w:r>
    </w:p>
    <w:p w:rsidR="00955F7D" w:rsidRPr="00825E7D" w:rsidRDefault="00955F7D" w:rsidP="003E4A66">
      <w:pPr>
        <w:pStyle w:val="ab"/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25E7D">
        <w:rPr>
          <w:rFonts w:ascii="PT Astra Serif" w:hAnsi="PT Astra Serif"/>
          <w:bCs/>
          <w:sz w:val="28"/>
          <w:szCs w:val="28"/>
        </w:rPr>
        <w:t>- Казаченко Татьяна Владимировна – специалист-эксперт управления внутренней политики и общественных связей администрации города Югорска.</w:t>
      </w:r>
    </w:p>
    <w:p w:rsidR="00955F7D" w:rsidRPr="00825E7D" w:rsidRDefault="00955F7D" w:rsidP="003E4A66">
      <w:pPr>
        <w:pStyle w:val="ab"/>
        <w:spacing w:line="276" w:lineRule="auto"/>
        <w:ind w:left="567"/>
        <w:jc w:val="both"/>
        <w:rPr>
          <w:rFonts w:ascii="PT Astra Serif" w:hAnsi="PT Astra Serif"/>
          <w:b/>
          <w:bCs/>
          <w:sz w:val="28"/>
          <w:szCs w:val="28"/>
        </w:rPr>
      </w:pPr>
      <w:r w:rsidRPr="00825E7D">
        <w:rPr>
          <w:rFonts w:ascii="PT Astra Serif" w:hAnsi="PT Astra Serif"/>
          <w:b/>
          <w:bCs/>
          <w:sz w:val="28"/>
          <w:szCs w:val="28"/>
        </w:rPr>
        <w:t>Решили:</w:t>
      </w:r>
    </w:p>
    <w:p w:rsidR="00955F7D" w:rsidRPr="00825E7D" w:rsidRDefault="00894143" w:rsidP="00955F7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  <w:r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6</w:t>
      </w:r>
      <w:r w:rsidR="00955F7D"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 xml:space="preserve">.1. </w:t>
      </w:r>
      <w:proofErr w:type="gramStart"/>
      <w:r w:rsidR="00D822DD"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Считать исполненными и с</w:t>
      </w:r>
      <w:r w:rsidR="00955F7D"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нять</w:t>
      </w:r>
      <w:proofErr w:type="gramEnd"/>
      <w:r w:rsidR="00955F7D"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 xml:space="preserve"> с контроля </w:t>
      </w:r>
      <w:r w:rsidR="00D822DD"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решения</w:t>
      </w:r>
      <w:r w:rsidR="00955F7D"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, принятые на заседаниях межведомственного Совета:</w:t>
      </w:r>
    </w:p>
    <w:p w:rsidR="00D822DD" w:rsidRPr="00825E7D" w:rsidRDefault="00D822DD" w:rsidP="00D822D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  <w:r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- п. 3.1 Протокола № 1 от 11.06.2020 г;</w:t>
      </w:r>
    </w:p>
    <w:p w:rsidR="00037883" w:rsidRPr="00825E7D" w:rsidRDefault="00D822DD" w:rsidP="00D822D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  <w:r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 xml:space="preserve">- п. </w:t>
      </w:r>
      <w:r w:rsidR="00233979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3.1, 4.1</w:t>
      </w:r>
      <w:r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 xml:space="preserve"> Протокола № </w:t>
      </w:r>
      <w:r w:rsidR="00233979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3</w:t>
      </w:r>
      <w:r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 xml:space="preserve"> от </w:t>
      </w:r>
      <w:r w:rsidR="00233979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24</w:t>
      </w:r>
      <w:r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.1</w:t>
      </w:r>
      <w:r w:rsidR="00233979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2</w:t>
      </w:r>
      <w:r w:rsidRPr="00825E7D"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  <w:t>.2020 г</w:t>
      </w:r>
    </w:p>
    <w:p w:rsidR="00037883" w:rsidRPr="00825E7D" w:rsidRDefault="00037883" w:rsidP="00955F7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</w:p>
    <w:p w:rsidR="00073309" w:rsidRDefault="00073309" w:rsidP="00955F7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</w:p>
    <w:p w:rsidR="00233979" w:rsidRPr="00825E7D" w:rsidRDefault="00233979" w:rsidP="00955F7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</w:p>
    <w:p w:rsidR="00073309" w:rsidRPr="00825E7D" w:rsidRDefault="00073309" w:rsidP="00955F7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</w:p>
    <w:p w:rsidR="00441265" w:rsidRPr="00825E7D" w:rsidRDefault="00CD0A0C" w:rsidP="00C42CE8">
      <w:pPr>
        <w:pStyle w:val="ab"/>
        <w:spacing w:line="276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825E7D">
        <w:rPr>
          <w:rFonts w:ascii="PT Astra Serif" w:hAnsi="PT Astra Serif"/>
          <w:b/>
          <w:bCs/>
          <w:sz w:val="28"/>
          <w:szCs w:val="28"/>
        </w:rPr>
        <w:t>Председатель</w:t>
      </w:r>
      <w:r w:rsidR="00441265" w:rsidRPr="00825E7D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gramStart"/>
      <w:r w:rsidR="00E03236" w:rsidRPr="00825E7D">
        <w:rPr>
          <w:rFonts w:ascii="PT Astra Serif" w:hAnsi="PT Astra Serif"/>
          <w:b/>
          <w:bCs/>
          <w:sz w:val="28"/>
          <w:szCs w:val="28"/>
        </w:rPr>
        <w:t>межведомственно</w:t>
      </w:r>
      <w:r w:rsidR="00441265" w:rsidRPr="00825E7D">
        <w:rPr>
          <w:rFonts w:ascii="PT Astra Serif" w:hAnsi="PT Astra Serif"/>
          <w:b/>
          <w:bCs/>
          <w:sz w:val="28"/>
          <w:szCs w:val="28"/>
        </w:rPr>
        <w:t>го</w:t>
      </w:r>
      <w:proofErr w:type="gramEnd"/>
    </w:p>
    <w:p w:rsidR="00CD0A0C" w:rsidRPr="00825E7D" w:rsidRDefault="00DB1700" w:rsidP="00C42CE8">
      <w:pPr>
        <w:pStyle w:val="ab"/>
        <w:spacing w:line="276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825E7D">
        <w:rPr>
          <w:rFonts w:ascii="PT Astra Serif" w:hAnsi="PT Astra Serif"/>
          <w:b/>
          <w:bCs/>
          <w:sz w:val="28"/>
          <w:szCs w:val="28"/>
        </w:rPr>
        <w:t>Совет</w:t>
      </w:r>
      <w:r w:rsidR="00441265" w:rsidRPr="00825E7D">
        <w:rPr>
          <w:rFonts w:ascii="PT Astra Serif" w:hAnsi="PT Astra Serif"/>
          <w:b/>
          <w:bCs/>
          <w:sz w:val="28"/>
          <w:szCs w:val="28"/>
        </w:rPr>
        <w:t xml:space="preserve">а </w:t>
      </w:r>
      <w:r w:rsidR="00D92552" w:rsidRPr="00825E7D">
        <w:rPr>
          <w:rFonts w:ascii="PT Astra Serif" w:hAnsi="PT Astra Serif"/>
          <w:b/>
          <w:bCs/>
          <w:sz w:val="28"/>
          <w:szCs w:val="28"/>
        </w:rPr>
        <w:t xml:space="preserve">при главе города Югорска </w:t>
      </w:r>
    </w:p>
    <w:p w:rsidR="00807DEE" w:rsidRPr="00825E7D" w:rsidRDefault="00D92552" w:rsidP="00C42CE8">
      <w:pPr>
        <w:pStyle w:val="ab"/>
        <w:spacing w:line="276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825E7D">
        <w:rPr>
          <w:rFonts w:ascii="PT Astra Serif" w:hAnsi="PT Astra Serif"/>
          <w:b/>
          <w:bCs/>
          <w:sz w:val="28"/>
          <w:szCs w:val="28"/>
        </w:rPr>
        <w:t>по противодействию коррупции</w:t>
      </w:r>
      <w:r w:rsidR="00E03236" w:rsidRPr="00825E7D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="00410679" w:rsidRPr="00825E7D">
        <w:rPr>
          <w:rFonts w:ascii="PT Astra Serif" w:hAnsi="PT Astra Serif"/>
          <w:b/>
          <w:bCs/>
          <w:sz w:val="28"/>
          <w:szCs w:val="28"/>
        </w:rPr>
        <w:t xml:space="preserve">       </w:t>
      </w:r>
      <w:r w:rsidR="00E03236" w:rsidRPr="00825E7D">
        <w:rPr>
          <w:rFonts w:ascii="PT Astra Serif" w:hAnsi="PT Astra Serif"/>
          <w:b/>
          <w:bCs/>
          <w:sz w:val="28"/>
          <w:szCs w:val="28"/>
        </w:rPr>
        <w:t xml:space="preserve">   </w:t>
      </w:r>
      <w:r w:rsidRPr="00825E7D">
        <w:rPr>
          <w:rFonts w:ascii="PT Astra Serif" w:hAnsi="PT Astra Serif"/>
          <w:b/>
          <w:bCs/>
          <w:sz w:val="28"/>
          <w:szCs w:val="28"/>
        </w:rPr>
        <w:t xml:space="preserve">                 </w:t>
      </w:r>
      <w:r w:rsidR="00E03236" w:rsidRPr="00825E7D">
        <w:rPr>
          <w:rFonts w:ascii="PT Astra Serif" w:hAnsi="PT Astra Serif"/>
          <w:b/>
          <w:bCs/>
          <w:sz w:val="28"/>
          <w:szCs w:val="28"/>
        </w:rPr>
        <w:t xml:space="preserve">     </w:t>
      </w:r>
      <w:r w:rsidR="00CD0A0C" w:rsidRPr="00825E7D">
        <w:rPr>
          <w:rFonts w:ascii="PT Astra Serif" w:hAnsi="PT Astra Serif"/>
          <w:b/>
          <w:bCs/>
          <w:sz w:val="28"/>
          <w:szCs w:val="28"/>
        </w:rPr>
        <w:t xml:space="preserve">             </w:t>
      </w:r>
      <w:r w:rsidR="00441265" w:rsidRPr="00825E7D">
        <w:rPr>
          <w:rFonts w:ascii="PT Astra Serif" w:hAnsi="PT Astra Serif"/>
          <w:b/>
          <w:bCs/>
          <w:sz w:val="28"/>
          <w:szCs w:val="28"/>
        </w:rPr>
        <w:t>А.В. Бородкин</w:t>
      </w:r>
    </w:p>
    <w:sectPr w:rsidR="00807DEE" w:rsidRPr="00825E7D" w:rsidSect="00825E7D">
      <w:pgSz w:w="11905" w:h="16837"/>
      <w:pgMar w:top="1276" w:right="706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1D" w:rsidRDefault="00FF4E1D">
      <w:r>
        <w:separator/>
      </w:r>
    </w:p>
  </w:endnote>
  <w:endnote w:type="continuationSeparator" w:id="0">
    <w:p w:rsidR="00FF4E1D" w:rsidRDefault="00FF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1D" w:rsidRDefault="00FF4E1D">
      <w:r>
        <w:rPr>
          <w:color w:val="000000"/>
        </w:rPr>
        <w:separator/>
      </w:r>
    </w:p>
  </w:footnote>
  <w:footnote w:type="continuationSeparator" w:id="0">
    <w:p w:rsidR="00FF4E1D" w:rsidRDefault="00FF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AF"/>
    <w:multiLevelType w:val="multilevel"/>
    <w:tmpl w:val="B470D4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4C5C03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>
    <w:nsid w:val="0990142E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3">
    <w:nsid w:val="0A366488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84E1739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90D2DF8"/>
    <w:multiLevelType w:val="multilevel"/>
    <w:tmpl w:val="5AD4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AF60AC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9">
    <w:nsid w:val="22944E7F"/>
    <w:multiLevelType w:val="multilevel"/>
    <w:tmpl w:val="5412A32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276DA"/>
    <w:multiLevelType w:val="multilevel"/>
    <w:tmpl w:val="B4AEE966"/>
    <w:lvl w:ilvl="0">
      <w:start w:val="1"/>
      <w:numFmt w:val="decimal"/>
      <w:lvlText w:val="%1."/>
      <w:lvlJc w:val="left"/>
      <w:pPr>
        <w:ind w:left="540" w:hanging="540"/>
      </w:pPr>
      <w:rPr>
        <w:rFonts w:cs="Tahoma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</w:rPr>
    </w:lvl>
  </w:abstractNum>
  <w:abstractNum w:abstractNumId="12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3">
    <w:nsid w:val="44662F13"/>
    <w:multiLevelType w:val="multilevel"/>
    <w:tmpl w:val="317CE1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49115F4E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6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20">
    <w:nsid w:val="6ACF5840"/>
    <w:multiLevelType w:val="multilevel"/>
    <w:tmpl w:val="C01206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B1C6215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22">
    <w:nsid w:val="71C03524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3">
    <w:nsid w:val="782B4AA2"/>
    <w:multiLevelType w:val="multilevel"/>
    <w:tmpl w:val="B7EA34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B036E6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25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5"/>
  </w:num>
  <w:num w:numId="2">
    <w:abstractNumId w:val="16"/>
  </w:num>
  <w:num w:numId="3">
    <w:abstractNumId w:val="26"/>
  </w:num>
  <w:num w:numId="4">
    <w:abstractNumId w:val="18"/>
  </w:num>
  <w:num w:numId="5">
    <w:abstractNumId w:val="25"/>
  </w:num>
  <w:num w:numId="6">
    <w:abstractNumId w:val="17"/>
  </w:num>
  <w:num w:numId="7">
    <w:abstractNumId w:val="19"/>
  </w:num>
  <w:num w:numId="8">
    <w:abstractNumId w:val="4"/>
  </w:num>
  <w:num w:numId="9">
    <w:abstractNumId w:val="23"/>
  </w:num>
  <w:num w:numId="10">
    <w:abstractNumId w:val="10"/>
  </w:num>
  <w:num w:numId="11">
    <w:abstractNumId w:val="14"/>
  </w:num>
  <w:num w:numId="12">
    <w:abstractNumId w:val="12"/>
  </w:num>
  <w:num w:numId="13">
    <w:abstractNumId w:val="0"/>
  </w:num>
  <w:num w:numId="14">
    <w:abstractNumId w:val="7"/>
  </w:num>
  <w:num w:numId="15">
    <w:abstractNumId w:val="6"/>
  </w:num>
  <w:num w:numId="16">
    <w:abstractNumId w:val="22"/>
  </w:num>
  <w:num w:numId="17">
    <w:abstractNumId w:val="1"/>
  </w:num>
  <w:num w:numId="18">
    <w:abstractNumId w:val="2"/>
  </w:num>
  <w:num w:numId="19">
    <w:abstractNumId w:val="24"/>
  </w:num>
  <w:num w:numId="20">
    <w:abstractNumId w:val="8"/>
  </w:num>
  <w:num w:numId="21">
    <w:abstractNumId w:val="21"/>
  </w:num>
  <w:num w:numId="22">
    <w:abstractNumId w:val="3"/>
  </w:num>
  <w:num w:numId="23">
    <w:abstractNumId w:val="20"/>
  </w:num>
  <w:num w:numId="24">
    <w:abstractNumId w:val="13"/>
  </w:num>
  <w:num w:numId="25">
    <w:abstractNumId w:val="9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86D"/>
    <w:rsid w:val="00004E6F"/>
    <w:rsid w:val="0000538E"/>
    <w:rsid w:val="000109D8"/>
    <w:rsid w:val="00023C02"/>
    <w:rsid w:val="000255BD"/>
    <w:rsid w:val="00025D78"/>
    <w:rsid w:val="00031736"/>
    <w:rsid w:val="000321C5"/>
    <w:rsid w:val="000332B1"/>
    <w:rsid w:val="00037883"/>
    <w:rsid w:val="00041F5F"/>
    <w:rsid w:val="00050356"/>
    <w:rsid w:val="00052013"/>
    <w:rsid w:val="00053C73"/>
    <w:rsid w:val="0005648C"/>
    <w:rsid w:val="00064A71"/>
    <w:rsid w:val="000718B5"/>
    <w:rsid w:val="00073309"/>
    <w:rsid w:val="00073D18"/>
    <w:rsid w:val="00074B10"/>
    <w:rsid w:val="00083F3A"/>
    <w:rsid w:val="00096051"/>
    <w:rsid w:val="00096D0F"/>
    <w:rsid w:val="000A2AEB"/>
    <w:rsid w:val="000A2C81"/>
    <w:rsid w:val="000A2D96"/>
    <w:rsid w:val="000A67E7"/>
    <w:rsid w:val="000B2191"/>
    <w:rsid w:val="000B3C55"/>
    <w:rsid w:val="000B519A"/>
    <w:rsid w:val="000B6582"/>
    <w:rsid w:val="000B7EA3"/>
    <w:rsid w:val="000C5905"/>
    <w:rsid w:val="000C6E6F"/>
    <w:rsid w:val="000D1A41"/>
    <w:rsid w:val="000D46FE"/>
    <w:rsid w:val="000D7E72"/>
    <w:rsid w:val="000E5D32"/>
    <w:rsid w:val="000E72E9"/>
    <w:rsid w:val="000E7D1A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25960"/>
    <w:rsid w:val="00133F99"/>
    <w:rsid w:val="00136E85"/>
    <w:rsid w:val="00144010"/>
    <w:rsid w:val="0014582E"/>
    <w:rsid w:val="00152763"/>
    <w:rsid w:val="00153A33"/>
    <w:rsid w:val="00153A8D"/>
    <w:rsid w:val="001547E4"/>
    <w:rsid w:val="00156C67"/>
    <w:rsid w:val="00165A4A"/>
    <w:rsid w:val="00166DEF"/>
    <w:rsid w:val="00171049"/>
    <w:rsid w:val="001728FC"/>
    <w:rsid w:val="00186F53"/>
    <w:rsid w:val="00187670"/>
    <w:rsid w:val="00192E63"/>
    <w:rsid w:val="001A0668"/>
    <w:rsid w:val="001A0F8D"/>
    <w:rsid w:val="001A19A4"/>
    <w:rsid w:val="001A373F"/>
    <w:rsid w:val="001A6B16"/>
    <w:rsid w:val="001B5D7E"/>
    <w:rsid w:val="001B6BBE"/>
    <w:rsid w:val="001C11A3"/>
    <w:rsid w:val="001E1F72"/>
    <w:rsid w:val="001F50FA"/>
    <w:rsid w:val="001F7257"/>
    <w:rsid w:val="00201F21"/>
    <w:rsid w:val="0020666E"/>
    <w:rsid w:val="00211C9D"/>
    <w:rsid w:val="00221A73"/>
    <w:rsid w:val="002222B8"/>
    <w:rsid w:val="002229B0"/>
    <w:rsid w:val="0023000E"/>
    <w:rsid w:val="00233979"/>
    <w:rsid w:val="002371D9"/>
    <w:rsid w:val="002412DF"/>
    <w:rsid w:val="00242AEC"/>
    <w:rsid w:val="002556F1"/>
    <w:rsid w:val="00256BD3"/>
    <w:rsid w:val="0026364E"/>
    <w:rsid w:val="00270C76"/>
    <w:rsid w:val="00277232"/>
    <w:rsid w:val="00282EE0"/>
    <w:rsid w:val="0028318C"/>
    <w:rsid w:val="0028408C"/>
    <w:rsid w:val="00285985"/>
    <w:rsid w:val="002939E3"/>
    <w:rsid w:val="00294073"/>
    <w:rsid w:val="002977B9"/>
    <w:rsid w:val="002A52C1"/>
    <w:rsid w:val="002B2EFB"/>
    <w:rsid w:val="002B4AB3"/>
    <w:rsid w:val="002C0954"/>
    <w:rsid w:val="002C2E4C"/>
    <w:rsid w:val="002D2DD3"/>
    <w:rsid w:val="002D51CC"/>
    <w:rsid w:val="00302A83"/>
    <w:rsid w:val="00310744"/>
    <w:rsid w:val="0031159E"/>
    <w:rsid w:val="0031480B"/>
    <w:rsid w:val="00330EC4"/>
    <w:rsid w:val="00336F4D"/>
    <w:rsid w:val="00341690"/>
    <w:rsid w:val="0034645D"/>
    <w:rsid w:val="00355D0A"/>
    <w:rsid w:val="00357FF7"/>
    <w:rsid w:val="0036356D"/>
    <w:rsid w:val="00364402"/>
    <w:rsid w:val="003708D8"/>
    <w:rsid w:val="00371BAA"/>
    <w:rsid w:val="00375FD3"/>
    <w:rsid w:val="003815BD"/>
    <w:rsid w:val="003837FE"/>
    <w:rsid w:val="00387872"/>
    <w:rsid w:val="00392F0B"/>
    <w:rsid w:val="00396B25"/>
    <w:rsid w:val="003A0343"/>
    <w:rsid w:val="003A5130"/>
    <w:rsid w:val="003A6C51"/>
    <w:rsid w:val="003B2559"/>
    <w:rsid w:val="003C31A9"/>
    <w:rsid w:val="003D1BD0"/>
    <w:rsid w:val="003D2521"/>
    <w:rsid w:val="003D531E"/>
    <w:rsid w:val="003D63A0"/>
    <w:rsid w:val="003E4A66"/>
    <w:rsid w:val="003E7DDF"/>
    <w:rsid w:val="003F03AD"/>
    <w:rsid w:val="003F6AAD"/>
    <w:rsid w:val="003F6CD1"/>
    <w:rsid w:val="00401383"/>
    <w:rsid w:val="0040282D"/>
    <w:rsid w:val="00410679"/>
    <w:rsid w:val="00424771"/>
    <w:rsid w:val="00424FD3"/>
    <w:rsid w:val="00427912"/>
    <w:rsid w:val="00427AE9"/>
    <w:rsid w:val="00427FCA"/>
    <w:rsid w:val="00433DE6"/>
    <w:rsid w:val="00440652"/>
    <w:rsid w:val="004406D0"/>
    <w:rsid w:val="00441265"/>
    <w:rsid w:val="004523E8"/>
    <w:rsid w:val="00455382"/>
    <w:rsid w:val="00463F83"/>
    <w:rsid w:val="00464BF4"/>
    <w:rsid w:val="0047240F"/>
    <w:rsid w:val="00476B3B"/>
    <w:rsid w:val="00481A3D"/>
    <w:rsid w:val="00484088"/>
    <w:rsid w:val="004869B5"/>
    <w:rsid w:val="00490ED6"/>
    <w:rsid w:val="00497472"/>
    <w:rsid w:val="004A30B4"/>
    <w:rsid w:val="004A48F0"/>
    <w:rsid w:val="004B27E9"/>
    <w:rsid w:val="004B2A08"/>
    <w:rsid w:val="004B2A3F"/>
    <w:rsid w:val="004C0992"/>
    <w:rsid w:val="004C101E"/>
    <w:rsid w:val="004C21DF"/>
    <w:rsid w:val="004D3728"/>
    <w:rsid w:val="004D3852"/>
    <w:rsid w:val="004D3CD6"/>
    <w:rsid w:val="004E17E4"/>
    <w:rsid w:val="004F271D"/>
    <w:rsid w:val="004F618D"/>
    <w:rsid w:val="004F6881"/>
    <w:rsid w:val="00505BCC"/>
    <w:rsid w:val="00505C8C"/>
    <w:rsid w:val="00512658"/>
    <w:rsid w:val="00515FFA"/>
    <w:rsid w:val="005211CE"/>
    <w:rsid w:val="00522A94"/>
    <w:rsid w:val="00532106"/>
    <w:rsid w:val="005360BD"/>
    <w:rsid w:val="00552FA8"/>
    <w:rsid w:val="005556BC"/>
    <w:rsid w:val="005571C2"/>
    <w:rsid w:val="00560703"/>
    <w:rsid w:val="00564E61"/>
    <w:rsid w:val="005703C4"/>
    <w:rsid w:val="00575E53"/>
    <w:rsid w:val="00581FDA"/>
    <w:rsid w:val="00583043"/>
    <w:rsid w:val="0058315F"/>
    <w:rsid w:val="0059689C"/>
    <w:rsid w:val="005A2557"/>
    <w:rsid w:val="005A4A1E"/>
    <w:rsid w:val="005B3A5A"/>
    <w:rsid w:val="005B53EB"/>
    <w:rsid w:val="005C17A9"/>
    <w:rsid w:val="005C713B"/>
    <w:rsid w:val="005C7BAA"/>
    <w:rsid w:val="005D2305"/>
    <w:rsid w:val="005D2E6B"/>
    <w:rsid w:val="005D32AB"/>
    <w:rsid w:val="005D4AE8"/>
    <w:rsid w:val="005E75F9"/>
    <w:rsid w:val="005E76CF"/>
    <w:rsid w:val="005F03A0"/>
    <w:rsid w:val="005F201E"/>
    <w:rsid w:val="006042FC"/>
    <w:rsid w:val="006052EB"/>
    <w:rsid w:val="00606A2C"/>
    <w:rsid w:val="00614189"/>
    <w:rsid w:val="00614CF4"/>
    <w:rsid w:val="00616E67"/>
    <w:rsid w:val="00621966"/>
    <w:rsid w:val="0062615D"/>
    <w:rsid w:val="00630C84"/>
    <w:rsid w:val="006333D7"/>
    <w:rsid w:val="00641724"/>
    <w:rsid w:val="006421A6"/>
    <w:rsid w:val="0066261F"/>
    <w:rsid w:val="00663125"/>
    <w:rsid w:val="0066755C"/>
    <w:rsid w:val="00670720"/>
    <w:rsid w:val="00675AAD"/>
    <w:rsid w:val="0067663F"/>
    <w:rsid w:val="00687FCC"/>
    <w:rsid w:val="0069058B"/>
    <w:rsid w:val="00690FBA"/>
    <w:rsid w:val="00691EB8"/>
    <w:rsid w:val="00694520"/>
    <w:rsid w:val="006A2975"/>
    <w:rsid w:val="006A6F4A"/>
    <w:rsid w:val="006B0D10"/>
    <w:rsid w:val="006B1DA1"/>
    <w:rsid w:val="006B5070"/>
    <w:rsid w:val="006B6205"/>
    <w:rsid w:val="006B7042"/>
    <w:rsid w:val="006D2A48"/>
    <w:rsid w:val="006D3ADA"/>
    <w:rsid w:val="006D6982"/>
    <w:rsid w:val="006E6691"/>
    <w:rsid w:val="006F1A1B"/>
    <w:rsid w:val="006F2821"/>
    <w:rsid w:val="00701AF7"/>
    <w:rsid w:val="00702342"/>
    <w:rsid w:val="00703D0B"/>
    <w:rsid w:val="00707BF2"/>
    <w:rsid w:val="00712CD3"/>
    <w:rsid w:val="00712EAD"/>
    <w:rsid w:val="00721080"/>
    <w:rsid w:val="007267B9"/>
    <w:rsid w:val="00735A49"/>
    <w:rsid w:val="00736D13"/>
    <w:rsid w:val="00743E5D"/>
    <w:rsid w:val="007448DB"/>
    <w:rsid w:val="0075090A"/>
    <w:rsid w:val="007567E6"/>
    <w:rsid w:val="00760C58"/>
    <w:rsid w:val="00762F74"/>
    <w:rsid w:val="0076748C"/>
    <w:rsid w:val="00771734"/>
    <w:rsid w:val="00772DE9"/>
    <w:rsid w:val="007739CF"/>
    <w:rsid w:val="00773F68"/>
    <w:rsid w:val="007816BD"/>
    <w:rsid w:val="00782E14"/>
    <w:rsid w:val="00786887"/>
    <w:rsid w:val="00796899"/>
    <w:rsid w:val="00796CA3"/>
    <w:rsid w:val="007A0436"/>
    <w:rsid w:val="007A0543"/>
    <w:rsid w:val="007A4C4A"/>
    <w:rsid w:val="007A6F61"/>
    <w:rsid w:val="007A7780"/>
    <w:rsid w:val="007C1997"/>
    <w:rsid w:val="007C3E07"/>
    <w:rsid w:val="007C529C"/>
    <w:rsid w:val="007C5480"/>
    <w:rsid w:val="007C5639"/>
    <w:rsid w:val="007C6946"/>
    <w:rsid w:val="007D2771"/>
    <w:rsid w:val="007D71A4"/>
    <w:rsid w:val="007E40BE"/>
    <w:rsid w:val="007E412F"/>
    <w:rsid w:val="007E5F02"/>
    <w:rsid w:val="007F0537"/>
    <w:rsid w:val="007F2F4E"/>
    <w:rsid w:val="007F54A0"/>
    <w:rsid w:val="007F65E2"/>
    <w:rsid w:val="007F723D"/>
    <w:rsid w:val="00801511"/>
    <w:rsid w:val="0080355D"/>
    <w:rsid w:val="00807DEE"/>
    <w:rsid w:val="00812049"/>
    <w:rsid w:val="00812B4E"/>
    <w:rsid w:val="00813C5E"/>
    <w:rsid w:val="00814D4E"/>
    <w:rsid w:val="00825E7D"/>
    <w:rsid w:val="00841808"/>
    <w:rsid w:val="008470B0"/>
    <w:rsid w:val="00850591"/>
    <w:rsid w:val="00850A05"/>
    <w:rsid w:val="00857351"/>
    <w:rsid w:val="00863438"/>
    <w:rsid w:val="00872E9D"/>
    <w:rsid w:val="0087329B"/>
    <w:rsid w:val="00874A92"/>
    <w:rsid w:val="00880C9D"/>
    <w:rsid w:val="00883DC7"/>
    <w:rsid w:val="00886871"/>
    <w:rsid w:val="0089111C"/>
    <w:rsid w:val="008920A4"/>
    <w:rsid w:val="00893C67"/>
    <w:rsid w:val="00894143"/>
    <w:rsid w:val="008A3D80"/>
    <w:rsid w:val="008A7E2B"/>
    <w:rsid w:val="008B2917"/>
    <w:rsid w:val="008B6972"/>
    <w:rsid w:val="008C0C84"/>
    <w:rsid w:val="008C26F1"/>
    <w:rsid w:val="008C65D1"/>
    <w:rsid w:val="008C7788"/>
    <w:rsid w:val="008D154F"/>
    <w:rsid w:val="008D49D2"/>
    <w:rsid w:val="008D4CFF"/>
    <w:rsid w:val="008D536C"/>
    <w:rsid w:val="008D6464"/>
    <w:rsid w:val="008E185C"/>
    <w:rsid w:val="008E56C4"/>
    <w:rsid w:val="008F1394"/>
    <w:rsid w:val="008F1872"/>
    <w:rsid w:val="00901FB1"/>
    <w:rsid w:val="009042A9"/>
    <w:rsid w:val="009057E2"/>
    <w:rsid w:val="009065D0"/>
    <w:rsid w:val="00907FEF"/>
    <w:rsid w:val="00912962"/>
    <w:rsid w:val="00920CBD"/>
    <w:rsid w:val="009329E7"/>
    <w:rsid w:val="00935E80"/>
    <w:rsid w:val="00943810"/>
    <w:rsid w:val="00945DD4"/>
    <w:rsid w:val="009506F2"/>
    <w:rsid w:val="00955507"/>
    <w:rsid w:val="00955F7D"/>
    <w:rsid w:val="00957B16"/>
    <w:rsid w:val="00995DE7"/>
    <w:rsid w:val="009A3E86"/>
    <w:rsid w:val="009A3EDC"/>
    <w:rsid w:val="009B1943"/>
    <w:rsid w:val="009B5109"/>
    <w:rsid w:val="009B75FC"/>
    <w:rsid w:val="009B7A9C"/>
    <w:rsid w:val="009D1B50"/>
    <w:rsid w:val="009E296B"/>
    <w:rsid w:val="009E5CAC"/>
    <w:rsid w:val="009F0BDC"/>
    <w:rsid w:val="00A15318"/>
    <w:rsid w:val="00A26BC3"/>
    <w:rsid w:val="00A271C9"/>
    <w:rsid w:val="00A33FE5"/>
    <w:rsid w:val="00A35147"/>
    <w:rsid w:val="00A431BA"/>
    <w:rsid w:val="00A553FB"/>
    <w:rsid w:val="00A56945"/>
    <w:rsid w:val="00A57F86"/>
    <w:rsid w:val="00A6074D"/>
    <w:rsid w:val="00A60F61"/>
    <w:rsid w:val="00A6319B"/>
    <w:rsid w:val="00A65586"/>
    <w:rsid w:val="00A71A6A"/>
    <w:rsid w:val="00A729F0"/>
    <w:rsid w:val="00A72E09"/>
    <w:rsid w:val="00A7561C"/>
    <w:rsid w:val="00A81461"/>
    <w:rsid w:val="00A821EB"/>
    <w:rsid w:val="00A84406"/>
    <w:rsid w:val="00A874A9"/>
    <w:rsid w:val="00A9083C"/>
    <w:rsid w:val="00AA2D26"/>
    <w:rsid w:val="00AA52B3"/>
    <w:rsid w:val="00AC6119"/>
    <w:rsid w:val="00AC742C"/>
    <w:rsid w:val="00AD193D"/>
    <w:rsid w:val="00AD55A2"/>
    <w:rsid w:val="00AE45C3"/>
    <w:rsid w:val="00AF1962"/>
    <w:rsid w:val="00AF1E4A"/>
    <w:rsid w:val="00AF242E"/>
    <w:rsid w:val="00B01804"/>
    <w:rsid w:val="00B03095"/>
    <w:rsid w:val="00B06444"/>
    <w:rsid w:val="00B066EC"/>
    <w:rsid w:val="00B140F6"/>
    <w:rsid w:val="00B14BF5"/>
    <w:rsid w:val="00B328FC"/>
    <w:rsid w:val="00B36EEA"/>
    <w:rsid w:val="00B36F2E"/>
    <w:rsid w:val="00B419CB"/>
    <w:rsid w:val="00B41C8C"/>
    <w:rsid w:val="00B43F21"/>
    <w:rsid w:val="00B450FC"/>
    <w:rsid w:val="00B523FD"/>
    <w:rsid w:val="00B60D3A"/>
    <w:rsid w:val="00B671D7"/>
    <w:rsid w:val="00B70C49"/>
    <w:rsid w:val="00B71AA1"/>
    <w:rsid w:val="00B833C6"/>
    <w:rsid w:val="00BA0A00"/>
    <w:rsid w:val="00BC32B6"/>
    <w:rsid w:val="00BC5F62"/>
    <w:rsid w:val="00BC7FEF"/>
    <w:rsid w:val="00BD7120"/>
    <w:rsid w:val="00BE5F51"/>
    <w:rsid w:val="00BE630F"/>
    <w:rsid w:val="00C0131C"/>
    <w:rsid w:val="00C03278"/>
    <w:rsid w:val="00C103F2"/>
    <w:rsid w:val="00C273CB"/>
    <w:rsid w:val="00C31E96"/>
    <w:rsid w:val="00C352B4"/>
    <w:rsid w:val="00C357DC"/>
    <w:rsid w:val="00C40344"/>
    <w:rsid w:val="00C405AE"/>
    <w:rsid w:val="00C41233"/>
    <w:rsid w:val="00C420B1"/>
    <w:rsid w:val="00C4266F"/>
    <w:rsid w:val="00C42CE8"/>
    <w:rsid w:val="00C50542"/>
    <w:rsid w:val="00C511CD"/>
    <w:rsid w:val="00C55D3D"/>
    <w:rsid w:val="00C55D40"/>
    <w:rsid w:val="00C636E6"/>
    <w:rsid w:val="00C7704D"/>
    <w:rsid w:val="00C77811"/>
    <w:rsid w:val="00C8737C"/>
    <w:rsid w:val="00C93CE5"/>
    <w:rsid w:val="00CA2535"/>
    <w:rsid w:val="00CA5A9D"/>
    <w:rsid w:val="00CA7E82"/>
    <w:rsid w:val="00CB2BF0"/>
    <w:rsid w:val="00CB5ADD"/>
    <w:rsid w:val="00CB5D80"/>
    <w:rsid w:val="00CC12C3"/>
    <w:rsid w:val="00CC16EF"/>
    <w:rsid w:val="00CC2C6D"/>
    <w:rsid w:val="00CD0A0C"/>
    <w:rsid w:val="00CD0B3E"/>
    <w:rsid w:val="00CD7B77"/>
    <w:rsid w:val="00CE4AA1"/>
    <w:rsid w:val="00CE530C"/>
    <w:rsid w:val="00CF0062"/>
    <w:rsid w:val="00CF0785"/>
    <w:rsid w:val="00CF2195"/>
    <w:rsid w:val="00CF4DA8"/>
    <w:rsid w:val="00CF5742"/>
    <w:rsid w:val="00D05740"/>
    <w:rsid w:val="00D11407"/>
    <w:rsid w:val="00D21BAB"/>
    <w:rsid w:val="00D221CD"/>
    <w:rsid w:val="00D2260A"/>
    <w:rsid w:val="00D24C18"/>
    <w:rsid w:val="00D256B9"/>
    <w:rsid w:val="00D30393"/>
    <w:rsid w:val="00D314F0"/>
    <w:rsid w:val="00D36DE0"/>
    <w:rsid w:val="00D37866"/>
    <w:rsid w:val="00D5139D"/>
    <w:rsid w:val="00D53B31"/>
    <w:rsid w:val="00D56CAD"/>
    <w:rsid w:val="00D56DC0"/>
    <w:rsid w:val="00D5712F"/>
    <w:rsid w:val="00D60344"/>
    <w:rsid w:val="00D61469"/>
    <w:rsid w:val="00D76461"/>
    <w:rsid w:val="00D76D68"/>
    <w:rsid w:val="00D822DD"/>
    <w:rsid w:val="00D92552"/>
    <w:rsid w:val="00D92E38"/>
    <w:rsid w:val="00D95936"/>
    <w:rsid w:val="00DA1000"/>
    <w:rsid w:val="00DA1BFF"/>
    <w:rsid w:val="00DA60C2"/>
    <w:rsid w:val="00DB1700"/>
    <w:rsid w:val="00DB5BAB"/>
    <w:rsid w:val="00DC626E"/>
    <w:rsid w:val="00DD1B85"/>
    <w:rsid w:val="00DD3356"/>
    <w:rsid w:val="00DE275E"/>
    <w:rsid w:val="00DF451F"/>
    <w:rsid w:val="00E00D61"/>
    <w:rsid w:val="00E03236"/>
    <w:rsid w:val="00E07FA5"/>
    <w:rsid w:val="00E109C4"/>
    <w:rsid w:val="00E241D7"/>
    <w:rsid w:val="00E2683B"/>
    <w:rsid w:val="00E26DE3"/>
    <w:rsid w:val="00E35E94"/>
    <w:rsid w:val="00E56214"/>
    <w:rsid w:val="00E64C46"/>
    <w:rsid w:val="00E65909"/>
    <w:rsid w:val="00E65F35"/>
    <w:rsid w:val="00E737F0"/>
    <w:rsid w:val="00E817F9"/>
    <w:rsid w:val="00E902BE"/>
    <w:rsid w:val="00E96438"/>
    <w:rsid w:val="00EA0E41"/>
    <w:rsid w:val="00EB00E4"/>
    <w:rsid w:val="00EB3468"/>
    <w:rsid w:val="00EC4379"/>
    <w:rsid w:val="00EC48D3"/>
    <w:rsid w:val="00EC6EAA"/>
    <w:rsid w:val="00ED024C"/>
    <w:rsid w:val="00ED5B1E"/>
    <w:rsid w:val="00ED6129"/>
    <w:rsid w:val="00EE1F98"/>
    <w:rsid w:val="00EF083E"/>
    <w:rsid w:val="00EF2414"/>
    <w:rsid w:val="00F00FD1"/>
    <w:rsid w:val="00F0163B"/>
    <w:rsid w:val="00F053C8"/>
    <w:rsid w:val="00F056A1"/>
    <w:rsid w:val="00F101E0"/>
    <w:rsid w:val="00F23B63"/>
    <w:rsid w:val="00F26CCA"/>
    <w:rsid w:val="00F327A3"/>
    <w:rsid w:val="00F424E9"/>
    <w:rsid w:val="00F508E8"/>
    <w:rsid w:val="00F50A1B"/>
    <w:rsid w:val="00F555BC"/>
    <w:rsid w:val="00F55760"/>
    <w:rsid w:val="00F56BE9"/>
    <w:rsid w:val="00F609B8"/>
    <w:rsid w:val="00F675A0"/>
    <w:rsid w:val="00F67FD9"/>
    <w:rsid w:val="00F72E78"/>
    <w:rsid w:val="00F7436F"/>
    <w:rsid w:val="00F756E2"/>
    <w:rsid w:val="00F75D55"/>
    <w:rsid w:val="00F77757"/>
    <w:rsid w:val="00F949B9"/>
    <w:rsid w:val="00F96335"/>
    <w:rsid w:val="00FA0F02"/>
    <w:rsid w:val="00FB091A"/>
    <w:rsid w:val="00FB20D7"/>
    <w:rsid w:val="00FB4F6C"/>
    <w:rsid w:val="00FC02E0"/>
    <w:rsid w:val="00FC1067"/>
    <w:rsid w:val="00FC26ED"/>
    <w:rsid w:val="00FC39E0"/>
    <w:rsid w:val="00FD0982"/>
    <w:rsid w:val="00FD334E"/>
    <w:rsid w:val="00FD3580"/>
    <w:rsid w:val="00FD4DB9"/>
    <w:rsid w:val="00FE073D"/>
    <w:rsid w:val="00FE677F"/>
    <w:rsid w:val="00FF3481"/>
    <w:rsid w:val="00FF4E1D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Казаченко Татьяна Владимировна</cp:lastModifiedBy>
  <cp:revision>149</cp:revision>
  <cp:lastPrinted>2021-03-30T06:19:00Z</cp:lastPrinted>
  <dcterms:created xsi:type="dcterms:W3CDTF">2017-03-29T06:45:00Z</dcterms:created>
  <dcterms:modified xsi:type="dcterms:W3CDTF">2021-07-13T09:54:00Z</dcterms:modified>
</cp:coreProperties>
</file>