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CF" w:rsidRPr="00FD3BCF" w:rsidRDefault="00FD3BCF" w:rsidP="00FD3B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-383540</wp:posOffset>
                </wp:positionV>
                <wp:extent cx="2548255" cy="737870"/>
                <wp:effectExtent l="8255" t="6350" r="571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Pr="009E2BBE" w:rsidRDefault="00FD3BCF" w:rsidP="00FD3BCF">
                            <w:pPr>
                              <w:jc w:val="right"/>
                            </w:pPr>
                            <w:r w:rsidRPr="009E2BBE"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-30.2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" strokecolor="white" strokeweight=".5pt">
                <v:textbox inset="7.45pt,3.85pt,7.45pt,3.85pt">
                  <w:txbxContent>
                    <w:p w:rsidR="00FD3BCF" w:rsidRDefault="00FD3BCF" w:rsidP="00FD3BCF">
                      <w:pPr>
                        <w:jc w:val="right"/>
                      </w:pPr>
                    </w:p>
                    <w:p w:rsidR="00FD3BCF" w:rsidRDefault="00FD3BCF" w:rsidP="00FD3BCF">
                      <w:pPr>
                        <w:jc w:val="right"/>
                      </w:pPr>
                    </w:p>
                    <w:p w:rsidR="00FD3BCF" w:rsidRPr="009E2BBE" w:rsidRDefault="00FD3BCF" w:rsidP="00FD3BCF">
                      <w:pPr>
                        <w:jc w:val="right"/>
                      </w:pPr>
                      <w:r w:rsidRPr="009E2BBE"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81660" cy="75501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</w:pPr>
      <w:r w:rsidRPr="00FD3BCF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>АДМИНИСТРАЦИЯ ГОРОДА ЮГОРСКА</w:t>
      </w: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3BC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BCF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___________________                                                                                                       № _______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</w:t>
      </w: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 Югорска от 0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301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</w:t>
      </w:r>
      <w:proofErr w:type="gramEnd"/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регламента 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существлени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</w:t>
      </w:r>
    </w:p>
    <w:p w:rsidR="00B41743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контроля 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сохранностью автомобильных дорог</w:t>
      </w:r>
    </w:p>
    <w:p w:rsidR="00FD3BCF" w:rsidRDefault="00B41743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местного значения в границах городского округа</w:t>
      </w:r>
      <w:r w:rsid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7217" w:rsidRDefault="00FD3BCF" w:rsidP="00FD3B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соответствии с постановлением Правительства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Югры от 02.03.2012 № 85-п «О разработке и утверждении административных регламентов осуществления муниципального контроля», методикой проектирования межведомственного взаимодействия при осуществлении государственного контроля (надзора), муниципального контроля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органами исполнительной власти субъектов Российской Федерации и органами местного самоуправления, ободренной протоколом заседания подкомиссии по исполь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>зованию информационных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технологий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12.09.2016 № 354пр</w:t>
      </w:r>
      <w:r w:rsid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D3BCF" w:rsidRPr="00407217" w:rsidRDefault="00407217" w:rsidP="00407217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</w:t>
      </w:r>
      <w:r w:rsidR="00D34E7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постановлению администрации города Югорска от 0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«Об утверждении административного регламента 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существлени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контроля 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сохранностью автомобильных дорог местного значения в границах городского округа» </w:t>
      </w:r>
      <w:r w:rsidR="009712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1E8D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изменения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дополнив абзацами 22.1, 22.2 следующего содержания</w:t>
      </w:r>
      <w:r w:rsidR="003D1E8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34E73" w:rsidRPr="00D34E73" w:rsidRDefault="00B41743" w:rsidP="00D34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73">
        <w:rPr>
          <w:rFonts w:ascii="Times New Roman" w:hAnsi="Times New Roman" w:cs="Times New Roman"/>
          <w:sz w:val="24"/>
          <w:szCs w:val="24"/>
        </w:rPr>
        <w:t xml:space="preserve">«22.1 </w:t>
      </w:r>
      <w:r w:rsidR="00D34E73" w:rsidRPr="00D34E73">
        <w:rPr>
          <w:rFonts w:ascii="Times New Roman" w:hAnsi="Times New Roman" w:cs="Times New Roman"/>
          <w:sz w:val="24"/>
          <w:szCs w:val="24"/>
        </w:rPr>
        <w:t>Документы и (или) информация, находящиеся в распоряжении субъекта проверки:</w:t>
      </w:r>
    </w:p>
    <w:p w:rsidR="00C96E11" w:rsidRDefault="00A852C6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52C6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лица, представляющего интересы юридического лица,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1443" w:rsidRDefault="00A852C6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52C6">
        <w:rPr>
          <w:rFonts w:ascii="Times New Roman" w:hAnsi="Times New Roman" w:cs="Times New Roman"/>
          <w:sz w:val="24"/>
          <w:szCs w:val="24"/>
        </w:rPr>
        <w:t>Устав юридического 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443" w:rsidRDefault="00C81443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22.2.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1131">
        <w:rPr>
          <w:rFonts w:ascii="Times New Roman" w:hAnsi="Times New Roman" w:cs="Times New Roman"/>
          <w:sz w:val="24"/>
          <w:szCs w:val="24"/>
        </w:rPr>
        <w:t xml:space="preserve">окументы и (или) информация, </w:t>
      </w:r>
      <w:r>
        <w:rPr>
          <w:rFonts w:ascii="Times New Roman" w:hAnsi="Times New Roman" w:cs="Times New Roman"/>
          <w:sz w:val="24"/>
          <w:szCs w:val="24"/>
        </w:rPr>
        <w:t xml:space="preserve">запрашиваемые Департаментом в рамках межведомственного информационного взаимодействия в </w:t>
      </w:r>
      <w:r w:rsidRPr="00DD1131">
        <w:rPr>
          <w:rFonts w:ascii="Times New Roman" w:hAnsi="Times New Roman" w:cs="Times New Roman"/>
          <w:sz w:val="24"/>
          <w:szCs w:val="24"/>
        </w:rPr>
        <w:t> </w:t>
      </w:r>
      <w:r w:rsidR="00A852C6" w:rsidRPr="00A852C6">
        <w:rPr>
          <w:rFonts w:ascii="Times New Roman" w:hAnsi="Times New Roman" w:cs="Times New Roman"/>
          <w:sz w:val="24"/>
          <w:szCs w:val="24"/>
        </w:rPr>
        <w:t>Управлени</w:t>
      </w:r>
      <w:r w:rsidR="00A852C6">
        <w:rPr>
          <w:rFonts w:ascii="Times New Roman" w:hAnsi="Times New Roman" w:cs="Times New Roman"/>
          <w:sz w:val="24"/>
          <w:szCs w:val="24"/>
        </w:rPr>
        <w:t>и</w:t>
      </w:r>
      <w:r w:rsidR="00A852C6" w:rsidRPr="00A852C6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Российской Федерации по Ханты-Мансийскому автономному округу - Югре</w:t>
      </w:r>
    </w:p>
    <w:p w:rsidR="00C81443" w:rsidRDefault="00A852C6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52C6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юридических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52C6" w:rsidRDefault="00A852C6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52C6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индивидуальных предпринимателей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14A33" w:rsidRPr="00014A33" w:rsidRDefault="00014A33" w:rsidP="00014A3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14A33">
        <w:rPr>
          <w:rFonts w:ascii="Times New Roman" w:eastAsia="Calibri" w:hAnsi="Times New Roman" w:cs="Times New Roman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3. Настоящее постановление вступает в силу после его официального опубликования.  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014A3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  города – директора департамента муниципальной собственности и градостроительства                     С.Д. </w:t>
      </w:r>
      <w:proofErr w:type="spellStart"/>
      <w:r w:rsidRPr="00014A33">
        <w:rPr>
          <w:rFonts w:ascii="Times New Roman" w:eastAsia="Calibri" w:hAnsi="Times New Roman" w:cs="Times New Roman"/>
          <w:sz w:val="24"/>
          <w:szCs w:val="24"/>
        </w:rPr>
        <w:t>Голина</w:t>
      </w:r>
      <w:proofErr w:type="spellEnd"/>
      <w:r w:rsidRPr="00014A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52C6" w:rsidRDefault="00A852C6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852C6" w:rsidRDefault="00A852C6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D3BCF" w:rsidRDefault="00014A33" w:rsidP="00A852C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 города Югорска                                                                               </w:t>
      </w:r>
      <w:r w:rsidR="00A852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Р.З. Салахов</w:t>
      </w:r>
      <w:bookmarkStart w:id="0" w:name="_GoBack"/>
      <w:bookmarkEnd w:id="0"/>
    </w:p>
    <w:sectPr w:rsidR="00FD3BCF" w:rsidSect="00A852C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4D5D4E"/>
    <w:multiLevelType w:val="multilevel"/>
    <w:tmpl w:val="657A68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A6"/>
    <w:rsid w:val="00014A33"/>
    <w:rsid w:val="00045F53"/>
    <w:rsid w:val="00076AFF"/>
    <w:rsid w:val="00115CF4"/>
    <w:rsid w:val="002D4F1F"/>
    <w:rsid w:val="003C6661"/>
    <w:rsid w:val="003D1E8D"/>
    <w:rsid w:val="003E1AB4"/>
    <w:rsid w:val="00407217"/>
    <w:rsid w:val="00484184"/>
    <w:rsid w:val="00541019"/>
    <w:rsid w:val="005457F5"/>
    <w:rsid w:val="00564788"/>
    <w:rsid w:val="0056644E"/>
    <w:rsid w:val="008A1597"/>
    <w:rsid w:val="009712D5"/>
    <w:rsid w:val="009E2214"/>
    <w:rsid w:val="00A852C6"/>
    <w:rsid w:val="00AA73B9"/>
    <w:rsid w:val="00B41743"/>
    <w:rsid w:val="00B55CA6"/>
    <w:rsid w:val="00C81443"/>
    <w:rsid w:val="00C96E11"/>
    <w:rsid w:val="00CC1E47"/>
    <w:rsid w:val="00D34E73"/>
    <w:rsid w:val="00DD1131"/>
    <w:rsid w:val="00E21B26"/>
    <w:rsid w:val="00E26A9C"/>
    <w:rsid w:val="00F235A6"/>
    <w:rsid w:val="00FC7473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15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15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16</cp:revision>
  <cp:lastPrinted>2017-05-12T10:05:00Z</cp:lastPrinted>
  <dcterms:created xsi:type="dcterms:W3CDTF">2017-05-12T04:20:00Z</dcterms:created>
  <dcterms:modified xsi:type="dcterms:W3CDTF">2017-05-19T07:03:00Z</dcterms:modified>
</cp:coreProperties>
</file>