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97" w:rsidRDefault="00716DE3" w:rsidP="00880497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6028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03153B" w:rsidRPr="00455D1B" w:rsidRDefault="0003153B" w:rsidP="0088049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455D1B">
                    <w:rPr>
                      <w:rFonts w:ascii="Times New Roman" w:hAnsi="Times New Roman" w:cs="Times New Roman"/>
                    </w:rPr>
                    <w:t>В регистр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shape>
        </w:pict>
      </w:r>
      <w:r w:rsidR="00880497">
        <w:rPr>
          <w:noProof/>
        </w:rPr>
        <w:drawing>
          <wp:inline distT="0" distB="0" distL="0" distR="0">
            <wp:extent cx="622300" cy="742950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97" w:rsidRPr="00455D1B" w:rsidRDefault="00880497" w:rsidP="00880497">
      <w:pPr>
        <w:jc w:val="center"/>
        <w:rPr>
          <w:rFonts w:ascii="Times New Roman" w:hAnsi="Times New Roman" w:cs="Times New Roman"/>
        </w:rPr>
      </w:pPr>
    </w:p>
    <w:p w:rsidR="00880497" w:rsidRPr="00455D1B" w:rsidRDefault="00880497" w:rsidP="00880497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455D1B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880497" w:rsidRPr="00455D1B" w:rsidRDefault="00880497" w:rsidP="00880497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55D1B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880497" w:rsidRPr="00455D1B" w:rsidRDefault="00880497" w:rsidP="008804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497" w:rsidRPr="00455D1B" w:rsidRDefault="00880497" w:rsidP="00880497">
      <w:pPr>
        <w:pStyle w:val="6"/>
        <w:spacing w:before="0" w:after="0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55D1B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586264" w:rsidRDefault="00586264" w:rsidP="00880497">
      <w:pPr>
        <w:pStyle w:val="31"/>
        <w:jc w:val="center"/>
        <w:rPr>
          <w:sz w:val="24"/>
        </w:rPr>
      </w:pPr>
    </w:p>
    <w:p w:rsidR="00880497" w:rsidRDefault="00880497" w:rsidP="00880497">
      <w:pPr>
        <w:pStyle w:val="31"/>
        <w:jc w:val="center"/>
        <w:rPr>
          <w:sz w:val="24"/>
        </w:rPr>
      </w:pPr>
      <w:r w:rsidRPr="00455D1B">
        <w:rPr>
          <w:sz w:val="24"/>
        </w:rPr>
        <w:t>от </w:t>
      </w:r>
      <w:r w:rsidR="00716DE3">
        <w:rPr>
          <w:sz w:val="24"/>
        </w:rPr>
        <w:t>26 декабря 2016 года</w:t>
      </w:r>
      <w:bookmarkStart w:id="0" w:name="_GoBack"/>
      <w:bookmarkEnd w:id="0"/>
      <w:r w:rsidR="00724E23">
        <w:rPr>
          <w:sz w:val="24"/>
        </w:rPr>
        <w:t xml:space="preserve">         </w:t>
      </w:r>
      <w:r>
        <w:rPr>
          <w:sz w:val="24"/>
        </w:rPr>
        <w:t xml:space="preserve">       </w:t>
      </w:r>
      <w:r w:rsidRPr="00455D1B">
        <w:rPr>
          <w:sz w:val="24"/>
        </w:rPr>
        <w:t xml:space="preserve">                                                   № </w:t>
      </w:r>
      <w:r w:rsidR="00716DE3">
        <w:rPr>
          <w:sz w:val="24"/>
        </w:rPr>
        <w:t>3344</w:t>
      </w:r>
    </w:p>
    <w:p w:rsidR="00586264" w:rsidRPr="00455D1B" w:rsidRDefault="00586264" w:rsidP="00880497">
      <w:pPr>
        <w:pStyle w:val="31"/>
        <w:jc w:val="center"/>
        <w:rPr>
          <w:sz w:val="24"/>
        </w:rPr>
      </w:pPr>
    </w:p>
    <w:p w:rsidR="00880497" w:rsidRPr="00586264" w:rsidRDefault="00880497" w:rsidP="00880497">
      <w:pPr>
        <w:pStyle w:val="31"/>
        <w:rPr>
          <w:sz w:val="24"/>
        </w:rPr>
      </w:pPr>
    </w:p>
    <w:p w:rsidR="00E0676A" w:rsidRDefault="00E0676A" w:rsidP="00E0676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</w:t>
      </w:r>
      <w:r w:rsidRPr="00E0676A">
        <w:rPr>
          <w:rFonts w:ascii="Times New Roman" w:hAnsi="Times New Roman" w:cs="Times New Roman"/>
        </w:rPr>
        <w:t>изменений</w:t>
      </w:r>
      <w:r>
        <w:rPr>
          <w:rFonts w:ascii="Times New Roman" w:hAnsi="Times New Roman" w:cs="Times New Roman"/>
        </w:rPr>
        <w:t xml:space="preserve"> </w:t>
      </w:r>
      <w:r w:rsidRPr="00E0676A">
        <w:rPr>
          <w:rFonts w:ascii="Times New Roman" w:hAnsi="Times New Roman" w:cs="Times New Roman"/>
        </w:rPr>
        <w:t xml:space="preserve">в постановление </w:t>
      </w:r>
    </w:p>
    <w:p w:rsidR="00E0676A" w:rsidRPr="00E0676A" w:rsidRDefault="00E0676A" w:rsidP="00E0676A">
      <w:pPr>
        <w:ind w:firstLine="0"/>
        <w:rPr>
          <w:rFonts w:ascii="Times New Roman" w:hAnsi="Times New Roman" w:cs="Times New Roman"/>
        </w:rPr>
      </w:pPr>
      <w:r w:rsidRPr="00E0676A">
        <w:rPr>
          <w:rFonts w:ascii="Times New Roman" w:hAnsi="Times New Roman" w:cs="Times New Roman"/>
        </w:rPr>
        <w:t>администрации города Югорска</w:t>
      </w:r>
      <w:r>
        <w:rPr>
          <w:rFonts w:ascii="Times New Roman" w:hAnsi="Times New Roman" w:cs="Times New Roman"/>
        </w:rPr>
        <w:t xml:space="preserve"> </w:t>
      </w:r>
      <w:r w:rsidRPr="00E0676A">
        <w:rPr>
          <w:rFonts w:ascii="Times New Roman" w:hAnsi="Times New Roman" w:cs="Times New Roman"/>
        </w:rPr>
        <w:t>от 07.04.2016 № 778</w:t>
      </w:r>
    </w:p>
    <w:p w:rsidR="00880497" w:rsidRPr="00586264" w:rsidRDefault="00E0676A" w:rsidP="00880497">
      <w:pPr>
        <w:pStyle w:val="31"/>
        <w:rPr>
          <w:sz w:val="24"/>
        </w:rPr>
      </w:pPr>
      <w:r>
        <w:rPr>
          <w:sz w:val="24"/>
        </w:rPr>
        <w:t>«</w:t>
      </w:r>
      <w:r w:rsidR="00880497" w:rsidRPr="00586264">
        <w:rPr>
          <w:sz w:val="24"/>
        </w:rPr>
        <w:t>Об утверждении административного регламента</w:t>
      </w:r>
    </w:p>
    <w:p w:rsidR="00880497" w:rsidRPr="00586264" w:rsidRDefault="00880497" w:rsidP="00880497">
      <w:pPr>
        <w:pStyle w:val="31"/>
        <w:rPr>
          <w:sz w:val="24"/>
        </w:rPr>
      </w:pPr>
      <w:r w:rsidRPr="00586264">
        <w:rPr>
          <w:sz w:val="24"/>
        </w:rPr>
        <w:t xml:space="preserve">предоставления муниципальной услуги </w:t>
      </w:r>
    </w:p>
    <w:p w:rsidR="00D44699" w:rsidRPr="00586264" w:rsidRDefault="00880497" w:rsidP="00D44699">
      <w:pPr>
        <w:pStyle w:val="31"/>
        <w:rPr>
          <w:sz w:val="24"/>
        </w:rPr>
      </w:pPr>
      <w:r w:rsidRPr="00586264">
        <w:rPr>
          <w:sz w:val="24"/>
        </w:rPr>
        <w:t>«</w:t>
      </w:r>
      <w:r w:rsidR="00D44699" w:rsidRPr="00586264">
        <w:rPr>
          <w:sz w:val="24"/>
        </w:rPr>
        <w:t xml:space="preserve">Признание помещения жилым помещением, </w:t>
      </w:r>
    </w:p>
    <w:p w:rsidR="00D44699" w:rsidRPr="00586264" w:rsidRDefault="00D44699" w:rsidP="00D44699">
      <w:pPr>
        <w:pStyle w:val="31"/>
        <w:rPr>
          <w:sz w:val="24"/>
        </w:rPr>
      </w:pPr>
      <w:r w:rsidRPr="00586264">
        <w:rPr>
          <w:sz w:val="24"/>
        </w:rPr>
        <w:t xml:space="preserve">жилого помещения </w:t>
      </w:r>
      <w:proofErr w:type="gramStart"/>
      <w:r w:rsidRPr="00586264">
        <w:rPr>
          <w:sz w:val="24"/>
        </w:rPr>
        <w:t>непригодным</w:t>
      </w:r>
      <w:proofErr w:type="gramEnd"/>
      <w:r w:rsidRPr="00586264">
        <w:rPr>
          <w:sz w:val="24"/>
        </w:rPr>
        <w:t xml:space="preserve"> для проживания</w:t>
      </w:r>
    </w:p>
    <w:p w:rsidR="00D44699" w:rsidRPr="00586264" w:rsidRDefault="00D44699" w:rsidP="00D44699">
      <w:pPr>
        <w:pStyle w:val="31"/>
        <w:rPr>
          <w:sz w:val="24"/>
        </w:rPr>
      </w:pPr>
      <w:r w:rsidRPr="00586264">
        <w:rPr>
          <w:sz w:val="24"/>
        </w:rPr>
        <w:t xml:space="preserve">и многоквартирного дома </w:t>
      </w:r>
      <w:proofErr w:type="gramStart"/>
      <w:r w:rsidRPr="00586264">
        <w:rPr>
          <w:sz w:val="24"/>
        </w:rPr>
        <w:t>аварийным</w:t>
      </w:r>
      <w:proofErr w:type="gramEnd"/>
    </w:p>
    <w:p w:rsidR="00880497" w:rsidRPr="00586264" w:rsidRDefault="00D44699" w:rsidP="00D44699">
      <w:pPr>
        <w:pStyle w:val="31"/>
        <w:rPr>
          <w:sz w:val="24"/>
        </w:rPr>
      </w:pPr>
      <w:r w:rsidRPr="00586264">
        <w:rPr>
          <w:sz w:val="24"/>
        </w:rPr>
        <w:t>и подлежащим сносу или реконструкции»</w:t>
      </w:r>
    </w:p>
    <w:p w:rsidR="00880497" w:rsidRPr="00586264" w:rsidRDefault="00880497" w:rsidP="00880497">
      <w:pPr>
        <w:pStyle w:val="31"/>
        <w:rPr>
          <w:sz w:val="24"/>
        </w:rPr>
      </w:pPr>
    </w:p>
    <w:p w:rsidR="00880497" w:rsidRPr="00586264" w:rsidRDefault="00880497" w:rsidP="00880497">
      <w:pPr>
        <w:pStyle w:val="Standard"/>
        <w:autoSpaceDE w:val="0"/>
        <w:snapToGrid w:val="0"/>
        <w:rPr>
          <w:rFonts w:cs="Times New Roman"/>
          <w:lang w:val="ru-RU"/>
        </w:rPr>
      </w:pPr>
    </w:p>
    <w:p w:rsidR="00880497" w:rsidRPr="00586264" w:rsidRDefault="00880497" w:rsidP="00880497">
      <w:pPr>
        <w:pStyle w:val="Standard"/>
        <w:autoSpaceDE w:val="0"/>
        <w:snapToGrid w:val="0"/>
        <w:rPr>
          <w:rFonts w:cs="Times New Roman"/>
          <w:lang w:val="ru-RU"/>
        </w:rPr>
      </w:pPr>
    </w:p>
    <w:p w:rsidR="00880497" w:rsidRPr="00586264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 xml:space="preserve">В соответствии с </w:t>
      </w:r>
      <w:hyperlink r:id="rId8" w:history="1">
        <w:r w:rsidRPr="00586264">
          <w:rPr>
            <w:rStyle w:val="a4"/>
            <w:rFonts w:ascii="Times New Roman" w:hAnsi="Times New Roman" w:cs="Times New Roman"/>
            <w:b w:val="0"/>
            <w:color w:val="000000" w:themeColor="text1"/>
          </w:rPr>
          <w:t>Федеральным закон</w:t>
        </w:r>
      </w:hyperlink>
      <w:r w:rsidRPr="00586264">
        <w:rPr>
          <w:rFonts w:ascii="Times New Roman" w:hAnsi="Times New Roman" w:cs="Times New Roman"/>
          <w:color w:val="000000" w:themeColor="text1"/>
        </w:rPr>
        <w:t>ом</w:t>
      </w:r>
      <w:r w:rsidRPr="00586264">
        <w:rPr>
          <w:rFonts w:ascii="Times New Roman" w:hAnsi="Times New Roman" w:cs="Times New Roman"/>
        </w:rPr>
        <w:t xml:space="preserve"> от 27.07.2010 № 210-ФЗ «Об организации предоставления государственных и муниципальных услуг», руководствуясь постановлением администрации города Югорска от 15.06.2011 № 1219 «О порядке разработки и утверждения административных регламентов</w:t>
      </w:r>
      <w:r w:rsidR="00163C9B" w:rsidRPr="00586264">
        <w:rPr>
          <w:rFonts w:ascii="Times New Roman" w:hAnsi="Times New Roman" w:cs="Times New Roman"/>
        </w:rPr>
        <w:t xml:space="preserve"> предоставления муниципальных услуг</w:t>
      </w:r>
      <w:r w:rsidRPr="00586264">
        <w:rPr>
          <w:rFonts w:ascii="Times New Roman" w:hAnsi="Times New Roman" w:cs="Times New Roman"/>
        </w:rPr>
        <w:t>»:</w:t>
      </w:r>
    </w:p>
    <w:p w:rsidR="00E0676A" w:rsidRPr="00E0676A" w:rsidRDefault="00880497" w:rsidP="00E0676A">
      <w:pPr>
        <w:pStyle w:val="31"/>
        <w:ind w:firstLine="720"/>
        <w:rPr>
          <w:sz w:val="24"/>
          <w:szCs w:val="24"/>
        </w:rPr>
      </w:pPr>
      <w:r w:rsidRPr="00E0676A">
        <w:rPr>
          <w:sz w:val="24"/>
          <w:szCs w:val="24"/>
        </w:rPr>
        <w:t xml:space="preserve">1. </w:t>
      </w:r>
      <w:r w:rsidR="00E0676A" w:rsidRPr="00E0676A">
        <w:rPr>
          <w:sz w:val="24"/>
          <w:szCs w:val="24"/>
        </w:rPr>
        <w:t>Внести в приложение к постановлению администрации города Югорска от 07.04.2016 № 778 «Об утверждении административного регламента</w:t>
      </w:r>
      <w:r w:rsidR="00E0676A">
        <w:rPr>
          <w:sz w:val="24"/>
          <w:szCs w:val="24"/>
        </w:rPr>
        <w:t xml:space="preserve"> </w:t>
      </w:r>
      <w:r w:rsidR="00E0676A" w:rsidRPr="00E0676A">
        <w:rPr>
          <w:sz w:val="24"/>
          <w:szCs w:val="24"/>
        </w:rPr>
        <w:t xml:space="preserve">предоставления муниципальной услуги </w:t>
      </w:r>
      <w:r w:rsidR="00E0676A">
        <w:rPr>
          <w:sz w:val="24"/>
          <w:szCs w:val="24"/>
        </w:rPr>
        <w:t xml:space="preserve"> </w:t>
      </w:r>
      <w:r w:rsidR="00E0676A" w:rsidRPr="00E0676A">
        <w:rPr>
          <w:sz w:val="24"/>
          <w:szCs w:val="24"/>
        </w:rPr>
        <w:t>«Признание помещения жилым помещением, жилого помещения непригодным для проживания</w:t>
      </w:r>
    </w:p>
    <w:p w:rsidR="00912FA3" w:rsidRDefault="00E0676A" w:rsidP="00E0676A">
      <w:pPr>
        <w:pStyle w:val="31"/>
        <w:rPr>
          <w:sz w:val="24"/>
          <w:szCs w:val="24"/>
        </w:rPr>
      </w:pPr>
      <w:r w:rsidRPr="00E0676A">
        <w:rPr>
          <w:sz w:val="24"/>
          <w:szCs w:val="24"/>
        </w:rPr>
        <w:t>и многоквартирного дома аварийным</w:t>
      </w:r>
      <w:r>
        <w:rPr>
          <w:sz w:val="24"/>
          <w:szCs w:val="24"/>
        </w:rPr>
        <w:t xml:space="preserve"> </w:t>
      </w:r>
      <w:r w:rsidRPr="00E0676A">
        <w:rPr>
          <w:sz w:val="24"/>
          <w:szCs w:val="24"/>
        </w:rPr>
        <w:t>и подлежащим сносу или реконструкции»</w:t>
      </w:r>
      <w:r>
        <w:rPr>
          <w:sz w:val="24"/>
          <w:szCs w:val="24"/>
        </w:rPr>
        <w:t xml:space="preserve"> </w:t>
      </w:r>
      <w:r w:rsidR="00912FA3">
        <w:rPr>
          <w:sz w:val="24"/>
          <w:szCs w:val="24"/>
        </w:rPr>
        <w:t xml:space="preserve">следующие </w:t>
      </w:r>
      <w:r>
        <w:rPr>
          <w:sz w:val="24"/>
          <w:szCs w:val="24"/>
        </w:rPr>
        <w:t>изменени</w:t>
      </w:r>
      <w:r w:rsidR="00912FA3">
        <w:rPr>
          <w:sz w:val="24"/>
          <w:szCs w:val="24"/>
        </w:rPr>
        <w:t>я:</w:t>
      </w:r>
    </w:p>
    <w:p w:rsidR="005D7F2E" w:rsidRPr="008E201F" w:rsidRDefault="00912FA3" w:rsidP="00387E72">
      <w:pPr>
        <w:ind w:firstLine="567"/>
        <w:rPr>
          <w:rFonts w:ascii="Times New Roman" w:hAnsi="Times New Roman" w:cs="Times New Roman"/>
        </w:rPr>
      </w:pPr>
      <w:r w:rsidRPr="008E201F">
        <w:rPr>
          <w:rFonts w:ascii="Times New Roman" w:hAnsi="Times New Roman" w:cs="Times New Roman"/>
        </w:rPr>
        <w:t>1.1.</w:t>
      </w:r>
      <w:r w:rsidR="00E0676A" w:rsidRPr="008E201F">
        <w:rPr>
          <w:rFonts w:ascii="Times New Roman" w:hAnsi="Times New Roman" w:cs="Times New Roman"/>
        </w:rPr>
        <w:t xml:space="preserve"> </w:t>
      </w:r>
      <w:r w:rsidR="008E201F" w:rsidRPr="008E201F">
        <w:rPr>
          <w:rFonts w:ascii="Times New Roman" w:hAnsi="Times New Roman" w:cs="Times New Roman"/>
        </w:rPr>
        <w:t>Абзац четвертый пункта 3</w:t>
      </w:r>
      <w:r w:rsidR="005D7F2E" w:rsidRPr="008E201F">
        <w:rPr>
          <w:rFonts w:ascii="Times New Roman" w:hAnsi="Times New Roman" w:cs="Times New Roman"/>
        </w:rPr>
        <w:t xml:space="preserve"> </w:t>
      </w:r>
      <w:r w:rsidR="00B433F6" w:rsidRPr="008E201F">
        <w:rPr>
          <w:rFonts w:ascii="Times New Roman" w:hAnsi="Times New Roman" w:cs="Times New Roman"/>
        </w:rPr>
        <w:t xml:space="preserve">дополнить </w:t>
      </w:r>
      <w:r w:rsidR="005D7F2E" w:rsidRPr="008E201F">
        <w:rPr>
          <w:rFonts w:ascii="Times New Roman" w:hAnsi="Times New Roman" w:cs="Times New Roman"/>
        </w:rPr>
        <w:t>словами «</w:t>
      </w:r>
      <w:r w:rsidR="00165393" w:rsidRPr="008E201F">
        <w:rPr>
          <w:rFonts w:ascii="Times New Roman" w:hAnsi="Times New Roman" w:cs="Times New Roman"/>
        </w:rPr>
        <w:t>Skachkova_AV@ugorsk.ru</w:t>
      </w:r>
      <w:r w:rsidR="008E201F" w:rsidRPr="008E201F">
        <w:rPr>
          <w:rFonts w:ascii="Times New Roman" w:hAnsi="Times New Roman" w:cs="Times New Roman"/>
        </w:rPr>
        <w:t>.</w:t>
      </w:r>
      <w:r w:rsidR="005D7F2E" w:rsidRPr="008E201F">
        <w:rPr>
          <w:rFonts w:ascii="Times New Roman" w:hAnsi="Times New Roman" w:cs="Times New Roman"/>
        </w:rPr>
        <w:t>».</w:t>
      </w:r>
    </w:p>
    <w:p w:rsidR="00387E72" w:rsidRPr="00586264" w:rsidRDefault="00165393" w:rsidP="00387E7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785302">
        <w:rPr>
          <w:rFonts w:ascii="Times New Roman" w:hAnsi="Times New Roman" w:cs="Times New Roman"/>
        </w:rPr>
        <w:t>Пункт</w:t>
      </w:r>
      <w:r w:rsidR="006F6FF6">
        <w:rPr>
          <w:rFonts w:ascii="Times New Roman" w:hAnsi="Times New Roman" w:cs="Times New Roman"/>
        </w:rPr>
        <w:t xml:space="preserve"> 13 изложить в следующей редакции: </w:t>
      </w:r>
      <w:r w:rsidR="00387E72">
        <w:rPr>
          <w:rFonts w:ascii="Times New Roman" w:hAnsi="Times New Roman" w:cs="Times New Roman"/>
        </w:rPr>
        <w:t>«</w:t>
      </w:r>
      <w:r w:rsidR="00041DA7">
        <w:rPr>
          <w:rFonts w:ascii="Times New Roman" w:hAnsi="Times New Roman" w:cs="Times New Roman"/>
        </w:rPr>
        <w:t xml:space="preserve">13. </w:t>
      </w:r>
      <w:r w:rsidR="00387E72" w:rsidRPr="00586264">
        <w:rPr>
          <w:rFonts w:ascii="Times New Roman" w:hAnsi="Times New Roman" w:cs="Times New Roman"/>
        </w:rPr>
        <w:t>Органом местного самоуправления, предоставляющим муниципальную услугу, является администрация города Югорска.</w:t>
      </w:r>
    </w:p>
    <w:p w:rsidR="00387E72" w:rsidRPr="00586264" w:rsidRDefault="00387E72" w:rsidP="00387E72">
      <w:pPr>
        <w:ind w:firstLine="567"/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>Непосредственное предоставление муниципальной услуги осуществляет Управление жилищной политики администрации города Югорска.</w:t>
      </w:r>
    </w:p>
    <w:p w:rsidR="00387E72" w:rsidRPr="00586264" w:rsidRDefault="00387E72" w:rsidP="00387E72">
      <w:pPr>
        <w:ind w:firstLine="567"/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>За предоставлением муниципальной услуги заявитель может обратиться в МФЦ.</w:t>
      </w:r>
    </w:p>
    <w:p w:rsidR="00387E72" w:rsidRPr="00586264" w:rsidRDefault="00387E72" w:rsidP="00387E72">
      <w:pPr>
        <w:ind w:firstLine="567"/>
        <w:rPr>
          <w:rFonts w:ascii="Times New Roman" w:hAnsi="Times New Roman" w:cs="Times New Roman"/>
        </w:rPr>
      </w:pPr>
      <w:proofErr w:type="gramStart"/>
      <w:r w:rsidRPr="00586264">
        <w:rPr>
          <w:rFonts w:ascii="Times New Roman" w:hAnsi="Times New Roman" w:cs="Times New Roman"/>
        </w:rPr>
        <w:t xml:space="preserve"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осуществляется на основании заключения межведомственной комиссии </w:t>
      </w:r>
      <w:r w:rsidRPr="00586264">
        <w:rPr>
          <w:rFonts w:ascii="Times New Roman" w:hAnsi="Times New Roman" w:cs="Times New Roman"/>
          <w:bCs/>
          <w:color w:val="26282F"/>
        </w:rPr>
        <w:t xml:space="preserve">(далее – Комиссия) </w:t>
      </w:r>
      <w:r w:rsidRPr="00586264">
        <w:rPr>
          <w:rFonts w:ascii="Times New Roman" w:hAnsi="Times New Roman" w:cs="Times New Roman"/>
        </w:rPr>
        <w:t xml:space="preserve">об оценке </w:t>
      </w:r>
      <w:r w:rsidRPr="00586264">
        <w:rPr>
          <w:rFonts w:ascii="Times New Roman" w:hAnsi="Times New Roman" w:cs="Times New Roman"/>
          <w:bCs/>
          <w:color w:val="26282F"/>
        </w:rPr>
        <w:t>соответствия помещения (многоквартирного дома) требованиям, установленным Положени</w:t>
      </w:r>
      <w:r w:rsidR="00041DA7">
        <w:rPr>
          <w:rFonts w:ascii="Times New Roman" w:hAnsi="Times New Roman" w:cs="Times New Roman"/>
          <w:bCs/>
          <w:color w:val="26282F"/>
        </w:rPr>
        <w:t>ем</w:t>
      </w:r>
      <w:r w:rsidRPr="00586264">
        <w:rPr>
          <w:rFonts w:ascii="Times New Roman" w:hAnsi="Times New Roman" w:cs="Times New Roman"/>
          <w:bCs/>
          <w:color w:val="26282F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586264">
        <w:rPr>
          <w:rFonts w:ascii="Times New Roman" w:hAnsi="Times New Roman" w:cs="Times New Roman"/>
        </w:rPr>
        <w:t xml:space="preserve"> утвержденн</w:t>
      </w:r>
      <w:r w:rsidR="00041DA7">
        <w:rPr>
          <w:rFonts w:ascii="Times New Roman" w:hAnsi="Times New Roman" w:cs="Times New Roman"/>
        </w:rPr>
        <w:t>ым</w:t>
      </w:r>
      <w:r w:rsidRPr="00586264">
        <w:rPr>
          <w:rFonts w:ascii="Times New Roman" w:hAnsi="Times New Roman" w:cs="Times New Roman"/>
        </w:rPr>
        <w:t xml:space="preserve"> постановлением Правительства Российской Федерации от</w:t>
      </w:r>
      <w:proofErr w:type="gramEnd"/>
      <w:r w:rsidRPr="00586264">
        <w:rPr>
          <w:rFonts w:ascii="Times New Roman" w:hAnsi="Times New Roman" w:cs="Times New Roman"/>
        </w:rPr>
        <w:t xml:space="preserve"> 28.01.2006 № 47 (далее – Положение).</w:t>
      </w:r>
    </w:p>
    <w:p w:rsidR="00387E72" w:rsidRDefault="00387E72" w:rsidP="00387E72">
      <w:pPr>
        <w:ind w:firstLine="567"/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>В случае</w:t>
      </w:r>
      <w:proofErr w:type="gramStart"/>
      <w:r w:rsidRPr="00586264">
        <w:rPr>
          <w:rFonts w:ascii="Times New Roman" w:hAnsi="Times New Roman" w:cs="Times New Roman"/>
        </w:rPr>
        <w:t>,</w:t>
      </w:r>
      <w:proofErr w:type="gramEnd"/>
      <w:r w:rsidRPr="00586264">
        <w:rPr>
          <w:rFonts w:ascii="Times New Roman" w:hAnsi="Times New Roman" w:cs="Times New Roman"/>
        </w:rPr>
        <w:t xml:space="preserve"> если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на основании заключения Комиссии.</w:t>
      </w:r>
    </w:p>
    <w:p w:rsidR="00387E72" w:rsidRDefault="00387E72" w:rsidP="00387E72">
      <w:pPr>
        <w:ind w:firstLine="567"/>
        <w:rPr>
          <w:rFonts w:ascii="Times New Roman" w:hAnsi="Times New Roman" w:cs="Times New Roman"/>
        </w:rPr>
      </w:pPr>
      <w:proofErr w:type="gramStart"/>
      <w:r w:rsidRPr="00B13F41">
        <w:rPr>
          <w:rFonts w:ascii="Times New Roman" w:hAnsi="Times New Roman" w:cs="Times New Roman"/>
        </w:rPr>
        <w:lastRenderedPageBreak/>
        <w:t>В случае необходимости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комиссией, созданной органом исполнительной власти субъекта Российской Федерации в соответствии с абзацем вторым пункта</w:t>
      </w:r>
      <w:proofErr w:type="gramEnd"/>
      <w:r w:rsidRPr="00B13F41">
        <w:rPr>
          <w:rFonts w:ascii="Times New Roman" w:hAnsi="Times New Roman" w:cs="Times New Roman"/>
        </w:rPr>
        <w:t xml:space="preserve"> 7 </w:t>
      </w:r>
      <w:r>
        <w:rPr>
          <w:rFonts w:ascii="Times New Roman" w:hAnsi="Times New Roman" w:cs="Times New Roman"/>
        </w:rPr>
        <w:t>Положения.</w:t>
      </w:r>
    </w:p>
    <w:p w:rsidR="00387E72" w:rsidRPr="00B13F41" w:rsidRDefault="00387E72" w:rsidP="00387E72">
      <w:pPr>
        <w:ind w:firstLine="567"/>
        <w:rPr>
          <w:rFonts w:ascii="Times New Roman" w:hAnsi="Times New Roman" w:cs="Times New Roman"/>
        </w:rPr>
      </w:pPr>
      <w:r w:rsidRPr="00B13F41">
        <w:rPr>
          <w:rFonts w:ascii="Times New Roman" w:hAnsi="Times New Roman" w:cs="Times New Roman"/>
        </w:rPr>
        <w:t>Орган местного самоуправления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</w:t>
      </w:r>
      <w:r>
        <w:rPr>
          <w:rFonts w:ascii="Times New Roman" w:hAnsi="Times New Roman" w:cs="Times New Roman"/>
        </w:rPr>
        <w:t>ючения Комиссии.</w:t>
      </w:r>
    </w:p>
    <w:p w:rsidR="00387E72" w:rsidRPr="00586264" w:rsidRDefault="00387E72" w:rsidP="00387E72">
      <w:pPr>
        <w:pStyle w:val="Standard"/>
        <w:ind w:firstLine="567"/>
        <w:jc w:val="both"/>
        <w:rPr>
          <w:rFonts w:cs="Times New Roman"/>
          <w:color w:val="auto"/>
          <w:lang w:val="ru-RU"/>
        </w:rPr>
      </w:pPr>
      <w:proofErr w:type="gramStart"/>
      <w:r w:rsidRPr="00586264">
        <w:rPr>
          <w:rFonts w:cs="Times New Roman"/>
          <w:color w:val="auto"/>
          <w:lang w:val="ru-RU"/>
        </w:rPr>
        <w:t>В соответствии с требованиями пункта 3 части 1 статьи 7 Федерального закона                от 27.07.2010 № 210-ФЗ «Об организации предоставления государственных и муниципальных услуг» (далее - Федеральный закон № 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586264">
        <w:rPr>
          <w:rFonts w:cs="Times New Roman"/>
          <w:color w:val="auto"/>
          <w:lang w:val="ru-RU"/>
        </w:rPr>
        <w:t xml:space="preserve">, </w:t>
      </w:r>
      <w:proofErr w:type="gramStart"/>
      <w:r w:rsidRPr="00586264">
        <w:rPr>
          <w:rFonts w:cs="Times New Roman"/>
          <w:color w:val="auto"/>
          <w:lang w:val="ru-RU"/>
        </w:rPr>
        <w:t>предоставляемых в результате предоставления таких услуг, включенных в Перечень услуг, утвержденный решением Думы города Югорска от 29.11.2011 № 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</w:t>
      </w:r>
      <w:proofErr w:type="gramEnd"/>
      <w:r w:rsidRPr="00586264">
        <w:rPr>
          <w:rFonts w:cs="Times New Roman"/>
          <w:color w:val="auto"/>
          <w:lang w:val="ru-RU"/>
        </w:rPr>
        <w:t xml:space="preserve"> местного самоуправления города Югорска муниципальных услуг».</w:t>
      </w:r>
    </w:p>
    <w:p w:rsidR="007656D2" w:rsidRPr="007656D2" w:rsidRDefault="006F6FF6" w:rsidP="007656D2">
      <w:pPr>
        <w:rPr>
          <w:rFonts w:ascii="Times New Roman" w:hAnsi="Times New Roman" w:cs="Times New Roman"/>
        </w:rPr>
      </w:pPr>
      <w:r w:rsidRPr="006F6FF6">
        <w:rPr>
          <w:rFonts w:ascii="Times New Roman" w:hAnsi="Times New Roman" w:cs="Times New Roman"/>
        </w:rPr>
        <w:t>1.</w:t>
      </w:r>
      <w:r w:rsidR="00165393">
        <w:rPr>
          <w:rFonts w:ascii="Times New Roman" w:hAnsi="Times New Roman" w:cs="Times New Roman"/>
        </w:rPr>
        <w:t>3</w:t>
      </w:r>
      <w:r w:rsidRPr="006F6FF6">
        <w:rPr>
          <w:rFonts w:ascii="Times New Roman" w:hAnsi="Times New Roman" w:cs="Times New Roman"/>
        </w:rPr>
        <w:t xml:space="preserve">. </w:t>
      </w:r>
      <w:r w:rsidR="00387E72">
        <w:rPr>
          <w:rFonts w:ascii="Times New Roman" w:hAnsi="Times New Roman" w:cs="Times New Roman"/>
        </w:rPr>
        <w:t>П</w:t>
      </w:r>
      <w:r w:rsidR="003A3DE9" w:rsidRPr="007656D2">
        <w:rPr>
          <w:rFonts w:ascii="Times New Roman" w:hAnsi="Times New Roman" w:cs="Times New Roman"/>
        </w:rPr>
        <w:t xml:space="preserve">ункт 14 дополнить </w:t>
      </w:r>
      <w:r w:rsidR="004B72DF" w:rsidRPr="007656D2">
        <w:rPr>
          <w:rFonts w:ascii="Times New Roman" w:hAnsi="Times New Roman" w:cs="Times New Roman"/>
        </w:rPr>
        <w:t xml:space="preserve">абзацем </w:t>
      </w:r>
      <w:r w:rsidR="00387E72">
        <w:rPr>
          <w:rFonts w:ascii="Times New Roman" w:hAnsi="Times New Roman" w:cs="Times New Roman"/>
        </w:rPr>
        <w:t>10 следующего содержания:</w:t>
      </w:r>
      <w:r w:rsidR="003162A3" w:rsidRPr="007656D2">
        <w:rPr>
          <w:rFonts w:ascii="Times New Roman" w:hAnsi="Times New Roman" w:cs="Times New Roman"/>
        </w:rPr>
        <w:t xml:space="preserve"> </w:t>
      </w:r>
      <w:proofErr w:type="gramStart"/>
      <w:r w:rsidR="004B72DF" w:rsidRPr="007656D2">
        <w:rPr>
          <w:rFonts w:ascii="Times New Roman" w:hAnsi="Times New Roman" w:cs="Times New Roman"/>
        </w:rPr>
        <w:t>«</w:t>
      </w:r>
      <w:r w:rsidR="00387E72">
        <w:rPr>
          <w:rFonts w:ascii="Times New Roman" w:hAnsi="Times New Roman" w:cs="Times New Roman"/>
        </w:rPr>
        <w:t>-</w:t>
      </w:r>
      <w:proofErr w:type="gramEnd"/>
      <w:r w:rsidR="003162A3">
        <w:rPr>
          <w:rFonts w:ascii="Times New Roman" w:hAnsi="Times New Roman" w:cs="Times New Roman"/>
        </w:rPr>
        <w:t>об отсутствии оснований для признания многоквартирного дома аварийным и подлежащим сносу или реконструкции</w:t>
      </w:r>
      <w:r w:rsidR="00041DA7">
        <w:rPr>
          <w:rFonts w:ascii="Times New Roman" w:hAnsi="Times New Roman" w:cs="Times New Roman"/>
        </w:rPr>
        <w:t>.</w:t>
      </w:r>
      <w:r w:rsidR="00B97962">
        <w:rPr>
          <w:rFonts w:ascii="Times New Roman" w:hAnsi="Times New Roman" w:cs="Times New Roman"/>
        </w:rPr>
        <w:t>»</w:t>
      </w:r>
      <w:r w:rsidR="003162A3">
        <w:rPr>
          <w:rFonts w:ascii="Times New Roman" w:hAnsi="Times New Roman" w:cs="Times New Roman"/>
        </w:rPr>
        <w:t>.</w:t>
      </w:r>
    </w:p>
    <w:p w:rsidR="00E0676A" w:rsidRPr="00E0676A" w:rsidRDefault="006F6FF6" w:rsidP="006F6FF6">
      <w:pPr>
        <w:pStyle w:val="31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165393">
        <w:rPr>
          <w:sz w:val="24"/>
          <w:szCs w:val="24"/>
        </w:rPr>
        <w:t>4</w:t>
      </w:r>
      <w:r>
        <w:rPr>
          <w:sz w:val="24"/>
          <w:szCs w:val="24"/>
        </w:rPr>
        <w:t xml:space="preserve">. Пункт 18 </w:t>
      </w:r>
      <w:r w:rsidR="00E0676A">
        <w:rPr>
          <w:sz w:val="24"/>
          <w:szCs w:val="24"/>
        </w:rPr>
        <w:t xml:space="preserve">изложить в следующей редакции: </w:t>
      </w:r>
      <w:r w:rsidR="00387E72" w:rsidRPr="00E0676A">
        <w:rPr>
          <w:sz w:val="24"/>
          <w:szCs w:val="24"/>
        </w:rPr>
        <w:t>«</w:t>
      </w:r>
      <w:r>
        <w:rPr>
          <w:sz w:val="24"/>
          <w:szCs w:val="24"/>
        </w:rPr>
        <w:t xml:space="preserve">18. </w:t>
      </w:r>
      <w:proofErr w:type="gramStart"/>
      <w:r w:rsidR="00E0676A" w:rsidRPr="00E0676A">
        <w:rPr>
          <w:sz w:val="24"/>
          <w:szCs w:val="24"/>
        </w:rPr>
        <w:t xml:space="preserve">Отдельные занимаемые инвалидами жилые помещения (комната, квартира) могут быть признаны </w:t>
      </w:r>
      <w:r>
        <w:rPr>
          <w:sz w:val="24"/>
          <w:szCs w:val="24"/>
        </w:rPr>
        <w:t>К</w:t>
      </w:r>
      <w:r w:rsidR="00E0676A" w:rsidRPr="00E0676A">
        <w:rPr>
          <w:sz w:val="24"/>
          <w:szCs w:val="24"/>
        </w:rPr>
        <w:t xml:space="preserve">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9" w:history="1">
        <w:r w:rsidR="00E0676A" w:rsidRPr="00E0676A">
          <w:rPr>
            <w:rStyle w:val="a4"/>
            <w:b w:val="0"/>
            <w:color w:val="auto"/>
            <w:sz w:val="24"/>
            <w:szCs w:val="24"/>
          </w:rPr>
          <w:t>пунктом 20</w:t>
        </w:r>
      </w:hyperlink>
      <w:r w:rsidR="00E0676A" w:rsidRPr="00E0676A">
        <w:rPr>
          <w:b/>
          <w:sz w:val="24"/>
          <w:szCs w:val="24"/>
        </w:rPr>
        <w:t xml:space="preserve"> </w:t>
      </w:r>
      <w:r w:rsidR="00E0676A" w:rsidRPr="00E0676A">
        <w:rPr>
          <w:sz w:val="24"/>
          <w:szCs w:val="24"/>
        </w:rPr>
        <w:t>Правил обеспечения условий доступности</w:t>
      </w:r>
      <w:proofErr w:type="gramEnd"/>
      <w:r w:rsidR="00E0676A" w:rsidRPr="00E0676A">
        <w:rPr>
          <w:sz w:val="24"/>
          <w:szCs w:val="24"/>
        </w:rPr>
        <w:t xml:space="preserve"> для инвалидов жилых помещений и общего имущества в многоквартирном доме, утвержденных </w:t>
      </w:r>
      <w:hyperlink r:id="rId10" w:history="1">
        <w:r w:rsidR="00E0676A" w:rsidRPr="00E0676A">
          <w:rPr>
            <w:rStyle w:val="a4"/>
            <w:b w:val="0"/>
            <w:color w:val="auto"/>
            <w:sz w:val="24"/>
            <w:szCs w:val="24"/>
          </w:rPr>
          <w:t>постановлением</w:t>
        </w:r>
      </w:hyperlink>
      <w:r w:rsidR="00E0676A" w:rsidRPr="00E0676A">
        <w:rPr>
          <w:sz w:val="24"/>
          <w:szCs w:val="24"/>
        </w:rPr>
        <w:t xml:space="preserve"> Правительств</w:t>
      </w:r>
      <w:r>
        <w:rPr>
          <w:sz w:val="24"/>
          <w:szCs w:val="24"/>
        </w:rPr>
        <w:t xml:space="preserve">а Российской Федерации от 09.07.2016 № </w:t>
      </w:r>
      <w:r w:rsidR="00E0676A" w:rsidRPr="00E0676A">
        <w:rPr>
          <w:sz w:val="24"/>
          <w:szCs w:val="24"/>
        </w:rPr>
        <w:t xml:space="preserve">649 </w:t>
      </w:r>
      <w:r w:rsidR="0088575B">
        <w:rPr>
          <w:sz w:val="24"/>
          <w:szCs w:val="24"/>
        </w:rPr>
        <w:t>«</w:t>
      </w:r>
      <w:r w:rsidR="00E0676A" w:rsidRPr="00E0676A">
        <w:rPr>
          <w:sz w:val="24"/>
          <w:szCs w:val="24"/>
        </w:rPr>
        <w:t>О мерах по приспособлению жилых помещений и общего имущества в многоквартирном доме с учетом потребностей инвалидов</w:t>
      </w:r>
      <w:proofErr w:type="gramStart"/>
      <w:r w:rsidR="00387E72">
        <w:rPr>
          <w:sz w:val="24"/>
          <w:szCs w:val="24"/>
        </w:rPr>
        <w:t>.</w:t>
      </w:r>
      <w:r w:rsidR="00E0676A" w:rsidRPr="00E0676A">
        <w:rPr>
          <w:sz w:val="24"/>
          <w:szCs w:val="24"/>
        </w:rPr>
        <w:t>».</w:t>
      </w:r>
      <w:proofErr w:type="gramEnd"/>
    </w:p>
    <w:p w:rsidR="00880497" w:rsidRPr="00586264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 xml:space="preserve">2. Опубликовать постановление в </w:t>
      </w:r>
      <w:r w:rsidR="0001595A">
        <w:rPr>
          <w:rFonts w:ascii="Times New Roman" w:hAnsi="Times New Roman" w:cs="Times New Roman"/>
        </w:rPr>
        <w:t>официальном печатном издании города Югорска</w:t>
      </w:r>
      <w:r w:rsidRPr="00586264">
        <w:rPr>
          <w:rFonts w:ascii="Times New Roman" w:hAnsi="Times New Roman" w:cs="Times New Roman"/>
        </w:rPr>
        <w:t xml:space="preserve"> и разместить на официальном сайте администрации города Югорска.</w:t>
      </w:r>
    </w:p>
    <w:p w:rsidR="0001595A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</w:t>
      </w:r>
      <w:r w:rsidR="0001595A">
        <w:rPr>
          <w:rFonts w:ascii="Times New Roman" w:hAnsi="Times New Roman" w:cs="Times New Roman"/>
        </w:rPr>
        <w:t>.</w:t>
      </w:r>
      <w:r w:rsidRPr="00586264">
        <w:rPr>
          <w:rFonts w:ascii="Times New Roman" w:hAnsi="Times New Roman" w:cs="Times New Roman"/>
        </w:rPr>
        <w:t xml:space="preserve"> </w:t>
      </w:r>
    </w:p>
    <w:p w:rsidR="00880497" w:rsidRPr="00586264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 xml:space="preserve">4. </w:t>
      </w:r>
      <w:proofErr w:type="gramStart"/>
      <w:r w:rsidRPr="00586264">
        <w:rPr>
          <w:rFonts w:ascii="Times New Roman" w:hAnsi="Times New Roman" w:cs="Times New Roman"/>
        </w:rPr>
        <w:t>Контроль за</w:t>
      </w:r>
      <w:proofErr w:type="gramEnd"/>
      <w:r w:rsidRPr="00586264">
        <w:rPr>
          <w:rFonts w:ascii="Times New Roman" w:hAnsi="Times New Roman" w:cs="Times New Roman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</w:t>
      </w:r>
      <w:r w:rsidR="0001595A">
        <w:rPr>
          <w:rFonts w:ascii="Times New Roman" w:hAnsi="Times New Roman" w:cs="Times New Roman"/>
        </w:rPr>
        <w:t xml:space="preserve">      </w:t>
      </w:r>
      <w:r w:rsidRPr="00586264">
        <w:rPr>
          <w:rFonts w:ascii="Times New Roman" w:hAnsi="Times New Roman" w:cs="Times New Roman"/>
        </w:rPr>
        <w:t xml:space="preserve">С.Д. </w:t>
      </w:r>
      <w:proofErr w:type="spellStart"/>
      <w:r w:rsidRPr="00586264">
        <w:rPr>
          <w:rFonts w:ascii="Times New Roman" w:hAnsi="Times New Roman" w:cs="Times New Roman"/>
        </w:rPr>
        <w:t>Голина</w:t>
      </w:r>
      <w:proofErr w:type="spellEnd"/>
      <w:r w:rsidRPr="00586264">
        <w:rPr>
          <w:rFonts w:ascii="Times New Roman" w:hAnsi="Times New Roman" w:cs="Times New Roman"/>
        </w:rPr>
        <w:t xml:space="preserve">. </w:t>
      </w:r>
    </w:p>
    <w:p w:rsidR="00880497" w:rsidRPr="00586264" w:rsidRDefault="00880497" w:rsidP="00880497">
      <w:pPr>
        <w:rPr>
          <w:rFonts w:ascii="Times New Roman" w:hAnsi="Times New Roman" w:cs="Times New Roman"/>
        </w:rPr>
      </w:pPr>
    </w:p>
    <w:p w:rsidR="00880497" w:rsidRPr="00586264" w:rsidRDefault="00880497" w:rsidP="00880497">
      <w:pPr>
        <w:rPr>
          <w:rFonts w:ascii="Times New Roman" w:hAnsi="Times New Roman" w:cs="Times New Roman"/>
        </w:rPr>
      </w:pPr>
    </w:p>
    <w:p w:rsidR="00880497" w:rsidRPr="00586264" w:rsidRDefault="00880497" w:rsidP="00880497">
      <w:pPr>
        <w:rPr>
          <w:rFonts w:ascii="Times New Roman" w:hAnsi="Times New Roman" w:cs="Times New Roman"/>
        </w:rPr>
      </w:pPr>
    </w:p>
    <w:p w:rsidR="00586264" w:rsidRPr="00586264" w:rsidRDefault="0088575B" w:rsidP="00586264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586264" w:rsidRPr="00586264">
        <w:rPr>
          <w:rFonts w:ascii="Times New Roman" w:hAnsi="Times New Roman" w:cs="Times New Roman"/>
          <w:b/>
        </w:rPr>
        <w:t>лав</w:t>
      </w:r>
      <w:r>
        <w:rPr>
          <w:rFonts w:ascii="Times New Roman" w:hAnsi="Times New Roman" w:cs="Times New Roman"/>
          <w:b/>
        </w:rPr>
        <w:t xml:space="preserve">а </w:t>
      </w:r>
      <w:r w:rsidR="00586264" w:rsidRPr="00586264">
        <w:rPr>
          <w:rFonts w:ascii="Times New Roman" w:hAnsi="Times New Roman" w:cs="Times New Roman"/>
          <w:b/>
        </w:rPr>
        <w:t xml:space="preserve">города Югорска                                                  </w:t>
      </w:r>
      <w:r>
        <w:rPr>
          <w:rFonts w:ascii="Times New Roman" w:hAnsi="Times New Roman" w:cs="Times New Roman"/>
          <w:b/>
        </w:rPr>
        <w:t xml:space="preserve">         Р.З. Салахов</w:t>
      </w:r>
    </w:p>
    <w:p w:rsidR="002410B9" w:rsidRPr="00586264" w:rsidRDefault="002410B9" w:rsidP="0088575B">
      <w:pPr>
        <w:snapToGrid w:val="0"/>
        <w:spacing w:line="20" w:lineRule="atLeast"/>
        <w:ind w:firstLine="0"/>
        <w:rPr>
          <w:rFonts w:ascii="Times New Roman" w:hAnsi="Times New Roman" w:cs="Times New Roman"/>
        </w:rPr>
      </w:pPr>
    </w:p>
    <w:sectPr w:rsidR="002410B9" w:rsidRPr="00586264" w:rsidSect="00880497">
      <w:pgSz w:w="11900" w:h="16800"/>
      <w:pgMar w:top="397" w:right="567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467"/>
    <w:multiLevelType w:val="multilevel"/>
    <w:tmpl w:val="7B5031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BD4"/>
    <w:rsid w:val="00003C66"/>
    <w:rsid w:val="00005111"/>
    <w:rsid w:val="0001595A"/>
    <w:rsid w:val="00015F63"/>
    <w:rsid w:val="00016FE9"/>
    <w:rsid w:val="0003153B"/>
    <w:rsid w:val="00041DA7"/>
    <w:rsid w:val="000422D2"/>
    <w:rsid w:val="000519E0"/>
    <w:rsid w:val="00054FE2"/>
    <w:rsid w:val="00094B59"/>
    <w:rsid w:val="000B210E"/>
    <w:rsid w:val="000C2B71"/>
    <w:rsid w:val="000D1B58"/>
    <w:rsid w:val="000D6C4A"/>
    <w:rsid w:val="000E5B6D"/>
    <w:rsid w:val="000E5F08"/>
    <w:rsid w:val="00103E53"/>
    <w:rsid w:val="00115979"/>
    <w:rsid w:val="00141500"/>
    <w:rsid w:val="001416B9"/>
    <w:rsid w:val="00143F6D"/>
    <w:rsid w:val="00154876"/>
    <w:rsid w:val="00163C9B"/>
    <w:rsid w:val="00165393"/>
    <w:rsid w:val="0017137F"/>
    <w:rsid w:val="00183485"/>
    <w:rsid w:val="001B16A7"/>
    <w:rsid w:val="001B2C59"/>
    <w:rsid w:val="001B50B0"/>
    <w:rsid w:val="001B52CD"/>
    <w:rsid w:val="001B5BDF"/>
    <w:rsid w:val="001B5F73"/>
    <w:rsid w:val="001D2334"/>
    <w:rsid w:val="00204DFC"/>
    <w:rsid w:val="00212B31"/>
    <w:rsid w:val="00237140"/>
    <w:rsid w:val="002410B9"/>
    <w:rsid w:val="00247CDA"/>
    <w:rsid w:val="00252657"/>
    <w:rsid w:val="00254429"/>
    <w:rsid w:val="00264DCD"/>
    <w:rsid w:val="00275323"/>
    <w:rsid w:val="002C52A2"/>
    <w:rsid w:val="002D3B88"/>
    <w:rsid w:val="002F07B4"/>
    <w:rsid w:val="002F2D7F"/>
    <w:rsid w:val="002F7269"/>
    <w:rsid w:val="003005E9"/>
    <w:rsid w:val="00314A82"/>
    <w:rsid w:val="003162A3"/>
    <w:rsid w:val="00326263"/>
    <w:rsid w:val="0033488A"/>
    <w:rsid w:val="00340522"/>
    <w:rsid w:val="003436BF"/>
    <w:rsid w:val="00354B09"/>
    <w:rsid w:val="00356DC5"/>
    <w:rsid w:val="003576F6"/>
    <w:rsid w:val="00360D6B"/>
    <w:rsid w:val="0036704C"/>
    <w:rsid w:val="00370CD7"/>
    <w:rsid w:val="00374604"/>
    <w:rsid w:val="0037506E"/>
    <w:rsid w:val="00376663"/>
    <w:rsid w:val="00377C96"/>
    <w:rsid w:val="00383421"/>
    <w:rsid w:val="00387330"/>
    <w:rsid w:val="00387E72"/>
    <w:rsid w:val="0039537E"/>
    <w:rsid w:val="0039764B"/>
    <w:rsid w:val="003A0CB6"/>
    <w:rsid w:val="003A3DE9"/>
    <w:rsid w:val="003A4D2B"/>
    <w:rsid w:val="003A5959"/>
    <w:rsid w:val="003B1792"/>
    <w:rsid w:val="003B1858"/>
    <w:rsid w:val="003B5C2E"/>
    <w:rsid w:val="003C2515"/>
    <w:rsid w:val="003D0B4B"/>
    <w:rsid w:val="00404D51"/>
    <w:rsid w:val="00406929"/>
    <w:rsid w:val="00427CC2"/>
    <w:rsid w:val="00436F64"/>
    <w:rsid w:val="00462576"/>
    <w:rsid w:val="00476707"/>
    <w:rsid w:val="00485F6C"/>
    <w:rsid w:val="00490787"/>
    <w:rsid w:val="00492EC6"/>
    <w:rsid w:val="004A7905"/>
    <w:rsid w:val="004B396D"/>
    <w:rsid w:val="004B72DF"/>
    <w:rsid w:val="004E0F4A"/>
    <w:rsid w:val="004E1D7E"/>
    <w:rsid w:val="005028AA"/>
    <w:rsid w:val="005071CE"/>
    <w:rsid w:val="00516395"/>
    <w:rsid w:val="005525C4"/>
    <w:rsid w:val="0057294A"/>
    <w:rsid w:val="00586076"/>
    <w:rsid w:val="00586264"/>
    <w:rsid w:val="00593117"/>
    <w:rsid w:val="005B0E95"/>
    <w:rsid w:val="005C609D"/>
    <w:rsid w:val="005D7F2E"/>
    <w:rsid w:val="005F3C37"/>
    <w:rsid w:val="005F721E"/>
    <w:rsid w:val="00601848"/>
    <w:rsid w:val="006051CD"/>
    <w:rsid w:val="0063146A"/>
    <w:rsid w:val="00642627"/>
    <w:rsid w:val="00647532"/>
    <w:rsid w:val="006602EF"/>
    <w:rsid w:val="00677EEE"/>
    <w:rsid w:val="00681FE3"/>
    <w:rsid w:val="00686B78"/>
    <w:rsid w:val="00690BB6"/>
    <w:rsid w:val="00693737"/>
    <w:rsid w:val="006A4A1B"/>
    <w:rsid w:val="006D26A3"/>
    <w:rsid w:val="006E6E06"/>
    <w:rsid w:val="006E6FD0"/>
    <w:rsid w:val="006F4EB1"/>
    <w:rsid w:val="006F6FF6"/>
    <w:rsid w:val="00716DE3"/>
    <w:rsid w:val="00724E23"/>
    <w:rsid w:val="00724F49"/>
    <w:rsid w:val="007306A1"/>
    <w:rsid w:val="0074577B"/>
    <w:rsid w:val="00755362"/>
    <w:rsid w:val="007655ED"/>
    <w:rsid w:val="007656D2"/>
    <w:rsid w:val="00766CE1"/>
    <w:rsid w:val="00780522"/>
    <w:rsid w:val="00781BD8"/>
    <w:rsid w:val="00782DDD"/>
    <w:rsid w:val="00785302"/>
    <w:rsid w:val="007872F8"/>
    <w:rsid w:val="007A51ED"/>
    <w:rsid w:val="007B3539"/>
    <w:rsid w:val="007B4AAF"/>
    <w:rsid w:val="007D08B4"/>
    <w:rsid w:val="007D4074"/>
    <w:rsid w:val="0080793F"/>
    <w:rsid w:val="00826493"/>
    <w:rsid w:val="00834A42"/>
    <w:rsid w:val="00837A35"/>
    <w:rsid w:val="008551D2"/>
    <w:rsid w:val="008611F1"/>
    <w:rsid w:val="00863DD4"/>
    <w:rsid w:val="00867846"/>
    <w:rsid w:val="00875ADC"/>
    <w:rsid w:val="008772DB"/>
    <w:rsid w:val="00880497"/>
    <w:rsid w:val="0088575B"/>
    <w:rsid w:val="00886B9C"/>
    <w:rsid w:val="008B4EBC"/>
    <w:rsid w:val="008D0555"/>
    <w:rsid w:val="008D2B88"/>
    <w:rsid w:val="008D58E9"/>
    <w:rsid w:val="008E201F"/>
    <w:rsid w:val="00902E65"/>
    <w:rsid w:val="009052AD"/>
    <w:rsid w:val="00905A45"/>
    <w:rsid w:val="00906ED2"/>
    <w:rsid w:val="00912FA3"/>
    <w:rsid w:val="009224A0"/>
    <w:rsid w:val="00937A30"/>
    <w:rsid w:val="00944C44"/>
    <w:rsid w:val="0094765C"/>
    <w:rsid w:val="00953A92"/>
    <w:rsid w:val="0096010D"/>
    <w:rsid w:val="0096155C"/>
    <w:rsid w:val="009618F1"/>
    <w:rsid w:val="00966781"/>
    <w:rsid w:val="009926FA"/>
    <w:rsid w:val="00997385"/>
    <w:rsid w:val="009C0598"/>
    <w:rsid w:val="009C4AB6"/>
    <w:rsid w:val="009C68EB"/>
    <w:rsid w:val="009F2BD4"/>
    <w:rsid w:val="00A235E2"/>
    <w:rsid w:val="00A261F8"/>
    <w:rsid w:val="00A3475C"/>
    <w:rsid w:val="00A60EEA"/>
    <w:rsid w:val="00A80318"/>
    <w:rsid w:val="00A874F1"/>
    <w:rsid w:val="00A8781F"/>
    <w:rsid w:val="00AA0026"/>
    <w:rsid w:val="00AD65D2"/>
    <w:rsid w:val="00AE0F9E"/>
    <w:rsid w:val="00B047AB"/>
    <w:rsid w:val="00B13912"/>
    <w:rsid w:val="00B17942"/>
    <w:rsid w:val="00B23572"/>
    <w:rsid w:val="00B27E47"/>
    <w:rsid w:val="00B433F6"/>
    <w:rsid w:val="00B70DBE"/>
    <w:rsid w:val="00B72064"/>
    <w:rsid w:val="00B91E96"/>
    <w:rsid w:val="00B97962"/>
    <w:rsid w:val="00BB5F7B"/>
    <w:rsid w:val="00BC4C39"/>
    <w:rsid w:val="00BE7995"/>
    <w:rsid w:val="00C05D06"/>
    <w:rsid w:val="00C079A8"/>
    <w:rsid w:val="00C14E38"/>
    <w:rsid w:val="00C2097A"/>
    <w:rsid w:val="00C472ED"/>
    <w:rsid w:val="00C54A40"/>
    <w:rsid w:val="00C67785"/>
    <w:rsid w:val="00C85B2D"/>
    <w:rsid w:val="00CA485C"/>
    <w:rsid w:val="00CA70AB"/>
    <w:rsid w:val="00CB1B40"/>
    <w:rsid w:val="00CC1812"/>
    <w:rsid w:val="00CC4A63"/>
    <w:rsid w:val="00CF4740"/>
    <w:rsid w:val="00CF7CB7"/>
    <w:rsid w:val="00D00A8A"/>
    <w:rsid w:val="00D057F4"/>
    <w:rsid w:val="00D137B5"/>
    <w:rsid w:val="00D13FA4"/>
    <w:rsid w:val="00D44699"/>
    <w:rsid w:val="00D541E7"/>
    <w:rsid w:val="00D55A82"/>
    <w:rsid w:val="00D678E7"/>
    <w:rsid w:val="00D72D03"/>
    <w:rsid w:val="00D779B0"/>
    <w:rsid w:val="00D77F84"/>
    <w:rsid w:val="00D815A2"/>
    <w:rsid w:val="00D93897"/>
    <w:rsid w:val="00DA68DD"/>
    <w:rsid w:val="00DC57EB"/>
    <w:rsid w:val="00DC7EAC"/>
    <w:rsid w:val="00DD1EF6"/>
    <w:rsid w:val="00DE3FC8"/>
    <w:rsid w:val="00DE57C7"/>
    <w:rsid w:val="00DF07F8"/>
    <w:rsid w:val="00DF6801"/>
    <w:rsid w:val="00E0676A"/>
    <w:rsid w:val="00E15E9F"/>
    <w:rsid w:val="00E31EB4"/>
    <w:rsid w:val="00E40A36"/>
    <w:rsid w:val="00E43650"/>
    <w:rsid w:val="00E45004"/>
    <w:rsid w:val="00E526D9"/>
    <w:rsid w:val="00E5733D"/>
    <w:rsid w:val="00E71ADD"/>
    <w:rsid w:val="00E85C45"/>
    <w:rsid w:val="00EA1BE6"/>
    <w:rsid w:val="00EA2C57"/>
    <w:rsid w:val="00EA3824"/>
    <w:rsid w:val="00EC7413"/>
    <w:rsid w:val="00EE3678"/>
    <w:rsid w:val="00EF1EF1"/>
    <w:rsid w:val="00F0276C"/>
    <w:rsid w:val="00F0439E"/>
    <w:rsid w:val="00F15F9B"/>
    <w:rsid w:val="00F33B5F"/>
    <w:rsid w:val="00F33C43"/>
    <w:rsid w:val="00F62FFA"/>
    <w:rsid w:val="00F9693A"/>
    <w:rsid w:val="00FB1604"/>
    <w:rsid w:val="00FC741C"/>
    <w:rsid w:val="00FE6C61"/>
    <w:rsid w:val="00FF15FB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487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5487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5487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5487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497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497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48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487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5487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5487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54876"/>
  </w:style>
  <w:style w:type="paragraph" w:customStyle="1" w:styleId="a8">
    <w:name w:val="Внимание: недобросовестность!"/>
    <w:basedOn w:val="a6"/>
    <w:next w:val="a"/>
    <w:uiPriority w:val="99"/>
    <w:rsid w:val="00154876"/>
  </w:style>
  <w:style w:type="character" w:customStyle="1" w:styleId="a9">
    <w:name w:val="Выделение для Базового Поиска"/>
    <w:basedOn w:val="a3"/>
    <w:uiPriority w:val="99"/>
    <w:rsid w:val="0015487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5487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5487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5487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5487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1548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48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48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4876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15487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5487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5487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15487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5487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5487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5487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5487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5487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5487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548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5487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548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5487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5487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5487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5487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5487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5487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54876"/>
  </w:style>
  <w:style w:type="paragraph" w:customStyle="1" w:styleId="aff2">
    <w:name w:val="Моноширинный"/>
    <w:basedOn w:val="a"/>
    <w:next w:val="a"/>
    <w:uiPriority w:val="99"/>
    <w:rsid w:val="0015487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54876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5487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154876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5487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5487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5487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54876"/>
    <w:pPr>
      <w:ind w:left="140"/>
    </w:pPr>
  </w:style>
  <w:style w:type="character" w:customStyle="1" w:styleId="affa">
    <w:name w:val="Опечатки"/>
    <w:uiPriority w:val="99"/>
    <w:rsid w:val="0015487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5487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5487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54876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15487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15487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5487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54876"/>
  </w:style>
  <w:style w:type="paragraph" w:customStyle="1" w:styleId="afff2">
    <w:name w:val="Примечание."/>
    <w:basedOn w:val="a6"/>
    <w:next w:val="a"/>
    <w:uiPriority w:val="99"/>
    <w:rsid w:val="00154876"/>
  </w:style>
  <w:style w:type="character" w:customStyle="1" w:styleId="afff3">
    <w:name w:val="Продолжение ссылки"/>
    <w:basedOn w:val="a4"/>
    <w:uiPriority w:val="99"/>
    <w:rsid w:val="00154876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54876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54876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5487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5487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54876"/>
  </w:style>
  <w:style w:type="character" w:customStyle="1" w:styleId="afff9">
    <w:name w:val="Ссылка на утративший силу документ"/>
    <w:basedOn w:val="a4"/>
    <w:uiPriority w:val="99"/>
    <w:rsid w:val="00154876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5487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5487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15487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154876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5487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1548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54876"/>
    <w:pPr>
      <w:spacing w:before="300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semiHidden/>
    <w:rsid w:val="008804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0497"/>
    <w:rPr>
      <w:b/>
      <w:bCs/>
    </w:rPr>
  </w:style>
  <w:style w:type="paragraph" w:styleId="31">
    <w:name w:val="Body Text 3"/>
    <w:basedOn w:val="a"/>
    <w:link w:val="32"/>
    <w:uiPriority w:val="99"/>
    <w:rsid w:val="00880497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880497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8804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ffff0">
    <w:name w:val="List Paragraph"/>
    <w:basedOn w:val="a"/>
    <w:uiPriority w:val="34"/>
    <w:qFormat/>
    <w:rsid w:val="00CF4740"/>
    <w:pPr>
      <w:ind w:left="720"/>
      <w:contextualSpacing/>
    </w:pPr>
  </w:style>
  <w:style w:type="paragraph" w:customStyle="1" w:styleId="ConsPlusNormal">
    <w:name w:val="ConsPlusNormal"/>
    <w:rsid w:val="0083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ff1">
    <w:name w:val="Hyperlink"/>
    <w:basedOn w:val="a0"/>
    <w:uiPriority w:val="99"/>
    <w:unhideWhenUsed/>
    <w:rsid w:val="00834A42"/>
    <w:rPr>
      <w:rFonts w:cs="Times New Roman"/>
      <w:color w:val="0000FF" w:themeColor="hyperlink"/>
      <w:u w:val="single"/>
    </w:rPr>
  </w:style>
  <w:style w:type="paragraph" w:styleId="affff2">
    <w:name w:val="Balloon Text"/>
    <w:basedOn w:val="a"/>
    <w:link w:val="affff3"/>
    <w:uiPriority w:val="99"/>
    <w:semiHidden/>
    <w:unhideWhenUsed/>
    <w:rsid w:val="00966781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966781"/>
    <w:rPr>
      <w:rFonts w:ascii="Tahoma" w:hAnsi="Tahoma" w:cs="Tahoma"/>
      <w:sz w:val="16"/>
      <w:szCs w:val="16"/>
    </w:rPr>
  </w:style>
  <w:style w:type="paragraph" w:styleId="affff4">
    <w:name w:val="Body Text"/>
    <w:basedOn w:val="a"/>
    <w:link w:val="affff5"/>
    <w:uiPriority w:val="99"/>
    <w:unhideWhenUsed/>
    <w:rsid w:val="002410B9"/>
    <w:pPr>
      <w:spacing w:after="120"/>
    </w:pPr>
  </w:style>
  <w:style w:type="character" w:customStyle="1" w:styleId="affff5">
    <w:name w:val="Основной текст Знак"/>
    <w:basedOn w:val="a0"/>
    <w:link w:val="affff4"/>
    <w:uiPriority w:val="99"/>
    <w:rsid w:val="002410B9"/>
    <w:rPr>
      <w:rFonts w:ascii="Arial" w:hAnsi="Arial" w:cs="Arial"/>
      <w:sz w:val="24"/>
      <w:szCs w:val="24"/>
    </w:rPr>
  </w:style>
  <w:style w:type="paragraph" w:styleId="affff6">
    <w:name w:val="Title"/>
    <w:basedOn w:val="a"/>
    <w:next w:val="affff7"/>
    <w:link w:val="affff8"/>
    <w:qFormat/>
    <w:rsid w:val="002410B9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ffff8">
    <w:name w:val="Название Знак"/>
    <w:basedOn w:val="a0"/>
    <w:link w:val="affff6"/>
    <w:rsid w:val="002410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ff7">
    <w:name w:val="Subtitle"/>
    <w:basedOn w:val="ad"/>
    <w:next w:val="affff4"/>
    <w:link w:val="affff9"/>
    <w:qFormat/>
    <w:rsid w:val="002410B9"/>
    <w:pPr>
      <w:keepNext/>
      <w:widowControl/>
      <w:suppressAutoHyphens/>
      <w:autoSpaceDE/>
      <w:autoSpaceDN/>
      <w:adjustRightInd/>
      <w:spacing w:before="240" w:after="120"/>
      <w:ind w:firstLine="0"/>
      <w:jc w:val="center"/>
    </w:pPr>
    <w:rPr>
      <w:rFonts w:ascii="Arial" w:eastAsia="Lucida Sans Unicode" w:hAnsi="Arial" w:cs="Tahoma"/>
      <w:b w:val="0"/>
      <w:bCs w:val="0"/>
      <w:i/>
      <w:iCs/>
      <w:color w:val="auto"/>
      <w:sz w:val="28"/>
      <w:szCs w:val="28"/>
      <w:shd w:val="clear" w:color="auto" w:fill="auto"/>
      <w:lang w:eastAsia="ar-SA"/>
    </w:rPr>
  </w:style>
  <w:style w:type="character" w:customStyle="1" w:styleId="affff9">
    <w:name w:val="Подзаголовок Знак"/>
    <w:basedOn w:val="a0"/>
    <w:link w:val="affff7"/>
    <w:rsid w:val="002410B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ffa">
    <w:name w:val="Body Text Indent"/>
    <w:basedOn w:val="a"/>
    <w:link w:val="affffb"/>
    <w:uiPriority w:val="99"/>
    <w:unhideWhenUsed/>
    <w:rsid w:val="0080793F"/>
    <w:pPr>
      <w:spacing w:after="120"/>
      <w:ind w:left="283"/>
    </w:pPr>
  </w:style>
  <w:style w:type="character" w:customStyle="1" w:styleId="affffb">
    <w:name w:val="Основной текст с отступом Знак"/>
    <w:basedOn w:val="a0"/>
    <w:link w:val="affffa"/>
    <w:uiPriority w:val="99"/>
    <w:rsid w:val="0080793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134483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344830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9C12-0879-4409-B217-8DB97AA6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2</Pages>
  <Words>694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Шутова Анна Викторовна</cp:lastModifiedBy>
  <cp:revision>84</cp:revision>
  <cp:lastPrinted>2016-12-26T10:06:00Z</cp:lastPrinted>
  <dcterms:created xsi:type="dcterms:W3CDTF">2015-01-26T02:51:00Z</dcterms:created>
  <dcterms:modified xsi:type="dcterms:W3CDTF">2016-12-28T04:39:00Z</dcterms:modified>
</cp:coreProperties>
</file>