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62" w:rsidRPr="004853FD" w:rsidRDefault="00F61462" w:rsidP="00F61462">
      <w:pPr>
        <w:jc w:val="center"/>
        <w:rPr>
          <w:rFonts w:cs="Arial"/>
          <w:b/>
          <w:noProof/>
        </w:rPr>
      </w:pPr>
    </w:p>
    <w:bookmarkStart w:id="0" w:name="приложение"/>
    <w:p w:rsidR="00E7143D" w:rsidRPr="00E7143D" w:rsidRDefault="00E7143D" w:rsidP="00E7143D">
      <w:pPr>
        <w:widowControl w:val="0"/>
        <w:suppressAutoHyphens/>
        <w:ind w:firstLine="0"/>
        <w:jc w:val="center"/>
        <w:textAlignment w:val="baseline"/>
        <w:rPr>
          <w:rFonts w:ascii="Times New Roman" w:hAnsi="Times New Roman"/>
          <w:kern w:val="1"/>
          <w:lang w:eastAsia="fa-IR" w:bidi="fa-IR"/>
        </w:rPr>
      </w:pPr>
      <w:r>
        <w:rPr>
          <w:rFonts w:ascii="Times New Roman" w:hAnsi="Times New Roman"/>
          <w:noProof/>
          <w:kern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61114" wp14:editId="3ECA2C2B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9ED" w:rsidRDefault="007029ED" w:rsidP="00E7143D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7029ED" w:rsidRDefault="007029ED" w:rsidP="00E7143D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7029ED" w:rsidRDefault="007029ED" w:rsidP="00E7143D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7029ED" w:rsidRDefault="007029ED" w:rsidP="00E7143D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1"/>
        </w:rPr>
        <w:drawing>
          <wp:inline distT="0" distB="0" distL="0" distR="0" wp14:anchorId="6D0D49DB" wp14:editId="31D74767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3D" w:rsidRPr="00E7143D" w:rsidRDefault="00E7143D" w:rsidP="00E7143D">
      <w:pPr>
        <w:tabs>
          <w:tab w:val="num" w:pos="0"/>
        </w:tabs>
        <w:suppressAutoHyphens/>
        <w:spacing w:before="240" w:after="60"/>
        <w:ind w:left="1008" w:hanging="1008"/>
        <w:jc w:val="center"/>
        <w:outlineLvl w:val="4"/>
        <w:rPr>
          <w:rFonts w:ascii="Times New Roman" w:eastAsia="Calibri" w:hAnsi="Times New Roman"/>
          <w:sz w:val="32"/>
          <w:szCs w:val="32"/>
          <w:lang w:eastAsia="ar-SA"/>
        </w:rPr>
      </w:pPr>
      <w:r w:rsidRPr="00E7143D">
        <w:rPr>
          <w:rFonts w:ascii="Times New Roman" w:eastAsia="Calibri" w:hAnsi="Times New Roman"/>
          <w:sz w:val="32"/>
          <w:szCs w:val="32"/>
          <w:lang w:eastAsia="ar-SA"/>
        </w:rPr>
        <w:t>АДМИНИСТРАЦИЯ ГОРОДА ЮГОРСКА</w:t>
      </w:r>
    </w:p>
    <w:p w:rsidR="00E7143D" w:rsidRPr="00E7143D" w:rsidRDefault="00E7143D" w:rsidP="00E7143D">
      <w:pPr>
        <w:tabs>
          <w:tab w:val="left" w:pos="0"/>
        </w:tabs>
        <w:suppressAutoHyphens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E7143D">
        <w:rPr>
          <w:rFonts w:ascii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  <w:r w:rsidRPr="00E7143D">
        <w:rPr>
          <w:rFonts w:ascii="Times New Roman" w:hAnsi="Times New Roman"/>
          <w:sz w:val="36"/>
          <w:szCs w:val="36"/>
          <w:lang w:eastAsia="ar-SA"/>
        </w:rPr>
        <w:t>ПОСТАНОВЛЕНИЕ</w:t>
      </w:r>
    </w:p>
    <w:p w:rsidR="00E7143D" w:rsidRPr="00E7143D" w:rsidRDefault="00E7143D" w:rsidP="00E7143D">
      <w:pPr>
        <w:suppressAutoHyphens/>
        <w:ind w:firstLine="0"/>
        <w:jc w:val="center"/>
        <w:rPr>
          <w:rFonts w:ascii="Times New Roman" w:hAnsi="Times New Roman"/>
          <w:sz w:val="36"/>
          <w:szCs w:val="36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sz w:val="20"/>
          <w:szCs w:val="20"/>
          <w:lang w:eastAsia="ar-SA"/>
        </w:rPr>
      </w:pP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lang w:eastAsia="ar-SA"/>
        </w:rPr>
      </w:pPr>
      <w:r w:rsidRPr="00E7143D">
        <w:rPr>
          <w:rFonts w:ascii="Times New Roman" w:hAnsi="Times New Roman"/>
          <w:lang w:eastAsia="ar-SA"/>
        </w:rPr>
        <w:t xml:space="preserve">от </w:t>
      </w:r>
      <w:r w:rsidR="004811D3">
        <w:rPr>
          <w:rFonts w:ascii="Times New Roman" w:hAnsi="Times New Roman"/>
          <w:lang w:eastAsia="ar-SA"/>
        </w:rPr>
        <w:t>16 декабря 2020</w:t>
      </w:r>
      <w:r w:rsidRPr="00E7143D"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    №  </w:t>
      </w:r>
      <w:r w:rsidR="004811D3">
        <w:rPr>
          <w:rFonts w:ascii="Times New Roman" w:hAnsi="Times New Roman"/>
          <w:lang w:eastAsia="ar-SA"/>
        </w:rPr>
        <w:t>2689</w:t>
      </w: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E7143D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6E38FA" w:rsidRPr="00E7143D" w:rsidRDefault="006E38FA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0A4A52" w:rsidRPr="009F2286" w:rsidRDefault="000A4A52" w:rsidP="000A4A52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 xml:space="preserve">О внесении изменения в постановление </w:t>
      </w:r>
    </w:p>
    <w:p w:rsidR="000A4A52" w:rsidRPr="009F2286" w:rsidRDefault="000A4A52" w:rsidP="000A4A52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>администрации города Югорска</w:t>
      </w:r>
    </w:p>
    <w:p w:rsidR="00233B1B" w:rsidRDefault="000A4A52" w:rsidP="000A4A52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9F2286">
        <w:rPr>
          <w:rFonts w:ascii="Times New Roman" w:hAnsi="Times New Roman"/>
          <w:lang w:eastAsia="ar-SA"/>
        </w:rPr>
        <w:t xml:space="preserve">от </w:t>
      </w:r>
      <w:r>
        <w:rPr>
          <w:rFonts w:ascii="Times New Roman" w:hAnsi="Times New Roman"/>
          <w:lang w:eastAsia="ar-SA"/>
        </w:rPr>
        <w:t>30.10.2018 № 3005 «</w:t>
      </w:r>
      <w:r w:rsidR="00E7143D" w:rsidRPr="00E7143D">
        <w:rPr>
          <w:rFonts w:ascii="Times New Roman" w:hAnsi="Times New Roman"/>
          <w:lang w:eastAsia="ar-SA"/>
        </w:rPr>
        <w:t xml:space="preserve">О муниципальной программе </w:t>
      </w:r>
    </w:p>
    <w:p w:rsidR="00233B1B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  <w:r w:rsidRPr="00E7143D">
        <w:rPr>
          <w:rFonts w:ascii="Times New Roman" w:hAnsi="Times New Roman"/>
          <w:lang w:eastAsia="ar-SA"/>
        </w:rPr>
        <w:t>города Югорска «Доступная среда</w:t>
      </w:r>
      <w:r w:rsidR="007B35F6">
        <w:rPr>
          <w:rFonts w:ascii="Times New Roman" w:hAnsi="Times New Roman"/>
          <w:lang w:eastAsia="ar-SA"/>
        </w:rPr>
        <w:t>»</w:t>
      </w:r>
      <w:r w:rsidRPr="00E7143D">
        <w:rPr>
          <w:rFonts w:ascii="Times New Roman" w:hAnsi="Times New Roman"/>
          <w:lang w:eastAsia="ar-SA"/>
        </w:rPr>
        <w:t xml:space="preserve"> </w:t>
      </w:r>
    </w:p>
    <w:p w:rsidR="00E7143D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6E38FA" w:rsidRPr="00E7143D" w:rsidRDefault="006E38FA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lang w:eastAsia="ar-SA"/>
        </w:rPr>
      </w:pPr>
    </w:p>
    <w:p w:rsidR="00953478" w:rsidRPr="00953478" w:rsidRDefault="00953478" w:rsidP="00953478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>В соответствии с постановлением администрации города Югорска от</w:t>
      </w:r>
      <w:r w:rsidR="000A4A52">
        <w:rPr>
          <w:rFonts w:ascii="Times New Roman" w:hAnsi="Times New Roman"/>
        </w:rPr>
        <w:t xml:space="preserve"> </w:t>
      </w:r>
      <w:r w:rsidR="00521F96">
        <w:rPr>
          <w:rFonts w:ascii="Times New Roman" w:hAnsi="Times New Roman"/>
        </w:rPr>
        <w:t xml:space="preserve">01.11.2019 </w:t>
      </w:r>
      <w:r w:rsidRPr="00953478">
        <w:rPr>
          <w:rFonts w:ascii="Times New Roman" w:hAnsi="Times New Roman"/>
        </w:rPr>
        <w:t>№</w:t>
      </w:r>
      <w:r w:rsidR="00521F96">
        <w:rPr>
          <w:rFonts w:ascii="Times New Roman" w:hAnsi="Times New Roman"/>
        </w:rPr>
        <w:t xml:space="preserve"> 2359</w:t>
      </w:r>
      <w:r w:rsidRPr="00953478">
        <w:rPr>
          <w:rFonts w:ascii="Times New Roman" w:hAnsi="Times New Roman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="00521F96">
        <w:rPr>
          <w:rFonts w:ascii="Times New Roman" w:hAnsi="Times New Roman"/>
        </w:rPr>
        <w:t>»</w:t>
      </w:r>
      <w:r w:rsidRPr="00953478">
        <w:rPr>
          <w:rFonts w:ascii="Times New Roman" w:hAnsi="Times New Roman"/>
        </w:rPr>
        <w:t xml:space="preserve">:    </w:t>
      </w:r>
    </w:p>
    <w:p w:rsidR="00953478" w:rsidRPr="00953478" w:rsidRDefault="00953478" w:rsidP="00953478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>1. Внести в постановление администрации города Югорска от 3</w:t>
      </w:r>
      <w:r w:rsidR="00527512">
        <w:rPr>
          <w:rFonts w:ascii="Times New Roman" w:hAnsi="Times New Roman"/>
        </w:rPr>
        <w:t>0</w:t>
      </w:r>
      <w:r w:rsidRPr="00953478">
        <w:rPr>
          <w:rFonts w:ascii="Times New Roman" w:hAnsi="Times New Roman"/>
        </w:rPr>
        <w:t>.</w:t>
      </w:r>
      <w:r>
        <w:rPr>
          <w:rFonts w:ascii="Times New Roman" w:hAnsi="Times New Roman"/>
        </w:rPr>
        <w:t>10</w:t>
      </w:r>
      <w:r w:rsidRPr="00953478">
        <w:rPr>
          <w:rFonts w:ascii="Times New Roman" w:hAnsi="Times New Roman"/>
        </w:rPr>
        <w:t>.2018 № 300</w:t>
      </w:r>
      <w:r>
        <w:rPr>
          <w:rFonts w:ascii="Times New Roman" w:hAnsi="Times New Roman"/>
        </w:rPr>
        <w:t>5</w:t>
      </w:r>
      <w:r w:rsidRPr="00953478">
        <w:rPr>
          <w:rFonts w:ascii="Times New Roman" w:hAnsi="Times New Roman"/>
        </w:rPr>
        <w:t xml:space="preserve"> «О муниципальной программе города Югорска «</w:t>
      </w:r>
      <w:r>
        <w:rPr>
          <w:rFonts w:ascii="Times New Roman" w:hAnsi="Times New Roman"/>
        </w:rPr>
        <w:t>Доступная среда</w:t>
      </w:r>
      <w:r w:rsidRPr="00953478">
        <w:rPr>
          <w:rFonts w:ascii="Times New Roman" w:hAnsi="Times New Roman"/>
        </w:rPr>
        <w:t xml:space="preserve">» (с изменениями </w:t>
      </w:r>
      <w:r w:rsidR="00527512">
        <w:rPr>
          <w:rFonts w:ascii="Times New Roman" w:hAnsi="Times New Roman"/>
        </w:rPr>
        <w:t xml:space="preserve">  </w:t>
      </w:r>
      <w:r w:rsidRPr="00953478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10.10.2019 № 2184) </w:t>
      </w:r>
      <w:r w:rsidRPr="00953478">
        <w:rPr>
          <w:rFonts w:ascii="Times New Roman" w:hAnsi="Times New Roman"/>
        </w:rPr>
        <w:t>следующие изменения:</w:t>
      </w:r>
    </w:p>
    <w:p w:rsidR="00953478" w:rsidRPr="00953478" w:rsidRDefault="00953478" w:rsidP="00953478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 xml:space="preserve">1.1. </w:t>
      </w:r>
      <w:proofErr w:type="gramStart"/>
      <w:r w:rsidRPr="00953478">
        <w:rPr>
          <w:rFonts w:ascii="Times New Roman" w:hAnsi="Times New Roman"/>
        </w:rPr>
        <w:t>В преамбуле слова «постановлением администрации города Югорска от 18.10.2018</w:t>
      </w:r>
      <w:r w:rsidR="00527512">
        <w:rPr>
          <w:rFonts w:ascii="Times New Roman" w:hAnsi="Times New Roman"/>
        </w:rPr>
        <w:t xml:space="preserve">  </w:t>
      </w:r>
      <w:r w:rsidRPr="00953478">
        <w:rPr>
          <w:rFonts w:ascii="Times New Roman" w:hAnsi="Times New Roman"/>
        </w:rPr>
        <w:t xml:space="preserve"> № 287</w:t>
      </w:r>
      <w:r w:rsidR="00527512">
        <w:rPr>
          <w:rFonts w:ascii="Times New Roman" w:hAnsi="Times New Roman"/>
        </w:rPr>
        <w:t>5</w:t>
      </w:r>
      <w:r w:rsidRPr="00953478">
        <w:rPr>
          <w:rFonts w:ascii="Times New Roman" w:hAnsi="Times New Roman"/>
        </w:rPr>
        <w:t xml:space="preserve">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развития»» заменить слова</w:t>
      </w:r>
      <w:r w:rsidR="00527512">
        <w:rPr>
          <w:rFonts w:ascii="Times New Roman" w:hAnsi="Times New Roman"/>
        </w:rPr>
        <w:t>ми</w:t>
      </w:r>
      <w:r w:rsidRPr="00953478">
        <w:rPr>
          <w:rFonts w:ascii="Times New Roman" w:hAnsi="Times New Roman"/>
        </w:rPr>
        <w:t xml:space="preserve"> «постановлением администрации города Югорска от</w:t>
      </w:r>
      <w:r w:rsidR="00521F96">
        <w:rPr>
          <w:rFonts w:ascii="Times New Roman" w:hAnsi="Times New Roman"/>
        </w:rPr>
        <w:t xml:space="preserve"> 01.11.2019 </w:t>
      </w:r>
      <w:r w:rsidRPr="00953478">
        <w:rPr>
          <w:rFonts w:ascii="Times New Roman" w:hAnsi="Times New Roman"/>
        </w:rPr>
        <w:t>№</w:t>
      </w:r>
      <w:r w:rsidR="00521F96">
        <w:rPr>
          <w:rFonts w:ascii="Times New Roman" w:hAnsi="Times New Roman"/>
        </w:rPr>
        <w:t xml:space="preserve"> 2359 </w:t>
      </w:r>
      <w:r w:rsidRPr="00953478">
        <w:rPr>
          <w:rFonts w:ascii="Times New Roman" w:hAnsi="Times New Roman"/>
        </w:rPr>
        <w:t>«О модельной муниципальной программе города Югорска, порядке принятия решения о разработке муниципальных программ города Югорска</w:t>
      </w:r>
      <w:proofErr w:type="gramEnd"/>
      <w:r w:rsidRPr="00953478">
        <w:rPr>
          <w:rFonts w:ascii="Times New Roman" w:hAnsi="Times New Roman"/>
        </w:rPr>
        <w:t>, их формирования, утверждения и реализации в соответствии с национальными целями развития»».</w:t>
      </w:r>
    </w:p>
    <w:p w:rsidR="00953478" w:rsidRPr="00953478" w:rsidRDefault="00953478" w:rsidP="00953478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>1.2. Приложение изложить в новой редакции (приложение).</w:t>
      </w:r>
    </w:p>
    <w:p w:rsidR="00953478" w:rsidRPr="00953478" w:rsidRDefault="00953478" w:rsidP="00953478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953478" w:rsidRPr="00953478" w:rsidRDefault="00953478" w:rsidP="00953478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>3. Настоящее постановление вступает в силу после его официального опубликования, но не ранее 01.01.2020.</w:t>
      </w:r>
    </w:p>
    <w:p w:rsidR="00F466DD" w:rsidRDefault="00953478" w:rsidP="00F466DD">
      <w:pPr>
        <w:suppressAutoHyphens/>
        <w:rPr>
          <w:rFonts w:ascii="Times New Roman" w:hAnsi="Times New Roman"/>
        </w:rPr>
      </w:pPr>
      <w:r w:rsidRPr="00953478">
        <w:rPr>
          <w:rFonts w:ascii="Times New Roman" w:hAnsi="Times New Roman"/>
        </w:rPr>
        <w:t xml:space="preserve">4. Контроль за выполнением постановления возложить на </w:t>
      </w:r>
      <w:proofErr w:type="spellStart"/>
      <w:proofErr w:type="gramStart"/>
      <w:r w:rsidR="00264468">
        <w:rPr>
          <w:rFonts w:ascii="Times New Roman" w:hAnsi="Times New Roman"/>
        </w:rPr>
        <w:t>на</w:t>
      </w:r>
      <w:proofErr w:type="spellEnd"/>
      <w:proofErr w:type="gramEnd"/>
      <w:r w:rsidR="00264468">
        <w:rPr>
          <w:rFonts w:ascii="Times New Roman" w:hAnsi="Times New Roman"/>
        </w:rPr>
        <w:t xml:space="preserve"> заместителя главы города Югорска Т. И. </w:t>
      </w:r>
      <w:proofErr w:type="spellStart"/>
      <w:r w:rsidR="00264468">
        <w:rPr>
          <w:rFonts w:ascii="Times New Roman" w:hAnsi="Times New Roman"/>
        </w:rPr>
        <w:t>Долгодворову</w:t>
      </w:r>
      <w:proofErr w:type="spellEnd"/>
      <w:r w:rsidR="00264468">
        <w:rPr>
          <w:rFonts w:ascii="Times New Roman" w:hAnsi="Times New Roman"/>
        </w:rPr>
        <w:t>.</w:t>
      </w:r>
    </w:p>
    <w:p w:rsidR="00233B1B" w:rsidRPr="00E7143D" w:rsidRDefault="00E7143D" w:rsidP="00F466DD">
      <w:pPr>
        <w:suppressAutoHyphens/>
        <w:ind w:firstLine="709"/>
        <w:rPr>
          <w:rFonts w:ascii="Times New Roman" w:hAnsi="Times New Roman"/>
          <w:lang w:eastAsia="ar-SA"/>
        </w:rPr>
      </w:pPr>
      <w:r w:rsidRPr="00E7143D">
        <w:rPr>
          <w:rFonts w:ascii="Times New Roman" w:eastAsia="Arial" w:hAnsi="Times New Roman"/>
          <w:lang w:eastAsia="ar-SA"/>
        </w:rPr>
        <w:tab/>
      </w:r>
    </w:p>
    <w:p w:rsidR="00233B1B" w:rsidRDefault="00233B1B" w:rsidP="00E7143D">
      <w:pPr>
        <w:suppressAutoHyphens/>
        <w:autoSpaceDE w:val="0"/>
        <w:ind w:firstLine="0"/>
        <w:rPr>
          <w:rFonts w:ascii="Times New Roman" w:eastAsia="Arial" w:hAnsi="Times New Roman"/>
          <w:lang w:eastAsia="ar-SA"/>
        </w:rPr>
      </w:pPr>
    </w:p>
    <w:p w:rsidR="00233B1B" w:rsidRDefault="00233B1B" w:rsidP="00E7143D">
      <w:pPr>
        <w:suppressAutoHyphens/>
        <w:autoSpaceDE w:val="0"/>
        <w:ind w:firstLine="0"/>
        <w:rPr>
          <w:rFonts w:ascii="Times New Roman" w:eastAsia="Arial" w:hAnsi="Times New Roman"/>
          <w:lang w:eastAsia="ar-SA"/>
        </w:rPr>
      </w:pPr>
    </w:p>
    <w:p w:rsidR="00E7143D" w:rsidRPr="00E7143D" w:rsidRDefault="00E7143D" w:rsidP="00E7143D">
      <w:pPr>
        <w:suppressAutoHyphens/>
        <w:ind w:firstLine="0"/>
        <w:rPr>
          <w:rFonts w:ascii="Times New Roman" w:hAnsi="Times New Roman"/>
          <w:b/>
          <w:bCs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  <w:r w:rsidRPr="00E7143D">
        <w:rPr>
          <w:rFonts w:ascii="Times New Roman" w:hAnsi="Times New Roman"/>
          <w:b/>
          <w:bCs/>
          <w:lang w:eastAsia="ar-SA"/>
        </w:rPr>
        <w:t xml:space="preserve">Глава города Югорска                                                                                                </w:t>
      </w:r>
      <w:r>
        <w:rPr>
          <w:rFonts w:ascii="Times New Roman" w:hAnsi="Times New Roman"/>
          <w:b/>
          <w:bCs/>
          <w:lang w:eastAsia="ar-SA"/>
        </w:rPr>
        <w:t>А. В. Бородкин</w:t>
      </w:r>
      <w:r w:rsidRPr="00E7143D">
        <w:rPr>
          <w:rFonts w:ascii="Times New Roman" w:hAnsi="Times New Roman"/>
          <w:b/>
          <w:bCs/>
          <w:lang w:eastAsia="ar-SA"/>
        </w:rPr>
        <w:t xml:space="preserve"> </w:t>
      </w: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</w:pPr>
    </w:p>
    <w:p w:rsidR="00041BF2" w:rsidRDefault="00041BF2">
      <w:pPr>
        <w:spacing w:after="200" w:line="276" w:lineRule="auto"/>
        <w:ind w:firstLine="0"/>
        <w:jc w:val="left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br w:type="page"/>
      </w:r>
    </w:p>
    <w:p w:rsidR="00E7143D" w:rsidRPr="00E7143D" w:rsidRDefault="00E7143D" w:rsidP="00E7143D">
      <w:pPr>
        <w:suppressAutoHyphens/>
        <w:ind w:firstLine="0"/>
        <w:jc w:val="left"/>
        <w:rPr>
          <w:rFonts w:ascii="Times New Roman" w:hAnsi="Times New Roman"/>
          <w:b/>
          <w:bCs/>
          <w:lang w:eastAsia="ar-SA"/>
        </w:rPr>
        <w:sectPr w:rsidR="00E7143D" w:rsidRPr="00E7143D" w:rsidSect="00E7143D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lastRenderedPageBreak/>
        <w:t xml:space="preserve">Приложение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администрации города Югорска </w:t>
      </w: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от </w:t>
      </w:r>
      <w:r w:rsidR="007B35F6">
        <w:rPr>
          <w:rFonts w:ascii="Times New Roman" w:hAnsi="Times New Roman"/>
          <w:b/>
          <w:bCs/>
          <w:kern w:val="32"/>
        </w:rPr>
        <w:t>__________</w:t>
      </w:r>
      <w:r w:rsidR="000C0CC7" w:rsidRPr="000C0CC7">
        <w:rPr>
          <w:rFonts w:ascii="Times New Roman" w:hAnsi="Times New Roman"/>
          <w:b/>
          <w:bCs/>
          <w:kern w:val="32"/>
        </w:rPr>
        <w:t xml:space="preserve"> </w:t>
      </w:r>
      <w:r w:rsidRPr="005A0AAD">
        <w:rPr>
          <w:rFonts w:ascii="Times New Roman" w:hAnsi="Times New Roman"/>
          <w:b/>
          <w:bCs/>
          <w:kern w:val="32"/>
        </w:rPr>
        <w:t xml:space="preserve"> № </w:t>
      </w:r>
      <w:r w:rsidR="007B35F6">
        <w:rPr>
          <w:rFonts w:ascii="Times New Roman" w:hAnsi="Times New Roman"/>
          <w:b/>
          <w:bCs/>
          <w:kern w:val="32"/>
        </w:rPr>
        <w:t>_______</w:t>
      </w:r>
    </w:p>
    <w:p w:rsidR="00F61462" w:rsidRPr="005A0AAD" w:rsidRDefault="00F61462" w:rsidP="00F61462">
      <w:pPr>
        <w:widowControl w:val="0"/>
        <w:jc w:val="right"/>
        <w:rPr>
          <w:rFonts w:ascii="Times New Roman" w:hAnsi="Times New Roman"/>
          <w:b/>
        </w:rPr>
      </w:pPr>
    </w:p>
    <w:p w:rsidR="00527512" w:rsidRPr="005A0AAD" w:rsidRDefault="00527512" w:rsidP="0052751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Приложение </w:t>
      </w:r>
    </w:p>
    <w:p w:rsidR="00527512" w:rsidRPr="005A0AAD" w:rsidRDefault="00527512" w:rsidP="0052751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к постановлению </w:t>
      </w:r>
    </w:p>
    <w:p w:rsidR="00527512" w:rsidRPr="005A0AAD" w:rsidRDefault="00527512" w:rsidP="0052751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администрации города Югорска </w:t>
      </w:r>
    </w:p>
    <w:p w:rsidR="00527512" w:rsidRPr="005A0AAD" w:rsidRDefault="00527512" w:rsidP="0052751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от </w:t>
      </w:r>
      <w:r>
        <w:rPr>
          <w:rFonts w:ascii="Times New Roman" w:hAnsi="Times New Roman"/>
          <w:b/>
          <w:bCs/>
          <w:kern w:val="32"/>
        </w:rPr>
        <w:t>30.10.2019</w:t>
      </w:r>
      <w:r w:rsidRPr="000C0CC7">
        <w:rPr>
          <w:rFonts w:ascii="Times New Roman" w:hAnsi="Times New Roman"/>
          <w:b/>
          <w:bCs/>
          <w:kern w:val="32"/>
        </w:rPr>
        <w:t xml:space="preserve"> </w:t>
      </w:r>
      <w:r w:rsidRPr="005A0AAD">
        <w:rPr>
          <w:rFonts w:ascii="Times New Roman" w:hAnsi="Times New Roman"/>
          <w:b/>
          <w:bCs/>
          <w:kern w:val="32"/>
        </w:rPr>
        <w:t xml:space="preserve"> № </w:t>
      </w:r>
      <w:r>
        <w:rPr>
          <w:rFonts w:ascii="Times New Roman" w:hAnsi="Times New Roman"/>
          <w:b/>
          <w:bCs/>
          <w:kern w:val="32"/>
        </w:rPr>
        <w:t>3005</w:t>
      </w:r>
    </w:p>
    <w:p w:rsidR="000C0CC7" w:rsidRDefault="00F61462" w:rsidP="00F61462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>Муниципальная программа города Югорска</w:t>
      </w:r>
      <w:r w:rsidR="000C0CC7">
        <w:rPr>
          <w:rFonts w:ascii="Times New Roman" w:hAnsi="Times New Roman"/>
          <w:b/>
          <w:bCs/>
          <w:kern w:val="32"/>
        </w:rPr>
        <w:t xml:space="preserve"> </w:t>
      </w:r>
    </w:p>
    <w:p w:rsidR="000C0CC7" w:rsidRDefault="00F61462" w:rsidP="00F61462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 xml:space="preserve">«Доступная среда» </w:t>
      </w:r>
    </w:p>
    <w:p w:rsidR="00F61462" w:rsidRPr="005A0AAD" w:rsidRDefault="00F61462" w:rsidP="00F61462">
      <w:pPr>
        <w:ind w:firstLine="0"/>
        <w:jc w:val="center"/>
        <w:outlineLvl w:val="0"/>
        <w:rPr>
          <w:rFonts w:ascii="Times New Roman" w:hAnsi="Times New Roman"/>
          <w:b/>
          <w:bCs/>
          <w:kern w:val="32"/>
        </w:rPr>
      </w:pPr>
      <w:r w:rsidRPr="005A0AAD">
        <w:rPr>
          <w:rFonts w:ascii="Times New Roman" w:hAnsi="Times New Roman"/>
          <w:b/>
          <w:bCs/>
          <w:kern w:val="32"/>
        </w:rPr>
        <w:t>(далее – муниципальная программа)</w:t>
      </w:r>
    </w:p>
    <w:p w:rsidR="00F61462" w:rsidRDefault="00F61462" w:rsidP="00F61462">
      <w:pPr>
        <w:ind w:firstLine="0"/>
        <w:jc w:val="center"/>
        <w:outlineLvl w:val="0"/>
        <w:rPr>
          <w:rFonts w:ascii="Times New Roman" w:eastAsia="Arial" w:hAnsi="Times New Roman"/>
          <w:b/>
          <w:bCs/>
          <w:kern w:val="32"/>
        </w:rPr>
      </w:pPr>
      <w:r w:rsidRPr="005A0AAD">
        <w:rPr>
          <w:rFonts w:ascii="Times New Roman" w:eastAsia="Arial" w:hAnsi="Times New Roman"/>
          <w:b/>
          <w:bCs/>
          <w:kern w:val="32"/>
        </w:rPr>
        <w:t xml:space="preserve">Паспорт муниципальной программы </w:t>
      </w:r>
    </w:p>
    <w:p w:rsidR="000C0CC7" w:rsidRDefault="000C0CC7" w:rsidP="00F61462">
      <w:pPr>
        <w:ind w:firstLine="0"/>
        <w:jc w:val="center"/>
        <w:outlineLvl w:val="0"/>
        <w:rPr>
          <w:rFonts w:ascii="Times New Roman" w:eastAsia="Arial" w:hAnsi="Times New Roman"/>
          <w:b/>
          <w:bCs/>
          <w:kern w:val="32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5817"/>
      </w:tblGrid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Доступная среда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  <w:hyperlink r:id="rId10" w:anchor="Par250" w:history="1">
              <w:r w:rsidRPr="00953478">
                <w:rPr>
                  <w:rFonts w:ascii="Times New Roman" w:hAnsi="Times New Roman"/>
                  <w:color w:val="0000FF"/>
                  <w:u w:val="single"/>
                </w:rPr>
                <w:t>*</w:t>
              </w:r>
            </w:hyperlink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672DE9" w:rsidP="00521F96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115A11">
              <w:rPr>
                <w:rFonts w:ascii="Times New Roman" w:hAnsi="Times New Roman"/>
              </w:rPr>
              <w:t xml:space="preserve">постановление администрации города Югорска </w:t>
            </w:r>
            <w:r w:rsidR="00521F96" w:rsidRPr="00521F96">
              <w:rPr>
                <w:rFonts w:ascii="Times New Roman" w:hAnsi="Times New Roman"/>
              </w:rPr>
              <w:t xml:space="preserve">от 30.10.2018 № 3005 </w:t>
            </w:r>
            <w:r w:rsidRPr="00115A11">
              <w:rPr>
                <w:rFonts w:ascii="Times New Roman" w:hAnsi="Times New Roman"/>
              </w:rPr>
              <w:t xml:space="preserve">«О муниципальной программе города Югорска «Доступная среда» 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Управление социальной политики администрации города Югорска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1. Департамент жилищно-коммунального и строительного комплекса администрации города Югорска.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2. Управление культуры администрации города Югорска.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3. Управление образования администрации города Югорска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Создание условий, способствующих интеграции инвалидов в общество и повышение уровня их жизни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1.</w:t>
            </w:r>
            <w:r w:rsidRPr="00953478">
              <w:rPr>
                <w:rFonts w:ascii="Times New Roman" w:hAnsi="Times New Roman"/>
              </w:rPr>
              <w:tab/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2.</w:t>
            </w:r>
            <w:r w:rsidRPr="00953478">
              <w:rPr>
                <w:rFonts w:ascii="Times New Roman" w:hAnsi="Times New Roman"/>
              </w:rPr>
              <w:tab/>
              <w:t>Повышение доступности и качества услуг инвалидам в городе Югорске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Подпрограммы и (или) основные мероприятия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Основное мероприятие      1 «Обеспечение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объектов».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 xml:space="preserve">Основное мероприятие 2 «Обеспечение доступности </w:t>
            </w:r>
            <w:r w:rsidRPr="00953478">
              <w:rPr>
                <w:rFonts w:ascii="Times New Roman" w:hAnsi="Times New Roman"/>
              </w:rPr>
              <w:lastRenderedPageBreak/>
              <w:t>предоставляемых инвалидам услуг в сфере культуры с учетом имеющихся у них нарушений».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Основное мероприятие 3 «Обеспечение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образования»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lastRenderedPageBreak/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521F96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</w:t>
            </w:r>
            <w:r w:rsidR="000A4A52">
              <w:rPr>
                <w:rFonts w:ascii="Times New Roman" w:hAnsi="Times New Roman"/>
              </w:rPr>
              <w:t xml:space="preserve">, </w:t>
            </w:r>
            <w:r w:rsidRPr="00953478">
              <w:rPr>
                <w:rFonts w:ascii="Times New Roman" w:hAnsi="Times New Roman"/>
              </w:rPr>
              <w:t xml:space="preserve">  </w:t>
            </w:r>
            <w:r w:rsidR="000A4A52">
              <w:rPr>
                <w:rFonts w:ascii="Times New Roman" w:hAnsi="Times New Roman"/>
              </w:rPr>
              <w:t>3</w:t>
            </w:r>
            <w:r w:rsidRPr="00953478">
              <w:rPr>
                <w:rFonts w:ascii="Times New Roman" w:hAnsi="Times New Roman"/>
              </w:rPr>
              <w:t xml:space="preserve"> единицы в год.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2. Увеличение числа пользователей с ограничениями жизнедеятельности в муниципальных библиотеках с 251 до 254 человек.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3. Сохранение доли детей инвалидов, обучающихся в общеобразовательных учреждениях, в общей численности детей-инвалидов, не имеющих противопоказаний к обучению на уровне 100%.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4. Увеличение доли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с 20 до 43%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Сроки реализации муниципальной программы (разрабатывается на срок от трех лет)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2019 – 2025 годы и период до 2030 года</w:t>
            </w:r>
          </w:p>
        </w:tc>
      </w:tr>
      <w:tr w:rsidR="00953478" w:rsidRPr="00953478" w:rsidTr="00953478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53478">
              <w:rPr>
                <w:rFonts w:ascii="Times New Roman" w:hAnsi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eastAsia="Times New Roman" w:hAnsi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92C" w:rsidRPr="00A179AB">
              <w:rPr>
                <w:rFonts w:ascii="Times New Roman" w:hAnsi="Times New Roman" w:cs="Times New Roman"/>
                <w:sz w:val="24"/>
                <w:szCs w:val="24"/>
              </w:rPr>
              <w:t>3 650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,0 тыс. ру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D5592C" w:rsidRPr="00A17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00,0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D5592C" w:rsidRPr="00A179A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2021 год – 200,0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2022 год – 200,0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2023 год – 200,0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2024 год – 200,0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A179AB" w:rsidRDefault="00953478" w:rsidP="009534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2025 год – 200,0 тыс. руб</w:t>
            </w:r>
            <w:r w:rsidR="00A473EB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17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478" w:rsidRPr="00953478" w:rsidRDefault="00953478" w:rsidP="00953478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A179AB">
              <w:rPr>
                <w:rFonts w:ascii="Times New Roman" w:hAnsi="Times New Roman"/>
              </w:rPr>
              <w:t>в 2026-2030 годах – 1 000,0 тыс. руб</w:t>
            </w:r>
            <w:r w:rsidR="00A473EB">
              <w:rPr>
                <w:rFonts w:ascii="Times New Roman" w:hAnsi="Times New Roman"/>
              </w:rPr>
              <w:t>лей</w:t>
            </w:r>
            <w:r w:rsidRPr="00A179AB">
              <w:rPr>
                <w:rFonts w:ascii="Times New Roman" w:hAnsi="Times New Roman"/>
              </w:rPr>
              <w:t>.</w:t>
            </w:r>
          </w:p>
        </w:tc>
      </w:tr>
    </w:tbl>
    <w:p w:rsidR="00F61462" w:rsidRPr="005A0AAD" w:rsidRDefault="00F61462" w:rsidP="00BC77A5">
      <w:pPr>
        <w:jc w:val="center"/>
        <w:outlineLvl w:val="1"/>
        <w:rPr>
          <w:rFonts w:ascii="Times New Roman" w:hAnsi="Times New Roman"/>
          <w:b/>
          <w:bCs/>
          <w:iCs/>
        </w:rPr>
      </w:pPr>
      <w:r w:rsidRPr="005A0AAD">
        <w:rPr>
          <w:rFonts w:ascii="Times New Roman" w:hAnsi="Times New Roman"/>
          <w:b/>
          <w:bCs/>
          <w:iCs/>
        </w:rPr>
        <w:lastRenderedPageBreak/>
        <w:br w:type="page"/>
      </w:r>
    </w:p>
    <w:p w:rsidR="00953478" w:rsidRPr="00953478" w:rsidRDefault="00953478" w:rsidP="0095347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  <w:r w:rsidRPr="00953478">
        <w:rPr>
          <w:rFonts w:ascii="Times New Roman" w:hAnsi="Times New Roman"/>
          <w:b/>
        </w:rPr>
        <w:lastRenderedPageBreak/>
        <w:t>Раздел 1</w:t>
      </w:r>
      <w:r w:rsidR="00A179AB">
        <w:rPr>
          <w:rFonts w:ascii="Times New Roman" w:hAnsi="Times New Roman"/>
          <w:b/>
        </w:rPr>
        <w:t xml:space="preserve">. </w:t>
      </w:r>
      <w:r w:rsidRPr="00953478">
        <w:rPr>
          <w:rFonts w:ascii="Times New Roman" w:hAnsi="Times New Roman"/>
          <w:b/>
        </w:rPr>
        <w:t xml:space="preserve">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BA1569" w:rsidRDefault="00BA1569" w:rsidP="00BA156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BA1569" w:rsidRPr="00BA1569" w:rsidRDefault="00BA1569" w:rsidP="00BA156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A1569">
        <w:rPr>
          <w:rFonts w:ascii="Times New Roman" w:hAnsi="Times New Roman"/>
        </w:rPr>
        <w:t>1.1.</w:t>
      </w:r>
      <w:r w:rsidR="00953478" w:rsidRPr="00953478">
        <w:rPr>
          <w:rFonts w:ascii="Times New Roman" w:hAnsi="Times New Roman"/>
        </w:rPr>
        <w:t xml:space="preserve"> </w:t>
      </w:r>
      <w:r w:rsidRPr="00BA1569">
        <w:rPr>
          <w:rFonts w:ascii="Times New Roman" w:hAnsi="Times New Roman"/>
        </w:rPr>
        <w:t>Муниципальной программой планируется реализация на территории муниципального образования город Югорск мероприятий, направленных на формирование условий устойчивого развития доступной среды для маломобильных групп населения в приоритетных сферах жизнедеятельности, обеспечение беспрепятственного доступа к объектам</w:t>
      </w:r>
      <w:r w:rsidR="00A179AB">
        <w:rPr>
          <w:rFonts w:ascii="Times New Roman" w:hAnsi="Times New Roman"/>
        </w:rPr>
        <w:t xml:space="preserve"> и услугам </w:t>
      </w:r>
      <w:r w:rsidRPr="00BA1569">
        <w:rPr>
          <w:rFonts w:ascii="Times New Roman" w:hAnsi="Times New Roman"/>
        </w:rPr>
        <w:t xml:space="preserve"> социальной инфраструктуры инвалидов и других маломобильных групп населения.</w:t>
      </w:r>
    </w:p>
    <w:p w:rsidR="00BA1569" w:rsidRPr="00BA1569" w:rsidRDefault="00BA1569" w:rsidP="00BA156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A1569">
        <w:rPr>
          <w:rFonts w:ascii="Times New Roman" w:hAnsi="Times New Roman"/>
        </w:rPr>
        <w:t>Мероприятия, реализуемые в рамках муниципальной программы, не направлены на регулирование отношений в сфере предпринимательской деятельности</w:t>
      </w:r>
      <w:r w:rsidR="00A179AB">
        <w:rPr>
          <w:rFonts w:ascii="Times New Roman" w:hAnsi="Times New Roman"/>
        </w:rPr>
        <w:t>,</w:t>
      </w:r>
      <w:r w:rsidR="00A179AB" w:rsidRPr="00A179AB">
        <w:t xml:space="preserve"> </w:t>
      </w:r>
      <w:r w:rsidR="00A179AB" w:rsidRPr="00A179AB">
        <w:rPr>
          <w:rFonts w:ascii="Times New Roman" w:hAnsi="Times New Roman"/>
        </w:rPr>
        <w:t xml:space="preserve">осуществление мер по развитию конкуренции и содействию </w:t>
      </w:r>
      <w:proofErr w:type="spellStart"/>
      <w:r w:rsidR="00A179AB" w:rsidRPr="00A179AB">
        <w:rPr>
          <w:rFonts w:ascii="Times New Roman" w:hAnsi="Times New Roman"/>
        </w:rPr>
        <w:t>импортозамещения</w:t>
      </w:r>
      <w:proofErr w:type="spellEnd"/>
      <w:r w:rsidR="00A179AB" w:rsidRPr="00A179AB">
        <w:rPr>
          <w:rFonts w:ascii="Times New Roman" w:hAnsi="Times New Roman"/>
        </w:rPr>
        <w:t xml:space="preserve"> в автономном округе, реализацию стандарта развития конкуренции.</w:t>
      </w:r>
      <w:r w:rsidR="00A179AB">
        <w:rPr>
          <w:rFonts w:ascii="Times New Roman" w:hAnsi="Times New Roman"/>
        </w:rPr>
        <w:t xml:space="preserve"> </w:t>
      </w:r>
    </w:p>
    <w:p w:rsidR="00BA1569" w:rsidRDefault="00BA1569" w:rsidP="00BA156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A1569">
        <w:rPr>
          <w:rFonts w:ascii="Times New Roman" w:hAnsi="Times New Roman"/>
        </w:rPr>
        <w:t>Муниципальной программой не предусмотрено привлечение негосударственных некоммерческих организаций, действующих в сфере социальной поддержки населения путем предоставления им грантов в форме субсидий.</w:t>
      </w:r>
    </w:p>
    <w:p w:rsidR="004464CF" w:rsidRDefault="004464CF" w:rsidP="004464CF">
      <w:pPr>
        <w:shd w:val="clear" w:color="auto" w:fill="FFFFFF"/>
        <w:ind w:firstLine="709"/>
        <w:contextualSpacing/>
        <w:rPr>
          <w:rFonts w:ascii="Times New Roman" w:hAnsi="Times New Roman"/>
        </w:rPr>
      </w:pPr>
      <w:r w:rsidRPr="004464CF">
        <w:rPr>
          <w:rFonts w:ascii="Times New Roman" w:hAnsi="Times New Roman"/>
        </w:rPr>
        <w:t>Муниципальная программа не предусматривает реализацию объектов капитального строительства.</w:t>
      </w:r>
    </w:p>
    <w:p w:rsidR="004464CF" w:rsidRPr="004464CF" w:rsidRDefault="00A179AB" w:rsidP="004464CF">
      <w:pPr>
        <w:shd w:val="clear" w:color="auto" w:fill="FFFFFF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4464CF" w:rsidRPr="004464CF">
        <w:rPr>
          <w:rFonts w:ascii="Times New Roman" w:hAnsi="Times New Roman"/>
        </w:rPr>
        <w:t xml:space="preserve">Развитие отрасли на ближайшую перспективу связано с приведением приоритетных объектов социальной, транспортной, инженерной инфраструктуры </w:t>
      </w:r>
      <w:r w:rsidR="004464CF" w:rsidRPr="004464CF">
        <w:rPr>
          <w:rFonts w:ascii="Times New Roman" w:hAnsi="Times New Roman"/>
        </w:rPr>
        <w:br/>
        <w:t>в соответствии с требованиями доступности для всех категорий граждан.</w:t>
      </w:r>
    </w:p>
    <w:p w:rsid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A179AB" w:rsidRPr="00BC77A5" w:rsidRDefault="00A179AB" w:rsidP="00BC77A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92777A" w:rsidRPr="004464CF" w:rsidRDefault="0092777A" w:rsidP="0092777A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  <w:r w:rsidRPr="004464CF">
        <w:rPr>
          <w:rFonts w:ascii="Times New Roman" w:hAnsi="Times New Roman"/>
          <w:b/>
        </w:rPr>
        <w:t>Раздел 2</w:t>
      </w:r>
      <w:r w:rsidR="00A179AB">
        <w:rPr>
          <w:rFonts w:ascii="Times New Roman" w:hAnsi="Times New Roman"/>
          <w:b/>
        </w:rPr>
        <w:t xml:space="preserve">. </w:t>
      </w:r>
      <w:r w:rsidRPr="004464CF">
        <w:rPr>
          <w:rFonts w:ascii="Times New Roman" w:hAnsi="Times New Roman"/>
          <w:b/>
        </w:rPr>
        <w:t>Характеристика основных мероприятий муниципальной программы</w:t>
      </w:r>
    </w:p>
    <w:p w:rsidR="004464CF" w:rsidRDefault="004464CF" w:rsidP="00474C13">
      <w:pPr>
        <w:tabs>
          <w:tab w:val="left" w:pos="1134"/>
        </w:tabs>
        <w:ind w:firstLine="709"/>
        <w:contextualSpacing/>
        <w:rPr>
          <w:rFonts w:ascii="Times New Roman" w:hAnsi="Times New Roman"/>
          <w:iCs/>
          <w:sz w:val="26"/>
          <w:szCs w:val="26"/>
        </w:rPr>
      </w:pPr>
    </w:p>
    <w:p w:rsidR="00474C13" w:rsidRPr="004464CF" w:rsidRDefault="00527512" w:rsidP="00474C13">
      <w:pPr>
        <w:tabs>
          <w:tab w:val="left" w:pos="1134"/>
        </w:tabs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2.1. </w:t>
      </w:r>
      <w:r w:rsidR="00474C13" w:rsidRPr="004464CF">
        <w:rPr>
          <w:rFonts w:ascii="Times New Roman" w:hAnsi="Times New Roman"/>
          <w:iCs/>
        </w:rPr>
        <w:t xml:space="preserve">Цель муниципальной программы – </w:t>
      </w:r>
      <w:r w:rsidR="00474C13" w:rsidRPr="004464CF">
        <w:rPr>
          <w:rFonts w:ascii="Times New Roman" w:hAnsi="Times New Roman"/>
        </w:rPr>
        <w:t>повышение уровня доступности приоритетных объектов и услуг для инвалидов и других маломобильных групп населения - соответствует целевой направленности:</w:t>
      </w:r>
    </w:p>
    <w:p w:rsidR="00474C13" w:rsidRPr="004464CF" w:rsidRDefault="00474C13" w:rsidP="00474C13">
      <w:pPr>
        <w:autoSpaceDE w:val="0"/>
        <w:autoSpaceDN w:val="0"/>
        <w:adjustRightInd w:val="0"/>
        <w:rPr>
          <w:rFonts w:ascii="Times New Roman" w:hAnsi="Times New Roman"/>
        </w:rPr>
      </w:pPr>
      <w:r w:rsidRPr="004464CF">
        <w:rPr>
          <w:rFonts w:ascii="Times New Roman" w:hAnsi="Times New Roman"/>
        </w:rPr>
        <w:t xml:space="preserve">- Указа Президента Российской Федерации от 07.05.2018 № 204 </w:t>
      </w:r>
      <w:r w:rsidRPr="004464CF">
        <w:rPr>
          <w:rFonts w:ascii="Times New Roman" w:hAnsi="Times New Roman"/>
        </w:rPr>
        <w:br/>
        <w:t xml:space="preserve">«О национальных целях и стратегических задачах развития Российской Федерации </w:t>
      </w:r>
      <w:r w:rsidRPr="004464CF">
        <w:rPr>
          <w:rFonts w:ascii="Times New Roman" w:hAnsi="Times New Roman"/>
        </w:rPr>
        <w:br/>
        <w:t xml:space="preserve">на период до 2024 года» (национальные проекты в сфере демографии, образования, </w:t>
      </w:r>
      <w:r w:rsidRPr="004464CF">
        <w:rPr>
          <w:rFonts w:ascii="Times New Roman" w:hAnsi="Times New Roman"/>
        </w:rPr>
        <w:br/>
        <w:t xml:space="preserve">в сфере городской среды (путем участия в достижении цели по повышению </w:t>
      </w:r>
      <w:r w:rsidRPr="004464CF">
        <w:rPr>
          <w:rFonts w:ascii="Times New Roman" w:hAnsi="Times New Roman"/>
        </w:rPr>
        <w:br/>
        <w:t>ее комфортности для всех групп населения);</w:t>
      </w:r>
    </w:p>
    <w:p w:rsidR="00474C13" w:rsidRPr="004464CF" w:rsidRDefault="00474C13" w:rsidP="00474C13">
      <w:pPr>
        <w:tabs>
          <w:tab w:val="left" w:pos="1134"/>
        </w:tabs>
        <w:ind w:firstLine="709"/>
        <w:contextualSpacing/>
        <w:rPr>
          <w:rFonts w:ascii="Times New Roman" w:hAnsi="Times New Roman"/>
        </w:rPr>
      </w:pPr>
      <w:r w:rsidRPr="004464CF">
        <w:rPr>
          <w:rFonts w:ascii="Times New Roman" w:hAnsi="Times New Roman"/>
        </w:rPr>
        <w:t>- Государственной программы Ханты-Мансийского автономного округа – Югры «Доступная среда», утвержденной постановлением Правительства Ханты-Мансийского автономного округа – Югры от 05.10.2018 № 340-п;</w:t>
      </w:r>
    </w:p>
    <w:p w:rsidR="00474C13" w:rsidRPr="004464CF" w:rsidRDefault="00474C13" w:rsidP="00474C13">
      <w:pPr>
        <w:tabs>
          <w:tab w:val="left" w:pos="1134"/>
        </w:tabs>
        <w:ind w:firstLine="709"/>
        <w:contextualSpacing/>
        <w:rPr>
          <w:rFonts w:ascii="Times New Roman" w:hAnsi="Times New Roman"/>
        </w:rPr>
      </w:pPr>
      <w:r w:rsidRPr="004464CF">
        <w:rPr>
          <w:rFonts w:ascii="Times New Roman" w:hAnsi="Times New Roman"/>
        </w:rPr>
        <w:t>- Стратегии социально-экономического развития муниципального образования город Югорск  до 2030 года, утвержденной решением Думы города Югорска от 26.02.2015 № 5 (с изменениями от 28.04.2018 № 28 (</w:t>
      </w:r>
      <w:r w:rsidR="00F83CDD" w:rsidRPr="004464CF">
        <w:rPr>
          <w:rFonts w:ascii="Times New Roman" w:hAnsi="Times New Roman"/>
        </w:rPr>
        <w:t>приоритетное направление</w:t>
      </w:r>
      <w:r w:rsidRPr="004464CF">
        <w:rPr>
          <w:rFonts w:ascii="Times New Roman" w:hAnsi="Times New Roman"/>
        </w:rPr>
        <w:t xml:space="preserve"> </w:t>
      </w:r>
      <w:r w:rsidR="00F83CDD" w:rsidRPr="004464CF">
        <w:rPr>
          <w:rFonts w:ascii="Times New Roman" w:hAnsi="Times New Roman"/>
        </w:rPr>
        <w:t>«</w:t>
      </w:r>
      <w:r w:rsidRPr="004464CF">
        <w:rPr>
          <w:rFonts w:ascii="Times New Roman" w:hAnsi="Times New Roman"/>
        </w:rPr>
        <w:t>Создание условий для повышения конкурентоспособности человеческого капитала</w:t>
      </w:r>
      <w:r w:rsidR="00F83CDD" w:rsidRPr="004464CF">
        <w:rPr>
          <w:rFonts w:ascii="Times New Roman" w:hAnsi="Times New Roman"/>
        </w:rPr>
        <w:t>»</w:t>
      </w:r>
      <w:r w:rsidRPr="004464CF">
        <w:rPr>
          <w:rFonts w:ascii="Times New Roman" w:hAnsi="Times New Roman"/>
        </w:rPr>
        <w:t xml:space="preserve"> плана мероприятий реализации Стратегии, ожидаемый результат –</w:t>
      </w:r>
      <w:r w:rsidR="00F83CDD" w:rsidRPr="004464CF">
        <w:t xml:space="preserve"> </w:t>
      </w:r>
      <w:r w:rsidR="00F83CDD" w:rsidRPr="004464CF">
        <w:rPr>
          <w:rFonts w:ascii="Times New Roman" w:hAnsi="Times New Roman"/>
        </w:rPr>
        <w:t>формирование доступной среды для граждан с ограниченными возможностями здоровья, предупреждение социального неблагополучия</w:t>
      </w:r>
      <w:proofErr w:type="gramStart"/>
      <w:r w:rsidR="00F83CDD" w:rsidRPr="004464CF">
        <w:rPr>
          <w:rFonts w:ascii="Times New Roman" w:hAnsi="Times New Roman"/>
        </w:rPr>
        <w:t>;</w:t>
      </w:r>
      <w:r w:rsidRPr="004464CF">
        <w:rPr>
          <w:rFonts w:ascii="Times New Roman" w:hAnsi="Times New Roman"/>
          <w:color w:val="000000"/>
        </w:rPr>
        <w:t>)</w:t>
      </w:r>
      <w:r w:rsidRPr="004464CF">
        <w:rPr>
          <w:rFonts w:ascii="Times New Roman" w:hAnsi="Times New Roman"/>
        </w:rPr>
        <w:t>.</w:t>
      </w:r>
      <w:proofErr w:type="gramEnd"/>
    </w:p>
    <w:p w:rsidR="00474C13" w:rsidRPr="004464CF" w:rsidRDefault="00527512" w:rsidP="00474C13">
      <w:pPr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474C13" w:rsidRPr="004464CF">
        <w:rPr>
          <w:rFonts w:ascii="Times New Roman" w:hAnsi="Times New Roman"/>
        </w:rPr>
        <w:t>В ходе реализации муниципальной программы предполагается:</w:t>
      </w:r>
    </w:p>
    <w:p w:rsidR="00474C13" w:rsidRPr="004464CF" w:rsidRDefault="00527512" w:rsidP="00474C13">
      <w:pPr>
        <w:tabs>
          <w:tab w:val="left" w:pos="993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r w:rsidR="00474C13" w:rsidRPr="004464CF">
        <w:rPr>
          <w:rFonts w:ascii="Times New Roman" w:hAnsi="Times New Roman"/>
        </w:rPr>
        <w:t>Реализация основного мероприятия «</w:t>
      </w:r>
      <w:r w:rsidR="00F83CDD" w:rsidRPr="004464CF">
        <w:rPr>
          <w:rFonts w:ascii="Times New Roman" w:hAnsi="Times New Roman"/>
        </w:rPr>
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</w:r>
      <w:r w:rsidR="00474C13" w:rsidRPr="004464CF">
        <w:rPr>
          <w:rFonts w:ascii="Times New Roman" w:hAnsi="Times New Roman"/>
        </w:rPr>
        <w:t>» направлена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на</w:t>
      </w:r>
      <w:proofErr w:type="gramEnd"/>
      <w:r w:rsidR="00474C13" w:rsidRPr="004464CF">
        <w:rPr>
          <w:rFonts w:ascii="Times New Roman" w:hAnsi="Times New Roman"/>
        </w:rPr>
        <w:t>: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83CDD" w:rsidRPr="004464C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о</w:t>
      </w:r>
      <w:r w:rsidR="00F83CDD" w:rsidRPr="004464CF">
        <w:rPr>
          <w:rFonts w:ascii="Times New Roman" w:hAnsi="Times New Roman"/>
        </w:rPr>
        <w:t>ценк</w:t>
      </w:r>
      <w:r>
        <w:rPr>
          <w:rFonts w:ascii="Times New Roman" w:hAnsi="Times New Roman"/>
        </w:rPr>
        <w:t>у</w:t>
      </w:r>
      <w:r w:rsidR="00F83CDD" w:rsidRPr="004464CF">
        <w:rPr>
          <w:rFonts w:ascii="Times New Roman" w:hAnsi="Times New Roman"/>
        </w:rPr>
        <w:t xml:space="preserve"> состояния доступности приоритетных объектов и услуг в приоритетных сферах жизнедеятельности инвалидов и других маломобильных граждан</w:t>
      </w:r>
      <w:r>
        <w:rPr>
          <w:rFonts w:ascii="Times New Roman" w:hAnsi="Times New Roman"/>
        </w:rPr>
        <w:t>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F83CDD" w:rsidRPr="004464CF">
        <w:rPr>
          <w:rFonts w:ascii="Times New Roman" w:hAnsi="Times New Roman"/>
        </w:rPr>
        <w:t>бустройство входной группы, сооружение пандусов, поручней, расширение проходов, снижение высоты порогов и проведение других ремонтных работ для обеспечения беспрепятственного доступа маломобильных групп населения к учреждениям города и внутри зданий</w:t>
      </w:r>
      <w:r>
        <w:rPr>
          <w:rFonts w:ascii="Times New Roman" w:hAnsi="Times New Roman"/>
        </w:rPr>
        <w:t>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83CDD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F83CDD" w:rsidRPr="004464CF">
        <w:rPr>
          <w:rFonts w:ascii="Times New Roman" w:hAnsi="Times New Roman"/>
        </w:rPr>
        <w:t>бустройство специальных мест для использования инвалидами в учреждениях города (санитарные узлы и другие объекты)</w:t>
      </w:r>
      <w:r>
        <w:rPr>
          <w:rFonts w:ascii="Times New Roman" w:hAnsi="Times New Roman"/>
        </w:rPr>
        <w:t>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п</w:t>
      </w:r>
      <w:r w:rsidR="00F83CDD" w:rsidRPr="004464CF">
        <w:rPr>
          <w:rFonts w:ascii="Times New Roman" w:hAnsi="Times New Roman"/>
        </w:rPr>
        <w:t>риобретение и установка специальных знаков для автотранспорта инвалидов;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83CDD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F83CDD" w:rsidRPr="004464CF">
        <w:rPr>
          <w:rFonts w:ascii="Times New Roman" w:hAnsi="Times New Roman"/>
        </w:rPr>
        <w:t>риобретение и установка специальных лифтов, устрой</w:t>
      </w:r>
      <w:proofErr w:type="gramStart"/>
      <w:r w:rsidR="00F83CDD" w:rsidRPr="004464CF">
        <w:rPr>
          <w:rFonts w:ascii="Times New Roman" w:hAnsi="Times New Roman"/>
        </w:rPr>
        <w:t>ств дл</w:t>
      </w:r>
      <w:proofErr w:type="gramEnd"/>
      <w:r w:rsidR="00F83CDD" w:rsidRPr="004464CF">
        <w:rPr>
          <w:rFonts w:ascii="Times New Roman" w:hAnsi="Times New Roman"/>
        </w:rPr>
        <w:t>я подъема и спуска инвалидов на этажи в учреждениях города;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83CDD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F83CDD" w:rsidRPr="004464CF">
        <w:rPr>
          <w:rFonts w:ascii="Times New Roman" w:hAnsi="Times New Roman"/>
        </w:rPr>
        <w:t>одготовк</w:t>
      </w:r>
      <w:r>
        <w:rPr>
          <w:rFonts w:ascii="Times New Roman" w:hAnsi="Times New Roman"/>
        </w:rPr>
        <w:t xml:space="preserve">у </w:t>
      </w:r>
      <w:r w:rsidR="00F83CDD" w:rsidRPr="004464CF">
        <w:rPr>
          <w:rFonts w:ascii="Times New Roman" w:hAnsi="Times New Roman"/>
        </w:rPr>
        <w:t xml:space="preserve"> проектно-сметной документации на производство ремонтных работ для обеспечения беспрепятственного доступа маломобильных групп населения к учреждениям города и внутри зданий;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="00F83CDD" w:rsidRPr="004464CF">
        <w:rPr>
          <w:rFonts w:ascii="Times New Roman" w:hAnsi="Times New Roman"/>
        </w:rPr>
        <w:t>риобретение специальных технических сре</w:t>
      </w:r>
      <w:proofErr w:type="gramStart"/>
      <w:r w:rsidR="00F83CDD" w:rsidRPr="004464CF">
        <w:rPr>
          <w:rFonts w:ascii="Times New Roman" w:hAnsi="Times New Roman"/>
        </w:rPr>
        <w:t>дств дл</w:t>
      </w:r>
      <w:proofErr w:type="gramEnd"/>
      <w:r w:rsidR="00F83CDD" w:rsidRPr="004464CF">
        <w:rPr>
          <w:rFonts w:ascii="Times New Roman" w:hAnsi="Times New Roman"/>
        </w:rPr>
        <w:t>я обеспечения беспрепятственного доступа маломобильных групп населения к объектам социальной инфраструктуры;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F83CDD" w:rsidRPr="004464CF">
        <w:rPr>
          <w:rFonts w:ascii="Times New Roman" w:hAnsi="Times New Roman"/>
        </w:rPr>
        <w:t>бустройство прилегающей территории, подъездных дорожек, автостоянок для беспрепятственного доступа маломобильных групп населения к учреждениям города, к жилым домам инвалидов-колясочников;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83CDD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="00F83CDD" w:rsidRPr="004464CF">
        <w:rPr>
          <w:rFonts w:ascii="Times New Roman" w:hAnsi="Times New Roman"/>
        </w:rPr>
        <w:t>стройство пандусов, поручней на пешеходных коммуникациях, в парках, скверах;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83CDD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="00F83CDD" w:rsidRPr="004464CF">
        <w:rPr>
          <w:rFonts w:ascii="Times New Roman" w:hAnsi="Times New Roman"/>
        </w:rPr>
        <w:t>нижение высоты бордюров в местах пешеходных переходов и расположения объектов социальной инфраструктуры;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 з</w:t>
      </w:r>
      <w:r w:rsidR="00F83CDD" w:rsidRPr="004464CF">
        <w:rPr>
          <w:rFonts w:ascii="Times New Roman" w:hAnsi="Times New Roman"/>
        </w:rPr>
        <w:t>амощение тактильной плиткой участков тротуаров, облегчающих прохождение инвалидов по зрению, в местах пешеходных переходов.</w:t>
      </w:r>
    </w:p>
    <w:p w:rsidR="00F83CDD" w:rsidRPr="004464CF" w:rsidRDefault="00527512" w:rsidP="00F83CDD">
      <w:pPr>
        <w:tabs>
          <w:tab w:val="left" w:pos="993"/>
        </w:tabs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="00F83CDD" w:rsidRPr="004464CF">
        <w:rPr>
          <w:rFonts w:ascii="Times New Roman" w:hAnsi="Times New Roman"/>
        </w:rPr>
        <w:t>риобретение оборудования и обустройство спортивных площадок для обеспечения доступности маломобильных групп населения</w:t>
      </w:r>
      <w:r w:rsidR="004464CF" w:rsidRPr="004464CF">
        <w:rPr>
          <w:rFonts w:ascii="Times New Roman" w:hAnsi="Times New Roman"/>
        </w:rPr>
        <w:t>.</w:t>
      </w:r>
    </w:p>
    <w:p w:rsidR="00474C13" w:rsidRPr="004464CF" w:rsidRDefault="00474C13" w:rsidP="00474C13">
      <w:pPr>
        <w:tabs>
          <w:tab w:val="left" w:pos="993"/>
        </w:tabs>
        <w:rPr>
          <w:rFonts w:ascii="Times New Roman" w:hAnsi="Times New Roman"/>
        </w:rPr>
      </w:pPr>
      <w:r w:rsidRPr="004464CF">
        <w:rPr>
          <w:rFonts w:ascii="Times New Roman" w:hAnsi="Times New Roman"/>
        </w:rPr>
        <w:t>Реализация данного основного мероприятия позволит</w:t>
      </w:r>
      <w:r w:rsidR="00F83CDD" w:rsidRPr="004464CF">
        <w:rPr>
          <w:rFonts w:ascii="Times New Roman" w:hAnsi="Times New Roman"/>
        </w:rPr>
        <w:t xml:space="preserve"> увеличить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на 3 единицы ежегодно</w:t>
      </w:r>
      <w:r w:rsidRPr="004464CF">
        <w:rPr>
          <w:rFonts w:ascii="Times New Roman" w:hAnsi="Times New Roman"/>
        </w:rPr>
        <w:t>.</w:t>
      </w:r>
    </w:p>
    <w:p w:rsidR="00474C13" w:rsidRPr="004464CF" w:rsidRDefault="00527512" w:rsidP="00474C13">
      <w:pPr>
        <w:tabs>
          <w:tab w:val="left" w:pos="993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474C13" w:rsidRPr="004464CF">
        <w:rPr>
          <w:rFonts w:ascii="Times New Roman" w:hAnsi="Times New Roman"/>
        </w:rPr>
        <w:t>Реализация основного мероприятия «</w:t>
      </w:r>
      <w:r w:rsidR="00F83CDD" w:rsidRPr="004464CF">
        <w:rPr>
          <w:rFonts w:ascii="Times New Roman" w:hAnsi="Times New Roman"/>
        </w:rPr>
        <w:t>Обеспечение  доступности предоставляемых инвалидам услуг в сфере культуры с учетом имеющихся у них нарушений</w:t>
      </w:r>
      <w:r w:rsidR="00474C13" w:rsidRPr="004464CF">
        <w:rPr>
          <w:rFonts w:ascii="Times New Roman" w:hAnsi="Times New Roman"/>
        </w:rPr>
        <w:t>» направлена</w:t>
      </w:r>
      <w:r w:rsidR="00F83CDD" w:rsidRPr="004464CF">
        <w:rPr>
          <w:rFonts w:ascii="Times New Roman" w:hAnsi="Times New Roman"/>
        </w:rPr>
        <w:t xml:space="preserve"> </w:t>
      </w:r>
      <w:proofErr w:type="gramStart"/>
      <w:r w:rsidR="00F83CDD" w:rsidRPr="004464CF">
        <w:rPr>
          <w:rFonts w:ascii="Times New Roman" w:hAnsi="Times New Roman"/>
        </w:rPr>
        <w:t>на</w:t>
      </w:r>
      <w:proofErr w:type="gramEnd"/>
      <w:r w:rsidR="00474C13" w:rsidRPr="004464CF">
        <w:rPr>
          <w:rFonts w:ascii="Times New Roman" w:hAnsi="Times New Roman"/>
        </w:rPr>
        <w:t>:</w:t>
      </w:r>
    </w:p>
    <w:p w:rsidR="00F83CDD" w:rsidRPr="004464CF" w:rsidRDefault="00527512" w:rsidP="00F83CDD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F83CDD" w:rsidRPr="004464CF">
        <w:rPr>
          <w:rFonts w:ascii="Times New Roman" w:hAnsi="Times New Roman"/>
        </w:rPr>
        <w:t>снащение учреждений культуры современным специальным оборудованием с целью обеспечения доступности услуг учреждений для  инвалидов по зрению, слуху, с нарушением функций опорно-двигательного аппарата, интеллектуальными расстройствами.</w:t>
      </w:r>
    </w:p>
    <w:p w:rsidR="00F83CDD" w:rsidRPr="004464CF" w:rsidRDefault="00527512" w:rsidP="00F83CDD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F83CDD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F83CDD" w:rsidRPr="004464CF">
        <w:rPr>
          <w:rFonts w:ascii="Times New Roman" w:hAnsi="Times New Roman"/>
        </w:rPr>
        <w:t>рганизацию доступа инвалидов к информации через библиотеки, в том числе оснащение общедоступных городских библиотек специализированным оборудованием и изданиями для инвалидов по зрению, слуху;</w:t>
      </w:r>
    </w:p>
    <w:p w:rsidR="00474C13" w:rsidRPr="004464CF" w:rsidRDefault="00F83CDD" w:rsidP="00F83CDD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4464CF">
        <w:rPr>
          <w:rFonts w:ascii="Times New Roman" w:hAnsi="Times New Roman"/>
        </w:rPr>
        <w:t xml:space="preserve"> </w:t>
      </w:r>
      <w:r w:rsidR="00527512">
        <w:rPr>
          <w:rFonts w:ascii="Times New Roman" w:hAnsi="Times New Roman"/>
        </w:rPr>
        <w:t>-</w:t>
      </w:r>
      <w:r w:rsidRPr="004464CF">
        <w:rPr>
          <w:rFonts w:ascii="Times New Roman" w:hAnsi="Times New Roman"/>
        </w:rPr>
        <w:t xml:space="preserve"> </w:t>
      </w:r>
      <w:r w:rsidR="00527512">
        <w:rPr>
          <w:rFonts w:ascii="Times New Roman" w:hAnsi="Times New Roman"/>
        </w:rPr>
        <w:t>о</w:t>
      </w:r>
      <w:r w:rsidRPr="004464CF">
        <w:rPr>
          <w:rFonts w:ascii="Times New Roman" w:hAnsi="Times New Roman"/>
        </w:rPr>
        <w:t>бучение (профессиональная переподготовка, повышение квалификации) для работников учреждений культуры.</w:t>
      </w:r>
    </w:p>
    <w:p w:rsidR="00F83CDD" w:rsidRPr="004464CF" w:rsidRDefault="00F83CDD" w:rsidP="00F83CDD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4464CF">
        <w:rPr>
          <w:rFonts w:ascii="Times New Roman" w:hAnsi="Times New Roman"/>
        </w:rPr>
        <w:t>Реализация данного основного мероприятия позволит увеличить число пользователей с ограничениями жизнедеятельности в муниципальных библиотеках до 254 человек.</w:t>
      </w:r>
    </w:p>
    <w:p w:rsidR="00474C13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 w:rsidR="00474C13" w:rsidRPr="004464CF">
        <w:rPr>
          <w:rFonts w:ascii="Times New Roman" w:hAnsi="Times New Roman"/>
        </w:rPr>
        <w:t xml:space="preserve">Реализация основного мероприятия </w:t>
      </w:r>
      <w:r w:rsidR="00F83CDD" w:rsidRPr="004464CF">
        <w:rPr>
          <w:rFonts w:ascii="Times New Roman" w:hAnsi="Times New Roman"/>
        </w:rPr>
        <w:t>«</w:t>
      </w:r>
      <w:r w:rsidR="004464CF" w:rsidRPr="004464CF">
        <w:rPr>
          <w:rFonts w:ascii="Times New Roman" w:hAnsi="Times New Roman"/>
        </w:rPr>
        <w:t>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</w:t>
      </w:r>
      <w:r w:rsidR="00F83CDD" w:rsidRPr="004464CF">
        <w:rPr>
          <w:rFonts w:ascii="Times New Roman" w:hAnsi="Times New Roman"/>
        </w:rPr>
        <w:t>»</w:t>
      </w:r>
      <w:r w:rsidR="004464CF" w:rsidRPr="004464CF">
        <w:rPr>
          <w:rFonts w:ascii="Times New Roman" w:hAnsi="Times New Roman"/>
        </w:rPr>
        <w:t xml:space="preserve"> </w:t>
      </w:r>
      <w:r w:rsidR="00474C13" w:rsidRPr="004464CF">
        <w:rPr>
          <w:rFonts w:ascii="Times New Roman" w:hAnsi="Times New Roman"/>
        </w:rPr>
        <w:t>направлена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на</w:t>
      </w:r>
      <w:proofErr w:type="gramEnd"/>
      <w:r w:rsidR="00474C13" w:rsidRPr="004464CF">
        <w:rPr>
          <w:rFonts w:ascii="Times New Roman" w:hAnsi="Times New Roman"/>
        </w:rPr>
        <w:t>:</w:t>
      </w:r>
    </w:p>
    <w:p w:rsidR="004464CF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4464CF" w:rsidRPr="004464CF">
        <w:rPr>
          <w:rFonts w:ascii="Times New Roman" w:hAnsi="Times New Roman"/>
        </w:rPr>
        <w:t>рганизаци</w:t>
      </w:r>
      <w:r>
        <w:rPr>
          <w:rFonts w:ascii="Times New Roman" w:hAnsi="Times New Roman"/>
        </w:rPr>
        <w:t>ю</w:t>
      </w:r>
      <w:r w:rsidR="004464CF" w:rsidRPr="004464CF">
        <w:rPr>
          <w:rFonts w:ascii="Times New Roman" w:hAnsi="Times New Roman"/>
        </w:rPr>
        <w:t xml:space="preserve"> профориентационной работы с детьми – инвалидами и детьми с ограниченными возможностями здоровья в общеобразовательных учреждениях;</w:t>
      </w:r>
    </w:p>
    <w:p w:rsidR="004464CF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4464CF" w:rsidRPr="004464CF">
        <w:rPr>
          <w:rFonts w:ascii="Times New Roman" w:hAnsi="Times New Roman"/>
        </w:rPr>
        <w:t>беспечение условий развития дистанционного образования для детей-инвалидов в муниципальном бюджетном общеобразовательном учреждении;</w:t>
      </w:r>
    </w:p>
    <w:p w:rsidR="004464CF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="004464CF" w:rsidRPr="004464CF">
        <w:rPr>
          <w:rFonts w:ascii="Times New Roman" w:hAnsi="Times New Roman"/>
        </w:rPr>
        <w:t>снащение образовательных учреждений современным специальным, в том числе реабилитационным, учебным, компьютерным оборудованием для создания универсальной безбарьерной среды, позволяющей обеспечить полноценную интеграцию детей-инвалидов с обществом;</w:t>
      </w:r>
    </w:p>
    <w:p w:rsidR="004464CF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="004464CF" w:rsidRPr="004464CF">
        <w:rPr>
          <w:rFonts w:ascii="Times New Roman" w:hAnsi="Times New Roman"/>
        </w:rPr>
        <w:t>риобретение комплектов специализированной учебной мебели для детей-инвалидов с нарушением опорно-двигательного аппарата;</w:t>
      </w:r>
    </w:p>
    <w:p w:rsidR="004464CF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="004464CF" w:rsidRPr="004464CF">
        <w:rPr>
          <w:rFonts w:ascii="Times New Roman" w:hAnsi="Times New Roman"/>
        </w:rPr>
        <w:t>риобретение специализированного оборудования для лиц с расстройством аутистического спектра и другими ментальными нарушениями;</w:t>
      </w:r>
    </w:p>
    <w:p w:rsidR="004464CF" w:rsidRPr="004464CF" w:rsidRDefault="00527512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464CF" w:rsidRPr="004464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="004464CF" w:rsidRPr="004464CF">
        <w:rPr>
          <w:rFonts w:ascii="Times New Roman" w:hAnsi="Times New Roman"/>
        </w:rPr>
        <w:t>роведение мероприятий по подготовке педагогов городских общеобразовательных учреждений (организация и проведение семинаров, курсов повышения квалификации для работников образовательных учреждений, работающих с инвалидами).</w:t>
      </w:r>
    </w:p>
    <w:p w:rsidR="004464CF" w:rsidRPr="004464CF" w:rsidRDefault="00474C13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4464CF">
        <w:rPr>
          <w:rFonts w:ascii="Times New Roman" w:hAnsi="Times New Roman"/>
        </w:rPr>
        <w:t xml:space="preserve">  </w:t>
      </w:r>
      <w:r w:rsidR="004464CF" w:rsidRPr="004464CF">
        <w:rPr>
          <w:rFonts w:ascii="Times New Roman" w:hAnsi="Times New Roman"/>
        </w:rPr>
        <w:t>Реализация данного основного мероприятия позволит:</w:t>
      </w:r>
    </w:p>
    <w:p w:rsidR="004464CF" w:rsidRPr="004464CF" w:rsidRDefault="00474C13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4464CF">
        <w:rPr>
          <w:rFonts w:ascii="Times New Roman" w:hAnsi="Times New Roman"/>
        </w:rPr>
        <w:lastRenderedPageBreak/>
        <w:t xml:space="preserve">  </w:t>
      </w:r>
      <w:r w:rsidR="00527512">
        <w:rPr>
          <w:rFonts w:ascii="Times New Roman" w:hAnsi="Times New Roman"/>
        </w:rPr>
        <w:t>-</w:t>
      </w:r>
      <w:r w:rsidR="004464CF" w:rsidRPr="004464CF">
        <w:rPr>
          <w:rFonts w:ascii="Times New Roman" w:hAnsi="Times New Roman"/>
        </w:rPr>
        <w:t xml:space="preserve"> </w:t>
      </w:r>
      <w:r w:rsidR="00527512">
        <w:rPr>
          <w:rFonts w:ascii="Times New Roman" w:hAnsi="Times New Roman"/>
        </w:rPr>
        <w:t>с</w:t>
      </w:r>
      <w:r w:rsidR="004464CF" w:rsidRPr="004464CF">
        <w:rPr>
          <w:rFonts w:ascii="Times New Roman" w:hAnsi="Times New Roman"/>
        </w:rPr>
        <w:t>охранить на уровне 100% долю детей инвалидов, обучающихся в общеобразовательных учреждениях, в общей численности  детей-инвалидов, не имеющих противопоказаний к обучению.</w:t>
      </w:r>
    </w:p>
    <w:p w:rsidR="00474C13" w:rsidRDefault="00474C13" w:rsidP="004464CF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4464CF">
        <w:rPr>
          <w:rFonts w:ascii="Times New Roman" w:hAnsi="Times New Roman"/>
        </w:rPr>
        <w:t xml:space="preserve">  </w:t>
      </w:r>
      <w:r w:rsidR="00527512">
        <w:rPr>
          <w:rFonts w:ascii="Times New Roman" w:hAnsi="Times New Roman"/>
        </w:rPr>
        <w:t>- у</w:t>
      </w:r>
      <w:r w:rsidR="004464CF" w:rsidRPr="004464CF">
        <w:rPr>
          <w:rFonts w:ascii="Times New Roman" w:hAnsi="Times New Roman"/>
        </w:rPr>
        <w:t>величить до 43% долю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учреждений.</w:t>
      </w:r>
    </w:p>
    <w:p w:rsidR="00DE25F6" w:rsidRPr="00DE25F6" w:rsidRDefault="00527512" w:rsidP="00DE25F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DE25F6" w:rsidRPr="00DE25F6">
        <w:rPr>
          <w:rFonts w:ascii="Times New Roman" w:hAnsi="Times New Roman"/>
        </w:rPr>
        <w:t>Реализация мероприятий программы позволит создать комфортные условия жизнедеятельности инвалидам и другим маломобильным группам населения, в том числе:</w:t>
      </w:r>
    </w:p>
    <w:p w:rsidR="00DE25F6" w:rsidRPr="00DE25F6" w:rsidRDefault="00DE25F6" w:rsidP="00DE25F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E25F6">
        <w:rPr>
          <w:rFonts w:ascii="Times New Roman" w:hAnsi="Times New Roman"/>
        </w:rPr>
        <w:tab/>
        <w:t xml:space="preserve">доступ к объектам социальной инфраструктуры </w:t>
      </w:r>
      <w:r>
        <w:rPr>
          <w:rFonts w:ascii="Times New Roman" w:hAnsi="Times New Roman"/>
        </w:rPr>
        <w:t>города</w:t>
      </w:r>
      <w:r w:rsidRPr="00DE25F6">
        <w:rPr>
          <w:rFonts w:ascii="Times New Roman" w:hAnsi="Times New Roman"/>
        </w:rPr>
        <w:t xml:space="preserve"> и перемещение внутри зданий; </w:t>
      </w:r>
    </w:p>
    <w:p w:rsidR="00DE25F6" w:rsidRPr="00DE25F6" w:rsidRDefault="00DE25F6" w:rsidP="00DE25F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E25F6">
        <w:rPr>
          <w:rFonts w:ascii="Times New Roman" w:hAnsi="Times New Roman"/>
        </w:rPr>
        <w:tab/>
        <w:t>обеспечения условий доступности для инвалидов жилых помещений и общего имущества в многоквартирном доме</w:t>
      </w:r>
      <w:r>
        <w:rPr>
          <w:rFonts w:ascii="Times New Roman" w:hAnsi="Times New Roman"/>
        </w:rPr>
        <w:t>, в котором проживает инвалид</w:t>
      </w:r>
      <w:r w:rsidRPr="00DE25F6">
        <w:rPr>
          <w:rFonts w:ascii="Times New Roman" w:hAnsi="Times New Roman"/>
        </w:rPr>
        <w:t>;</w:t>
      </w:r>
    </w:p>
    <w:p w:rsidR="00DE25F6" w:rsidRPr="00DE25F6" w:rsidRDefault="00DE25F6" w:rsidP="00DE25F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E25F6">
        <w:rPr>
          <w:rFonts w:ascii="Times New Roman" w:hAnsi="Times New Roman"/>
        </w:rPr>
        <w:tab/>
        <w:t>создание оптимальных условий детям с ограниченными возможностями здоровья для получения полноценного образования, всестороннего развития личности и активного участия в общественной жизни;</w:t>
      </w:r>
    </w:p>
    <w:p w:rsidR="00DE25F6" w:rsidRPr="004464CF" w:rsidRDefault="00DE25F6" w:rsidP="00DE25F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E25F6">
        <w:rPr>
          <w:rFonts w:ascii="Times New Roman" w:hAnsi="Times New Roman"/>
        </w:rPr>
        <w:tab/>
        <w:t>социальная адаптация и интеграция инвалидов в общество.</w:t>
      </w:r>
    </w:p>
    <w:p w:rsidR="004464CF" w:rsidRDefault="004464CF" w:rsidP="00F61462">
      <w:pPr>
        <w:widowControl w:val="0"/>
        <w:ind w:firstLine="720"/>
        <w:jc w:val="center"/>
        <w:rPr>
          <w:rFonts w:ascii="Times New Roman" w:hAnsi="Times New Roman"/>
          <w:b/>
        </w:rPr>
      </w:pPr>
    </w:p>
    <w:p w:rsidR="00BC77A5" w:rsidRPr="0037540C" w:rsidRDefault="00BC77A5" w:rsidP="00BC77A5">
      <w:pPr>
        <w:ind w:firstLine="709"/>
        <w:jc w:val="center"/>
        <w:rPr>
          <w:rFonts w:ascii="Times New Roman" w:hAnsi="Times New Roman"/>
          <w:b/>
          <w:lang w:eastAsia="en-US"/>
        </w:rPr>
      </w:pPr>
      <w:r w:rsidRPr="0037540C">
        <w:rPr>
          <w:rFonts w:ascii="Times New Roman" w:hAnsi="Times New Roman"/>
          <w:b/>
          <w:lang w:eastAsia="en-US"/>
        </w:rPr>
        <w:t xml:space="preserve">Раздел </w:t>
      </w:r>
      <w:r w:rsidR="004464CF">
        <w:rPr>
          <w:rFonts w:ascii="Times New Roman" w:hAnsi="Times New Roman"/>
          <w:b/>
          <w:lang w:eastAsia="en-US"/>
        </w:rPr>
        <w:t>3</w:t>
      </w:r>
      <w:r w:rsidRPr="0037540C">
        <w:rPr>
          <w:rFonts w:ascii="Times New Roman" w:hAnsi="Times New Roman"/>
          <w:b/>
          <w:lang w:eastAsia="en-US"/>
        </w:rPr>
        <w:t xml:space="preserve">. Механизм реализации </w:t>
      </w:r>
      <w:r w:rsidR="0037540C">
        <w:rPr>
          <w:rFonts w:ascii="Times New Roman" w:hAnsi="Times New Roman"/>
          <w:b/>
          <w:lang w:eastAsia="en-US"/>
        </w:rPr>
        <w:t>муниципальной</w:t>
      </w:r>
      <w:r w:rsidRPr="0037540C">
        <w:rPr>
          <w:rFonts w:ascii="Times New Roman" w:hAnsi="Times New Roman"/>
          <w:b/>
          <w:lang w:eastAsia="en-US"/>
        </w:rPr>
        <w:t xml:space="preserve"> программы</w:t>
      </w:r>
    </w:p>
    <w:p w:rsidR="00BC77A5" w:rsidRPr="0037540C" w:rsidRDefault="00BC77A5" w:rsidP="00BC77A5">
      <w:pPr>
        <w:ind w:firstLine="709"/>
        <w:jc w:val="center"/>
        <w:rPr>
          <w:rFonts w:ascii="Times New Roman" w:hAnsi="Times New Roman"/>
          <w:b/>
          <w:lang w:eastAsia="en-US"/>
        </w:rPr>
      </w:pPr>
    </w:p>
    <w:p w:rsidR="0032783D" w:rsidRPr="0032783D" w:rsidRDefault="0032783D" w:rsidP="0032783D">
      <w:pPr>
        <w:tabs>
          <w:tab w:val="left" w:pos="0"/>
        </w:tabs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 w:rsidRPr="0032783D">
        <w:rPr>
          <w:rFonts w:ascii="Times New Roman" w:hAnsi="Times New Roman"/>
          <w:color w:val="000000"/>
        </w:rPr>
        <w:t xml:space="preserve">и </w:t>
      </w:r>
      <w:r w:rsidRPr="0032783D">
        <w:rPr>
          <w:rFonts w:ascii="Times New Roman" w:hAnsi="Times New Roman"/>
        </w:rPr>
        <w:t>включает:</w:t>
      </w:r>
    </w:p>
    <w:p w:rsidR="0032783D" w:rsidRPr="0032783D" w:rsidRDefault="0032783D" w:rsidP="0032783D">
      <w:pPr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>- разработку проектов муниципальных правовых актов, необходимых для выполнения муниципальной программы;</w:t>
      </w:r>
    </w:p>
    <w:p w:rsidR="0032783D" w:rsidRPr="0032783D" w:rsidRDefault="0032783D" w:rsidP="0032783D">
      <w:pPr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32783D" w:rsidRPr="0032783D" w:rsidRDefault="0032783D" w:rsidP="0032783D">
      <w:pPr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>- эффективное использование средств, выделенных на реализацию муниципальной программы;</w:t>
      </w:r>
    </w:p>
    <w:p w:rsidR="0032783D" w:rsidRPr="0032783D" w:rsidRDefault="0032783D" w:rsidP="0032783D">
      <w:pPr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>- формирование отчетности о ходе реализации муниципальной программы;</w:t>
      </w:r>
    </w:p>
    <w:p w:rsidR="0032783D" w:rsidRPr="0032783D" w:rsidRDefault="0032783D" w:rsidP="0032783D">
      <w:pPr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>- 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подпрограмм и мероприятий.</w:t>
      </w:r>
    </w:p>
    <w:p w:rsidR="00BC77A5" w:rsidRPr="0037540C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37540C">
        <w:rPr>
          <w:rFonts w:ascii="Times New Roman" w:hAnsi="Times New Roman"/>
        </w:rPr>
        <w:t>Управление муниципальной программой осуществляет ее ответственный исполнитель – Управление социальной политики администрации города Югорска.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Ответственный исполнитель </w:t>
      </w:r>
      <w:r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в установленном порядке осуществляет: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текущее управление реализацией </w:t>
      </w:r>
      <w:r w:rsidR="00E07B09" w:rsidRPr="000824AD">
        <w:rPr>
          <w:rFonts w:ascii="Times New Roman" w:hAnsi="Times New Roman"/>
        </w:rPr>
        <w:t xml:space="preserve">муниципальной </w:t>
      </w:r>
      <w:r w:rsidRPr="00BC77A5">
        <w:rPr>
          <w:rFonts w:ascii="Times New Roman" w:hAnsi="Times New Roman"/>
        </w:rPr>
        <w:t>программы;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 w:rsidRPr="00BC77A5">
        <w:rPr>
          <w:rFonts w:ascii="Times New Roman" w:hAnsi="Times New Roman"/>
        </w:rPr>
        <w:t>контроль за</w:t>
      </w:r>
      <w:proofErr w:type="gramEnd"/>
      <w:r w:rsidRPr="00BC77A5">
        <w:rPr>
          <w:rFonts w:ascii="Times New Roman" w:hAnsi="Times New Roman"/>
        </w:rPr>
        <w:t xml:space="preserve"> реализацией </w:t>
      </w:r>
      <w:r w:rsidR="00E07B09" w:rsidRPr="000824AD">
        <w:rPr>
          <w:rFonts w:ascii="Times New Roman" w:hAnsi="Times New Roman"/>
        </w:rPr>
        <w:t xml:space="preserve">муниципальной </w:t>
      </w:r>
      <w:r w:rsidRPr="00BC77A5">
        <w:rPr>
          <w:rFonts w:ascii="Times New Roman" w:hAnsi="Times New Roman"/>
        </w:rPr>
        <w:t>программы;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>мониторинг и оценку результативности мероприятий, обеспечивает при необходимости их корректировку.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Ответственный исполнитель </w:t>
      </w:r>
      <w:r w:rsidR="00E07B09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обладает правом вносить предложения об изменении объемов финансовых средств, направляемых на решение отдельных задач </w:t>
      </w:r>
      <w:r w:rsidR="00E07B09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программы, корректировки, связанные с оптимизацией либо реализацией программных мероприятий.</w:t>
      </w:r>
    </w:p>
    <w:p w:rsid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Ответственный исполнитель </w:t>
      </w:r>
      <w:r w:rsidR="00E07B09" w:rsidRPr="000824AD">
        <w:rPr>
          <w:rFonts w:ascii="Times New Roman" w:hAnsi="Times New Roman"/>
        </w:rPr>
        <w:t xml:space="preserve">муниципальной </w:t>
      </w:r>
      <w:r w:rsidRPr="00BC77A5">
        <w:rPr>
          <w:rFonts w:ascii="Times New Roman" w:hAnsi="Times New Roman"/>
        </w:rPr>
        <w:t xml:space="preserve"> программы может создавать действующие рабочие группы с участием общественных организаций инвалидов для осуществления </w:t>
      </w:r>
      <w:proofErr w:type="gramStart"/>
      <w:r w:rsidRPr="00BC77A5">
        <w:rPr>
          <w:rFonts w:ascii="Times New Roman" w:hAnsi="Times New Roman"/>
        </w:rPr>
        <w:t>контроля за</w:t>
      </w:r>
      <w:proofErr w:type="gramEnd"/>
      <w:r w:rsidRPr="00BC77A5">
        <w:rPr>
          <w:rFonts w:ascii="Times New Roman" w:hAnsi="Times New Roman"/>
        </w:rPr>
        <w:t xml:space="preserve"> ходом реализации мероприятий </w:t>
      </w:r>
      <w:r w:rsidR="00E07B09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программы, а также мониторинга в области создания </w:t>
      </w:r>
      <w:r w:rsidR="0032783D">
        <w:rPr>
          <w:rFonts w:ascii="Times New Roman" w:hAnsi="Times New Roman"/>
        </w:rPr>
        <w:t xml:space="preserve">доступной </w:t>
      </w:r>
      <w:r w:rsidRPr="00BC77A5">
        <w:rPr>
          <w:rFonts w:ascii="Times New Roman" w:hAnsi="Times New Roman"/>
        </w:rPr>
        <w:t xml:space="preserve"> среды для инвалидов в</w:t>
      </w:r>
      <w:r w:rsidR="00E07B09" w:rsidRPr="000824AD">
        <w:rPr>
          <w:rFonts w:ascii="Times New Roman" w:hAnsi="Times New Roman"/>
        </w:rPr>
        <w:t xml:space="preserve"> городе Югорске.</w:t>
      </w:r>
      <w:r w:rsidRPr="00BC77A5">
        <w:rPr>
          <w:rFonts w:ascii="Times New Roman" w:hAnsi="Times New Roman"/>
        </w:rPr>
        <w:t xml:space="preserve"> </w:t>
      </w:r>
    </w:p>
    <w:p w:rsidR="000A4A52" w:rsidRPr="000A4A52" w:rsidRDefault="000A4A52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 w:rsidRPr="000A4A52">
        <w:rPr>
          <w:rFonts w:ascii="Times New Roman" w:hAnsi="Times New Roman"/>
        </w:rPr>
        <w:t>Перечень и очередност</w:t>
      </w:r>
      <w:r>
        <w:rPr>
          <w:rFonts w:ascii="Times New Roman" w:hAnsi="Times New Roman"/>
        </w:rPr>
        <w:t>ь</w:t>
      </w:r>
      <w:r w:rsidRPr="000A4A52">
        <w:rPr>
          <w:rFonts w:ascii="Times New Roman" w:hAnsi="Times New Roman"/>
        </w:rPr>
        <w:t xml:space="preserve"> реализации мероприятий по дооборудованию, адаптации объектов социальной, инженерной, транспортной и жилищно-коммунальной инфраструктуры города Югорска в рамках выделенных бюджетных средств на очередной финансовый год </w:t>
      </w:r>
      <w:r>
        <w:rPr>
          <w:rFonts w:ascii="Times New Roman" w:hAnsi="Times New Roman"/>
        </w:rPr>
        <w:t xml:space="preserve">ежегодно </w:t>
      </w:r>
      <w:r w:rsidRPr="000A4A52">
        <w:rPr>
          <w:rFonts w:ascii="Times New Roman" w:hAnsi="Times New Roman"/>
        </w:rPr>
        <w:t xml:space="preserve">утверждается решением рабочей группы Координационного совета по делам </w:t>
      </w:r>
      <w:r w:rsidRPr="000A4A52">
        <w:rPr>
          <w:rFonts w:ascii="Times New Roman" w:hAnsi="Times New Roman"/>
        </w:rPr>
        <w:lastRenderedPageBreak/>
        <w:t>инвалидов при администрации города Югорска в соответствии с планом      мероприятий      («дорожная карта»)     по повышению значений показателей доступности для инвалидов объектов и услуг в городе Югорске.</w:t>
      </w:r>
      <w:proofErr w:type="gramEnd"/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Соисполнители </w:t>
      </w:r>
      <w:r w:rsidR="00E07B09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выполняют свои функции во взаимодействии с заинтересованными органами местного самоуправления</w:t>
      </w:r>
      <w:r w:rsidR="007B35F6">
        <w:rPr>
          <w:rFonts w:ascii="Times New Roman" w:hAnsi="Times New Roman"/>
        </w:rPr>
        <w:t xml:space="preserve"> города Югорска</w:t>
      </w:r>
      <w:r w:rsidRPr="00BC77A5">
        <w:rPr>
          <w:rFonts w:ascii="Times New Roman" w:hAnsi="Times New Roman"/>
        </w:rPr>
        <w:t>,</w:t>
      </w:r>
      <w:r w:rsidR="004A7A76" w:rsidRPr="000824AD">
        <w:rPr>
          <w:rFonts w:ascii="Times New Roman" w:hAnsi="Times New Roman"/>
        </w:rPr>
        <w:t xml:space="preserve"> подведомственными организациями</w:t>
      </w:r>
      <w:r w:rsidRPr="00BC77A5">
        <w:rPr>
          <w:rFonts w:ascii="Times New Roman" w:hAnsi="Times New Roman"/>
        </w:rPr>
        <w:t xml:space="preserve"> хозяйствующими субъектами.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Соисполнители </w:t>
      </w:r>
      <w:r w:rsidR="004A7A76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несут ответственность за реализацию мероприятий </w:t>
      </w:r>
      <w:r w:rsidR="004A7A76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программы, эффективное и целевое использование средств.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Соисполнители </w:t>
      </w:r>
      <w:r w:rsidR="004A7A76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организуют исполнение </w:t>
      </w:r>
      <w:r w:rsidR="002D3CE0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программы, в установленные сроки предоставляют информацию об их исполнении ответственному исполнителю программы, а также при необходимости выступают инициаторами корректировки программных мероприятий, источников и объёмов их финансирования (с учётом результатов оценки эффективности </w:t>
      </w:r>
      <w:r w:rsidR="002D3CE0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программы).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 xml:space="preserve">Соисполнители </w:t>
      </w:r>
      <w:r w:rsidR="002D3CE0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вправе передавать часть сво</w:t>
      </w:r>
      <w:r w:rsidR="002D3CE0" w:rsidRPr="000824AD">
        <w:rPr>
          <w:rFonts w:ascii="Times New Roman" w:hAnsi="Times New Roman"/>
        </w:rPr>
        <w:t>их функций подведомственным им муниципальным</w:t>
      </w:r>
      <w:r w:rsidRPr="00BC77A5">
        <w:rPr>
          <w:rFonts w:ascii="Times New Roman" w:hAnsi="Times New Roman"/>
        </w:rPr>
        <w:t xml:space="preserve"> учреждениям. Реализацию мероприятий </w:t>
      </w:r>
      <w:r w:rsidR="002D3CE0" w:rsidRPr="000824AD">
        <w:rPr>
          <w:rFonts w:ascii="Times New Roman" w:hAnsi="Times New Roman"/>
        </w:rPr>
        <w:t>муниципальной</w:t>
      </w:r>
      <w:r w:rsidRPr="00BC77A5">
        <w:rPr>
          <w:rFonts w:ascii="Times New Roman" w:hAnsi="Times New Roman"/>
        </w:rPr>
        <w:t xml:space="preserve"> программы осуществляют:</w:t>
      </w:r>
    </w:p>
    <w:p w:rsidR="00BC77A5" w:rsidRPr="00BC77A5" w:rsidRDefault="00E67C84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D3CE0" w:rsidRPr="000824AD">
        <w:rPr>
          <w:rFonts w:ascii="Times New Roman" w:hAnsi="Times New Roman"/>
        </w:rPr>
        <w:t>органы и структурные подразделения администрации города Югорска</w:t>
      </w:r>
      <w:r w:rsidR="00BC77A5" w:rsidRPr="00BC77A5">
        <w:rPr>
          <w:rFonts w:ascii="Times New Roman" w:hAnsi="Times New Roman"/>
        </w:rPr>
        <w:t>;</w:t>
      </w:r>
    </w:p>
    <w:p w:rsidR="00BC77A5" w:rsidRPr="00BC77A5" w:rsidRDefault="00E67C84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D3CE0" w:rsidRPr="000824AD">
        <w:rPr>
          <w:rFonts w:ascii="Times New Roman" w:hAnsi="Times New Roman"/>
        </w:rPr>
        <w:t>муниципальные</w:t>
      </w:r>
      <w:r w:rsidR="00BC77A5" w:rsidRPr="00BC77A5">
        <w:rPr>
          <w:rFonts w:ascii="Times New Roman" w:hAnsi="Times New Roman"/>
        </w:rPr>
        <w:t xml:space="preserve"> учреждения, организации, подведомственные</w:t>
      </w:r>
      <w:r w:rsidR="002D3CE0" w:rsidRPr="000824AD">
        <w:rPr>
          <w:rFonts w:ascii="Times New Roman" w:hAnsi="Times New Roman"/>
        </w:rPr>
        <w:t xml:space="preserve"> органам местного самоуправления города Югорска</w:t>
      </w:r>
      <w:r w:rsidR="00BC77A5" w:rsidRPr="00BC77A5">
        <w:rPr>
          <w:rFonts w:ascii="Times New Roman" w:hAnsi="Times New Roman"/>
        </w:rPr>
        <w:t>.</w:t>
      </w:r>
    </w:p>
    <w:p w:rsidR="00BC77A5" w:rsidRP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 w:rsidRPr="00BC77A5">
        <w:rPr>
          <w:rFonts w:ascii="Times New Roman" w:hAnsi="Times New Roman"/>
        </w:rPr>
        <w:t xml:space="preserve">Реализация программных мероприятий </w:t>
      </w:r>
      <w:r w:rsidR="002D3CE0" w:rsidRPr="000824AD">
        <w:rPr>
          <w:rFonts w:ascii="Times New Roman" w:hAnsi="Times New Roman"/>
        </w:rPr>
        <w:t xml:space="preserve">органами и структурными подразделениями администрации города Югорска </w:t>
      </w:r>
      <w:r w:rsidRPr="00BC77A5">
        <w:rPr>
          <w:rFonts w:ascii="Times New Roman" w:hAnsi="Times New Roman"/>
        </w:rPr>
        <w:t xml:space="preserve">осуществляется в соответствии с </w:t>
      </w:r>
      <w:r w:rsidR="002D3CE0" w:rsidRPr="000824AD">
        <w:rPr>
          <w:rFonts w:ascii="Times New Roman" w:hAnsi="Times New Roman"/>
        </w:rPr>
        <w:t xml:space="preserve">муниципальными </w:t>
      </w:r>
      <w:r w:rsidRPr="00BC77A5">
        <w:rPr>
          <w:rFonts w:ascii="Times New Roman" w:hAnsi="Times New Roman"/>
        </w:rPr>
        <w:t xml:space="preserve"> контрактами на поставку товаров, выполнение работ, оказание услуг для </w:t>
      </w:r>
      <w:r w:rsidR="002D3CE0" w:rsidRPr="000824AD">
        <w:rPr>
          <w:rFonts w:ascii="Times New Roman" w:hAnsi="Times New Roman"/>
        </w:rPr>
        <w:t xml:space="preserve">муниципальных </w:t>
      </w:r>
      <w:r w:rsidRPr="00BC77A5">
        <w:rPr>
          <w:rFonts w:ascii="Times New Roman" w:hAnsi="Times New Roman"/>
        </w:rPr>
        <w:t xml:space="preserve"> нужд, заключаемых в порядке, установленном действующим законодательством Российской Федерации, а также посредством предоставления подведомственным бюджетным и автономным учреждениям субсидий на выполнение </w:t>
      </w:r>
      <w:r w:rsidR="002D3CE0" w:rsidRPr="000824AD">
        <w:rPr>
          <w:rFonts w:ascii="Times New Roman" w:hAnsi="Times New Roman"/>
        </w:rPr>
        <w:t>муниципального</w:t>
      </w:r>
      <w:r w:rsidRPr="00BC77A5">
        <w:rPr>
          <w:rFonts w:ascii="Times New Roman" w:hAnsi="Times New Roman"/>
        </w:rPr>
        <w:t xml:space="preserve"> задания, субсидий на иные цели.</w:t>
      </w:r>
      <w:proofErr w:type="gramEnd"/>
    </w:p>
    <w:p w:rsidR="00BC77A5" w:rsidRDefault="00BC77A5" w:rsidP="00BC77A5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 w:rsidRPr="00BC77A5">
        <w:rPr>
          <w:rFonts w:ascii="Times New Roman" w:hAnsi="Times New Roman"/>
        </w:rPr>
        <w:t xml:space="preserve">Реализация программных мероприятий автономными и бюджетными учреждениями </w:t>
      </w:r>
      <w:r w:rsidR="002D3CE0" w:rsidRPr="000824AD">
        <w:rPr>
          <w:rFonts w:ascii="Times New Roman" w:hAnsi="Times New Roman"/>
        </w:rPr>
        <w:t>города Югорска</w:t>
      </w:r>
      <w:r w:rsidRPr="00BC77A5">
        <w:rPr>
          <w:rFonts w:ascii="Times New Roman" w:hAnsi="Times New Roman"/>
        </w:rPr>
        <w:t xml:space="preserve"> осуществляется в соответствии с соглашениями о порядке и условиях предоставления субсидии на финансовое обеспечение выполнения </w:t>
      </w:r>
      <w:r w:rsidR="002D3CE0" w:rsidRPr="000824AD">
        <w:rPr>
          <w:rFonts w:ascii="Times New Roman" w:hAnsi="Times New Roman"/>
        </w:rPr>
        <w:t>муниципального</w:t>
      </w:r>
      <w:r w:rsidRPr="00BC77A5">
        <w:rPr>
          <w:rFonts w:ascii="Times New Roman" w:hAnsi="Times New Roman"/>
        </w:rPr>
        <w:t xml:space="preserve"> задания на оказание </w:t>
      </w:r>
      <w:r w:rsidR="002D3CE0" w:rsidRPr="000824AD">
        <w:rPr>
          <w:rFonts w:ascii="Times New Roman" w:hAnsi="Times New Roman"/>
        </w:rPr>
        <w:t>муниципальных</w:t>
      </w:r>
      <w:r w:rsidRPr="00BC77A5">
        <w:rPr>
          <w:rFonts w:ascii="Times New Roman" w:hAnsi="Times New Roman"/>
        </w:rPr>
        <w:t xml:space="preserve"> услуг (выполнение работ) и соглашениями о предоставлении субсидии из бюджета </w:t>
      </w:r>
      <w:r w:rsidR="002D3CE0" w:rsidRPr="000824AD">
        <w:rPr>
          <w:rFonts w:ascii="Times New Roman" w:hAnsi="Times New Roman"/>
        </w:rPr>
        <w:t>города Югорска</w:t>
      </w:r>
      <w:r w:rsidRPr="00BC77A5">
        <w:rPr>
          <w:rFonts w:ascii="Times New Roman" w:hAnsi="Times New Roman"/>
        </w:rPr>
        <w:t xml:space="preserve"> на иные цели, посредством заключения </w:t>
      </w:r>
      <w:r w:rsidR="002D3CE0" w:rsidRPr="000824AD">
        <w:rPr>
          <w:rFonts w:ascii="Times New Roman" w:hAnsi="Times New Roman"/>
        </w:rPr>
        <w:t xml:space="preserve">муниципальных </w:t>
      </w:r>
      <w:r w:rsidRPr="00BC77A5">
        <w:rPr>
          <w:rFonts w:ascii="Times New Roman" w:hAnsi="Times New Roman"/>
        </w:rPr>
        <w:t xml:space="preserve"> контрактов на приобретение товаров (оказание услуг, выполнение работ) для </w:t>
      </w:r>
      <w:r w:rsidR="002D3CE0" w:rsidRPr="000824AD">
        <w:rPr>
          <w:rFonts w:ascii="Times New Roman" w:hAnsi="Times New Roman"/>
        </w:rPr>
        <w:t xml:space="preserve">муниципальных </w:t>
      </w:r>
      <w:r w:rsidRPr="00BC77A5">
        <w:rPr>
          <w:rFonts w:ascii="Times New Roman" w:hAnsi="Times New Roman"/>
        </w:rPr>
        <w:t xml:space="preserve">нужд, заключаемых </w:t>
      </w:r>
      <w:r w:rsidR="002D3CE0" w:rsidRPr="000824AD">
        <w:rPr>
          <w:rFonts w:ascii="Times New Roman" w:hAnsi="Times New Roman"/>
        </w:rPr>
        <w:t>муниципальными</w:t>
      </w:r>
      <w:proofErr w:type="gramEnd"/>
      <w:r w:rsidRPr="00BC77A5">
        <w:rPr>
          <w:rFonts w:ascii="Times New Roman" w:hAnsi="Times New Roman"/>
        </w:rPr>
        <w:t xml:space="preserve"> заказчиками с исполнителями в установленном законодательством Российской Федерации порядке.</w:t>
      </w:r>
    </w:p>
    <w:p w:rsidR="0032783D" w:rsidRDefault="0032783D" w:rsidP="0032783D">
      <w:pPr>
        <w:ind w:firstLine="709"/>
        <w:rPr>
          <w:rFonts w:ascii="Times New Roman" w:hAnsi="Times New Roman"/>
        </w:rPr>
      </w:pPr>
      <w:r w:rsidRPr="0032783D">
        <w:rPr>
          <w:rFonts w:ascii="Times New Roman" w:hAnsi="Times New Roman"/>
        </w:rPr>
        <w:t>Оценка исполнения мероприятий основана на мониторинге целевых показателей муниципальной программы и результатов ее реализации путем сопоставления, фактически достигнутых целевых показателей с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1D5EC4" w:rsidRPr="001D5EC4" w:rsidRDefault="001D5EC4" w:rsidP="001D5EC4">
      <w:pPr>
        <w:ind w:firstLine="709"/>
        <w:rPr>
          <w:rFonts w:ascii="Times New Roman" w:hAnsi="Times New Roman"/>
        </w:rPr>
      </w:pPr>
      <w:r w:rsidRPr="001D5EC4">
        <w:rPr>
          <w:rFonts w:ascii="Times New Roman" w:hAnsi="Times New Roman"/>
        </w:rPr>
        <w:t xml:space="preserve">Значения целевых показателей результатов реализации муниципальной программы приведены в  </w:t>
      </w:r>
      <w:r w:rsidR="00527512">
        <w:rPr>
          <w:rFonts w:ascii="Times New Roman" w:hAnsi="Times New Roman"/>
        </w:rPr>
        <w:t>т</w:t>
      </w:r>
      <w:r w:rsidRPr="001D5EC4">
        <w:rPr>
          <w:rFonts w:ascii="Times New Roman" w:hAnsi="Times New Roman"/>
        </w:rPr>
        <w:t>аблице 1 к муниципальной программе.</w:t>
      </w:r>
    </w:p>
    <w:p w:rsidR="0032783D" w:rsidRPr="00473183" w:rsidRDefault="0032783D" w:rsidP="0032783D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473183">
        <w:rPr>
          <w:rFonts w:ascii="Times New Roman" w:hAnsi="Times New Roman"/>
        </w:rPr>
        <w:t>Реализация поставленной цели и решение задач муниципальной программы планируется через проведение комплекса мероприятий, представленных в таблице 2.</w:t>
      </w:r>
    </w:p>
    <w:p w:rsidR="0032783D" w:rsidRDefault="0032783D" w:rsidP="0032783D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C77A5">
        <w:rPr>
          <w:rFonts w:ascii="Times New Roman" w:hAnsi="Times New Roman"/>
        </w:rPr>
        <w:t>Финансовое обеспечение программных мероприятий осуществляется за счет средств бюджета</w:t>
      </w:r>
      <w:r w:rsidRPr="000824AD">
        <w:rPr>
          <w:rFonts w:ascii="Times New Roman" w:hAnsi="Times New Roman"/>
        </w:rPr>
        <w:t xml:space="preserve"> города Югорска</w:t>
      </w:r>
      <w:r w:rsidRPr="00BC77A5">
        <w:rPr>
          <w:rFonts w:ascii="Times New Roman" w:hAnsi="Times New Roman"/>
        </w:rPr>
        <w:t>.</w:t>
      </w:r>
      <w:r w:rsidRPr="0024083B">
        <w:rPr>
          <w:rFonts w:ascii="Times New Roman" w:hAnsi="Times New Roman"/>
        </w:rPr>
        <w:t xml:space="preserve"> </w:t>
      </w:r>
      <w:r w:rsidRPr="00473183">
        <w:rPr>
          <w:rFonts w:ascii="Times New Roman" w:hAnsi="Times New Roman"/>
        </w:rPr>
        <w:t>Мероприятия муниципальной программы и объемы их финансирования могут быть ежегодно откорректированы с учетом возможностей бюджета города Югорска</w:t>
      </w:r>
      <w:r>
        <w:rPr>
          <w:rFonts w:ascii="Times New Roman" w:hAnsi="Times New Roman"/>
        </w:rPr>
        <w:t>.</w:t>
      </w:r>
    </w:p>
    <w:p w:rsidR="00A56743" w:rsidRDefault="00A56743" w:rsidP="00F61462">
      <w:pPr>
        <w:jc w:val="center"/>
        <w:outlineLvl w:val="1"/>
        <w:rPr>
          <w:rFonts w:ascii="Times New Roman" w:hAnsi="Times New Roman"/>
          <w:b/>
          <w:bCs/>
          <w:iCs/>
        </w:rPr>
      </w:pPr>
    </w:p>
    <w:p w:rsidR="00F61462" w:rsidRPr="00807875" w:rsidRDefault="00F61462" w:rsidP="00F61462">
      <w:pPr>
        <w:ind w:firstLine="0"/>
        <w:jc w:val="left"/>
        <w:rPr>
          <w:rFonts w:cs="Arial"/>
          <w:kern w:val="3"/>
          <w:lang w:eastAsia="en-US" w:bidi="en-US"/>
        </w:rPr>
        <w:sectPr w:rsidR="00F61462" w:rsidRPr="008078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7" w:h="16840"/>
          <w:pgMar w:top="397" w:right="567" w:bottom="851" w:left="1418" w:header="720" w:footer="720" w:gutter="0"/>
          <w:cols w:space="720"/>
        </w:sectPr>
      </w:pPr>
    </w:p>
    <w:p w:rsidR="00F61462" w:rsidRPr="005A0AAD" w:rsidRDefault="00F61462" w:rsidP="00F614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 w:rsidRPr="001132B8">
        <w:rPr>
          <w:rFonts w:ascii="Times New Roman" w:hAnsi="Times New Roman"/>
          <w:bCs/>
          <w:kern w:val="32"/>
        </w:rPr>
        <w:lastRenderedPageBreak/>
        <w:t xml:space="preserve">Таблица </w:t>
      </w:r>
      <w:r w:rsidR="000824AD" w:rsidRPr="001132B8">
        <w:rPr>
          <w:rFonts w:ascii="Times New Roman" w:hAnsi="Times New Roman"/>
          <w:bCs/>
          <w:kern w:val="32"/>
        </w:rPr>
        <w:t>1</w:t>
      </w:r>
    </w:p>
    <w:p w:rsidR="009B708B" w:rsidRPr="009B708B" w:rsidRDefault="009B708B" w:rsidP="009B708B">
      <w:pPr>
        <w:suppressAutoHyphens/>
        <w:ind w:firstLine="0"/>
        <w:jc w:val="center"/>
        <w:rPr>
          <w:rFonts w:ascii="Times New Roman" w:hAnsi="Times New Roman"/>
          <w:lang w:eastAsia="ar-SA"/>
        </w:rPr>
      </w:pPr>
      <w:r w:rsidRPr="009B708B">
        <w:rPr>
          <w:rFonts w:ascii="Times New Roman" w:hAnsi="Times New Roman"/>
          <w:b/>
          <w:bCs/>
          <w:lang w:eastAsia="ar-SA"/>
        </w:rPr>
        <w:t>Целевые показатели муниципальной программы</w:t>
      </w:r>
      <w:r w:rsidRPr="009B708B">
        <w:rPr>
          <w:rFonts w:ascii="Times New Roman" w:hAnsi="Times New Roman"/>
          <w:b/>
          <w:lang w:eastAsia="ar-SA"/>
        </w:rPr>
        <w:t xml:space="preserve"> </w:t>
      </w:r>
    </w:p>
    <w:tbl>
      <w:tblPr>
        <w:tblW w:w="1720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1276"/>
        <w:gridCol w:w="1276"/>
        <w:gridCol w:w="850"/>
        <w:gridCol w:w="851"/>
        <w:gridCol w:w="850"/>
        <w:gridCol w:w="851"/>
        <w:gridCol w:w="850"/>
        <w:gridCol w:w="851"/>
        <w:gridCol w:w="850"/>
        <w:gridCol w:w="1268"/>
        <w:gridCol w:w="1618"/>
      </w:tblGrid>
      <w:tr w:rsidR="009B708B" w:rsidRPr="009B708B" w:rsidTr="000B67D3">
        <w:trPr>
          <w:gridAfter w:val="1"/>
          <w:wAfter w:w="1618" w:type="dxa"/>
          <w:trHeight w:val="66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8B" w:rsidRPr="009B708B" w:rsidRDefault="009B708B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№ показателя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8B" w:rsidRPr="009B708B" w:rsidRDefault="009B708B" w:rsidP="00E27674">
            <w:pPr>
              <w:suppressLineNumbers/>
              <w:tabs>
                <w:tab w:val="left" w:pos="185"/>
              </w:tabs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Наименование целевых показателей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08B" w:rsidRPr="009B708B" w:rsidRDefault="009B708B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Ед. измерения</w:t>
            </w:r>
          </w:p>
          <w:p w:rsidR="009B708B" w:rsidRPr="009B708B" w:rsidRDefault="009B708B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3" w:rsidRDefault="009B708B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Базовый показатель на начало реализации</w:t>
            </w:r>
            <w:r w:rsidR="00E2767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E27674">
              <w:rPr>
                <w:rFonts w:ascii="Times New Roman" w:hAnsi="Times New Roman"/>
                <w:sz w:val="20"/>
                <w:szCs w:val="20"/>
                <w:lang w:eastAsia="ar-SA"/>
              </w:rPr>
              <w:t>муниципа</w:t>
            </w:r>
            <w:proofErr w:type="spellEnd"/>
          </w:p>
          <w:p w:rsidR="009B708B" w:rsidRPr="009B708B" w:rsidRDefault="00E27674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льной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9B708B"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программы </w:t>
            </w:r>
          </w:p>
          <w:p w:rsidR="009B708B" w:rsidRPr="009B708B" w:rsidRDefault="009B708B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8B" w:rsidRPr="009B708B" w:rsidRDefault="009B708B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Значение показателя по годам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08B" w:rsidRPr="009B708B" w:rsidRDefault="009B708B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633976" w:rsidRPr="009B708B" w:rsidTr="000B67D3">
        <w:trPr>
          <w:gridAfter w:val="1"/>
          <w:wAfter w:w="1618" w:type="dxa"/>
          <w:trHeight w:hRule="exact" w:val="17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E27674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2025 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F7610A" w:rsidRPr="009B708B" w:rsidTr="001132B8">
        <w:trPr>
          <w:gridAfter w:val="1"/>
          <w:wAfter w:w="1618" w:type="dxa"/>
          <w:trHeight w:hRule="exact"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0A" w:rsidRPr="009B708B" w:rsidRDefault="001132B8" w:rsidP="001132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633976" w:rsidRPr="009B708B" w:rsidTr="000B67D3">
        <w:trPr>
          <w:gridAfter w:val="1"/>
          <w:wAfter w:w="16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Количество объектов социальной инфраструктуры, в которых </w:t>
            </w:r>
            <w:r w:rsidRPr="009B708B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</w:t>
            </w:r>
            <w:r w:rsidRPr="007A315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специальных технических средств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</w:t>
            </w:r>
            <w:r w:rsidRPr="007A3151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9B708B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обустройства территорий, подъездных путей)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4464CF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</w:tr>
      <w:tr w:rsidR="00633976" w:rsidRPr="009B708B" w:rsidTr="000B67D3">
        <w:trPr>
          <w:gridAfter w:val="1"/>
          <w:wAfter w:w="16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eastAsia="Calibri" w:hAnsi="Times New Roman"/>
                <w:iCs/>
                <w:sz w:val="20"/>
                <w:szCs w:val="20"/>
                <w:lang w:eastAsia="ar-SA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254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9B708B" w:rsidRDefault="000824AD" w:rsidP="000824AD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254</w:t>
            </w:r>
          </w:p>
        </w:tc>
      </w:tr>
      <w:tr w:rsidR="00633976" w:rsidRPr="009B708B" w:rsidTr="000B67D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Доля детей инвалидов, обучающихся в общеобразовательных учреждениях, в общей численности  детей-инвалидов, не имеющих противопоказаний к обучению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9B708B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Pr="007A3151" w:rsidRDefault="000824AD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7A3151">
              <w:rPr>
                <w:rFonts w:ascii="Times New Roman" w:hAnsi="Times New Roman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1618" w:type="dxa"/>
          </w:tcPr>
          <w:p w:rsidR="000824AD" w:rsidRDefault="000824AD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</w:p>
          <w:p w:rsidR="000824AD" w:rsidRDefault="000824AD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100</w:t>
            </w:r>
          </w:p>
        </w:tc>
      </w:tr>
      <w:tr w:rsidR="00633976" w:rsidRPr="009B708B" w:rsidTr="000B67D3">
        <w:trPr>
          <w:gridAfter w:val="1"/>
          <w:wAfter w:w="1618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AD" w:rsidRPr="009B708B" w:rsidRDefault="000824AD" w:rsidP="009B708B">
            <w:pPr>
              <w:suppressLineNumbers/>
              <w:suppressAutoHyphens/>
              <w:snapToGrid w:val="0"/>
              <w:spacing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Доля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4AD" w:rsidRPr="009B708B" w:rsidRDefault="000824AD" w:rsidP="00842423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B708B">
              <w:rPr>
                <w:rFonts w:ascii="Times New Roman" w:hAnsi="Times New Roman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AD" w:rsidRDefault="000824AD" w:rsidP="00842423">
            <w:pPr>
              <w:suppressAutoHyphens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43</w:t>
            </w:r>
          </w:p>
        </w:tc>
      </w:tr>
    </w:tbl>
    <w:p w:rsidR="00A179AB" w:rsidRDefault="00521F96">
      <w:pPr>
        <w:spacing w:after="200" w:line="276" w:lineRule="auto"/>
        <w:ind w:firstLine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Расчет </w:t>
      </w:r>
      <w:r w:rsidR="00A179AB">
        <w:rPr>
          <w:rFonts w:ascii="Times New Roman" w:hAnsi="Times New Roman"/>
          <w:color w:val="000000"/>
        </w:rPr>
        <w:t xml:space="preserve"> целевых показателей муниципальной программы:</w:t>
      </w:r>
    </w:p>
    <w:p w:rsidR="00A179AB" w:rsidRDefault="00A179AB">
      <w:pPr>
        <w:spacing w:after="200" w:line="276" w:lineRule="auto"/>
        <w:ind w:firstLine="0"/>
        <w:jc w:val="left"/>
        <w:rPr>
          <w:rFonts w:ascii="Times New Roman" w:hAnsi="Times New Roman"/>
          <w:color w:val="000000"/>
        </w:rPr>
      </w:pPr>
      <w:r w:rsidRPr="00A179AB">
        <w:rPr>
          <w:rFonts w:ascii="Times New Roman" w:hAnsi="Times New Roman"/>
          <w:color w:val="000000"/>
        </w:rPr>
        <w:t xml:space="preserve">Показатель 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</w:t>
      </w:r>
      <w:r w:rsidRPr="00A179AB">
        <w:rPr>
          <w:rFonts w:ascii="Times New Roman" w:hAnsi="Times New Roman"/>
          <w:color w:val="000000"/>
        </w:rPr>
        <w:lastRenderedPageBreak/>
        <w:t>входных групп, лифтов, специальных технических средств, обустройства территорий, подъездных путей) (показатель учитывается по данным административного учета)</w:t>
      </w:r>
      <w:r>
        <w:rPr>
          <w:rFonts w:ascii="Times New Roman" w:hAnsi="Times New Roman"/>
          <w:color w:val="000000"/>
        </w:rPr>
        <w:t>.</w:t>
      </w:r>
    </w:p>
    <w:p w:rsidR="00A179AB" w:rsidRPr="00A179AB" w:rsidRDefault="00A179AB" w:rsidP="00A179AB">
      <w:pPr>
        <w:spacing w:after="200" w:line="276" w:lineRule="auto"/>
        <w:ind w:firstLine="0"/>
        <w:jc w:val="left"/>
        <w:rPr>
          <w:rFonts w:ascii="Times New Roman" w:hAnsi="Times New Roman"/>
          <w:color w:val="000000"/>
        </w:rPr>
      </w:pPr>
      <w:r w:rsidRPr="00A179AB">
        <w:rPr>
          <w:rFonts w:ascii="Times New Roman" w:hAnsi="Times New Roman"/>
          <w:color w:val="000000"/>
        </w:rPr>
        <w:t>Показатель 2. Число пользователей с ограничениями жизнедеятельности в муниципальных библиотеках (показатель учитывается по данным административного учета)</w:t>
      </w:r>
    </w:p>
    <w:p w:rsidR="00A179AB" w:rsidRPr="00A179AB" w:rsidRDefault="00A179AB" w:rsidP="00A179AB">
      <w:pPr>
        <w:spacing w:after="200" w:line="276" w:lineRule="auto"/>
        <w:ind w:firstLine="0"/>
        <w:jc w:val="left"/>
        <w:rPr>
          <w:rFonts w:ascii="Times New Roman" w:hAnsi="Times New Roman"/>
          <w:color w:val="000000"/>
        </w:rPr>
      </w:pPr>
      <w:r w:rsidRPr="00A179AB">
        <w:rPr>
          <w:rFonts w:ascii="Times New Roman" w:hAnsi="Times New Roman"/>
          <w:color w:val="000000"/>
        </w:rPr>
        <w:t>Показатель 3. Доля детей инвалидов, обучающихся в общеобразовательных учреждениях, в общей численности  детей-инвалидов, не имеющих противопоказаний к обучению (показатель учитывается по данным административного учета)</w:t>
      </w:r>
    </w:p>
    <w:p w:rsidR="000B67D3" w:rsidRDefault="00A179AB" w:rsidP="00A179AB">
      <w:pPr>
        <w:spacing w:after="200" w:line="276" w:lineRule="auto"/>
        <w:ind w:firstLine="0"/>
        <w:jc w:val="left"/>
        <w:rPr>
          <w:rFonts w:ascii="Times New Roman" w:hAnsi="Times New Roman"/>
          <w:color w:val="000000"/>
        </w:rPr>
      </w:pPr>
      <w:r w:rsidRPr="00A179AB">
        <w:rPr>
          <w:rFonts w:ascii="Times New Roman" w:hAnsi="Times New Roman"/>
          <w:color w:val="000000"/>
        </w:rPr>
        <w:t>Показатель 4. Доля общеобразовательных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(показатель учитывается по данным административного учета)</w:t>
      </w:r>
      <w:r w:rsidR="000B67D3">
        <w:rPr>
          <w:rFonts w:ascii="Times New Roman" w:hAnsi="Times New Roman"/>
          <w:color w:val="000000"/>
        </w:rPr>
        <w:br w:type="page"/>
      </w:r>
    </w:p>
    <w:p w:rsidR="00F61462" w:rsidRPr="005A0AAD" w:rsidRDefault="009B708B" w:rsidP="009B708B">
      <w:pPr>
        <w:ind w:right="989" w:firstLine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Таблица </w:t>
      </w:r>
      <w:r w:rsidR="000824AD">
        <w:rPr>
          <w:rFonts w:ascii="Times New Roman" w:hAnsi="Times New Roman"/>
          <w:color w:val="000000"/>
        </w:rPr>
        <w:t>2</w:t>
      </w:r>
    </w:p>
    <w:p w:rsidR="00116A56" w:rsidRPr="0092777A" w:rsidRDefault="0092777A" w:rsidP="0092777A">
      <w:pPr>
        <w:ind w:firstLine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2777A">
        <w:rPr>
          <w:rFonts w:ascii="Times New Roman" w:hAnsi="Times New Roman"/>
          <w:b/>
        </w:rPr>
        <w:t>Распределение финансовых ресурсов муниципальной программы</w:t>
      </w:r>
    </w:p>
    <w:tbl>
      <w:tblPr>
        <w:tblStyle w:val="a4"/>
        <w:tblW w:w="15724" w:type="dxa"/>
        <w:tblLayout w:type="fixed"/>
        <w:tblLook w:val="04A0" w:firstRow="1" w:lastRow="0" w:firstColumn="1" w:lastColumn="0" w:noHBand="0" w:noVBand="1"/>
      </w:tblPr>
      <w:tblGrid>
        <w:gridCol w:w="786"/>
        <w:gridCol w:w="1300"/>
        <w:gridCol w:w="2399"/>
        <w:gridCol w:w="1435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98"/>
      </w:tblGrid>
      <w:tr w:rsidR="000D7155" w:rsidRPr="000D7155" w:rsidTr="00A473EB">
        <w:trPr>
          <w:trHeight w:val="750"/>
        </w:trPr>
        <w:tc>
          <w:tcPr>
            <w:tcW w:w="786" w:type="dxa"/>
            <w:vMerge w:val="restart"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1300" w:type="dxa"/>
            <w:vMerge w:val="restart"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399" w:type="dxa"/>
            <w:vMerge w:val="restart"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35" w:type="dxa"/>
            <w:vMerge w:val="restart"/>
            <w:hideMark/>
          </w:tcPr>
          <w:p w:rsidR="008B1C7F" w:rsidRPr="000D7155" w:rsidRDefault="008B1C7F" w:rsidP="00A473EB">
            <w:pPr>
              <w:ind w:left="-90" w:right="-26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 /соисполнитель (наименование органа и</w:t>
            </w:r>
            <w:r w:rsidR="00A473EB">
              <w:rPr>
                <w:rFonts w:ascii="Times New Roman" w:hAnsi="Times New Roman"/>
                <w:bCs/>
                <w:sz w:val="20"/>
                <w:szCs w:val="20"/>
              </w:rPr>
              <w:t>л</w:t>
            </w: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43" w:type="dxa"/>
            <w:gridSpan w:val="9"/>
            <w:hideMark/>
          </w:tcPr>
          <w:p w:rsidR="008B1C7F" w:rsidRPr="000D7155" w:rsidRDefault="008B1C7F" w:rsidP="00A473E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0D7155" w:rsidRPr="000D7155" w:rsidTr="00A473EB">
        <w:trPr>
          <w:trHeight w:val="300"/>
        </w:trPr>
        <w:tc>
          <w:tcPr>
            <w:tcW w:w="786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089" w:type="dxa"/>
            <w:gridSpan w:val="8"/>
            <w:noWrap/>
            <w:hideMark/>
          </w:tcPr>
          <w:p w:rsidR="008B1C7F" w:rsidRPr="000D7155" w:rsidRDefault="008B1C7F" w:rsidP="00A473EB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 том числе по годам</w:t>
            </w:r>
          </w:p>
        </w:tc>
      </w:tr>
      <w:tr w:rsidR="000D7155" w:rsidRPr="000D7155" w:rsidTr="00A473EB">
        <w:trPr>
          <w:trHeight w:val="795"/>
        </w:trPr>
        <w:tc>
          <w:tcPr>
            <w:tcW w:w="786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1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54" w:type="dxa"/>
            <w:vMerge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6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898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2026-2030</w:t>
            </w:r>
          </w:p>
        </w:tc>
      </w:tr>
      <w:tr w:rsidR="000D7155" w:rsidRPr="000D7155" w:rsidTr="00A473EB">
        <w:trPr>
          <w:trHeight w:val="300"/>
        </w:trPr>
        <w:tc>
          <w:tcPr>
            <w:tcW w:w="786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0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9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61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4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8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0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98" w:type="dxa"/>
            <w:noWrap/>
            <w:hideMark/>
          </w:tcPr>
          <w:p w:rsidR="008B1C7F" w:rsidRPr="000D7155" w:rsidRDefault="008B1C7F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D7155" w:rsidRPr="000D7155" w:rsidTr="00A473EB">
        <w:trPr>
          <w:trHeight w:val="57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vMerge w:val="restart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9" w:type="dxa"/>
            <w:vMerge w:val="restart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0D7155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0D7155">
              <w:rPr>
                <w:rFonts w:ascii="Times New Roman" w:hAnsi="Times New Roman"/>
                <w:sz w:val="20"/>
                <w:szCs w:val="20"/>
              </w:rPr>
              <w:t>1)</w:t>
            </w:r>
          </w:p>
        </w:tc>
        <w:tc>
          <w:tcPr>
            <w:tcW w:w="1435" w:type="dxa"/>
            <w:vMerge w:val="restart"/>
            <w:hideMark/>
          </w:tcPr>
          <w:p w:rsidR="000D7155" w:rsidRPr="000D7155" w:rsidRDefault="000D7155" w:rsidP="00A473EB">
            <w:pPr>
              <w:ind w:left="-90" w:right="-168" w:firstLine="9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Департамент жилищно-коммунального и строительного комплекса </w:t>
            </w:r>
            <w:r w:rsidR="00A473EB">
              <w:rPr>
                <w:rFonts w:ascii="Times New Roman" w:hAnsi="Times New Roman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350,00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645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81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645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84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57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 Управление культуры </w:t>
            </w:r>
            <w:r w:rsidR="00A473EB">
              <w:rPr>
                <w:rFonts w:ascii="Times New Roman" w:hAnsi="Times New Roman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550,00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250,00</w:t>
            </w:r>
          </w:p>
        </w:tc>
      </w:tr>
      <w:tr w:rsidR="000D7155" w:rsidRPr="000D7155" w:rsidTr="00A473EB">
        <w:trPr>
          <w:trHeight w:val="57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57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D7155" w:rsidRPr="000D7155" w:rsidTr="00A473EB">
        <w:trPr>
          <w:trHeight w:val="69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0D7155" w:rsidRPr="000D7155" w:rsidTr="00A473EB">
        <w:trPr>
          <w:trHeight w:val="570"/>
        </w:trPr>
        <w:tc>
          <w:tcPr>
            <w:tcW w:w="786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0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0D7155" w:rsidRPr="000D7155" w:rsidRDefault="000D7155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0D7155" w:rsidRPr="000D7155" w:rsidRDefault="000D7155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253D63">
        <w:trPr>
          <w:trHeight w:val="57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 Управление социальной политики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800,00</w:t>
            </w:r>
          </w:p>
        </w:tc>
        <w:tc>
          <w:tcPr>
            <w:tcW w:w="866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253D63">
        <w:trPr>
          <w:trHeight w:val="57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253D63">
        <w:trPr>
          <w:trHeight w:val="79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866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253D63">
        <w:trPr>
          <w:trHeight w:val="75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66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D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253D63">
        <w:trPr>
          <w:trHeight w:val="73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253D63" w:rsidRDefault="00253D63" w:rsidP="00253D63">
            <w:pPr>
              <w:ind w:firstLine="11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53D63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7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 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900,00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350,00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250,00</w:t>
            </w:r>
          </w:p>
        </w:tc>
      </w:tr>
      <w:tr w:rsidR="00253D63" w:rsidRPr="000D7155" w:rsidTr="00A473EB">
        <w:trPr>
          <w:trHeight w:val="72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7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0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253D63" w:rsidRPr="000D7155" w:rsidTr="00A473EB">
        <w:trPr>
          <w:trHeight w:val="73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8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00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99" w:type="dxa"/>
            <w:vMerge w:val="restart"/>
            <w:hideMark/>
          </w:tcPr>
          <w:p w:rsidR="00253D63" w:rsidRPr="000D7155" w:rsidRDefault="00253D63" w:rsidP="005E7A9E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400,00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250,00</w:t>
            </w:r>
          </w:p>
        </w:tc>
      </w:tr>
      <w:tr w:rsidR="00253D63" w:rsidRPr="000D7155" w:rsidTr="00A473EB">
        <w:trPr>
          <w:trHeight w:val="70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5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87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253D63" w:rsidRPr="000D7155" w:rsidTr="00A473EB">
        <w:trPr>
          <w:trHeight w:val="69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66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00" w:type="dxa"/>
            <w:vMerge w:val="restart"/>
            <w:noWrap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99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 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(3, 4) 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250,00</w:t>
            </w:r>
          </w:p>
        </w:tc>
      </w:tr>
      <w:tr w:rsidR="00253D63" w:rsidRPr="000D7155" w:rsidTr="00A473EB">
        <w:trPr>
          <w:trHeight w:val="67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69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0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253D63" w:rsidRPr="000D7155" w:rsidTr="00A473EB">
        <w:trPr>
          <w:trHeight w:val="70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00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30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 xml:space="preserve">сего по муниципальной программе 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3 650,0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800,00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850,0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1000,00</w:t>
            </w:r>
          </w:p>
        </w:tc>
      </w:tr>
      <w:tr w:rsidR="00253D63" w:rsidRPr="000D7155" w:rsidTr="00A473EB">
        <w:trPr>
          <w:trHeight w:val="52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300,00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3 350,00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850,0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D7155"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30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699" w:type="dxa"/>
            <w:gridSpan w:val="2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435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D63" w:rsidRPr="000D7155" w:rsidTr="00A473EB">
        <w:trPr>
          <w:trHeight w:val="30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2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05"/>
        </w:trPr>
        <w:tc>
          <w:tcPr>
            <w:tcW w:w="786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49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3 650,0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253D63" w:rsidRPr="000D7155" w:rsidTr="00A473EB">
        <w:trPr>
          <w:trHeight w:val="64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8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61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3 350,0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850,0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</w:tr>
      <w:tr w:rsidR="00253D63" w:rsidRPr="000D7155" w:rsidTr="00A473EB">
        <w:trPr>
          <w:trHeight w:val="8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43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99" w:type="dxa"/>
            <w:gridSpan w:val="2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1435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3D63" w:rsidRPr="000D7155" w:rsidTr="00A473EB">
        <w:trPr>
          <w:trHeight w:val="46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Управление социальной политики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52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8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46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8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53D63" w:rsidRPr="000D7155" w:rsidTr="00A473EB">
        <w:trPr>
          <w:trHeight w:val="30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 1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A473EB">
            <w:pPr>
              <w:ind w:right="-108"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 Департамент жилищно-коммунального </w:t>
            </w: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и строительного комплекса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2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82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 2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A473EB">
            <w:pPr>
              <w:ind w:right="-168"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Управление культуры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950,00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8" w:type="dxa"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30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253D63" w:rsidRPr="000D7155" w:rsidRDefault="00253D63" w:rsidP="00A473E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Соисполнитель 3 </w:t>
            </w:r>
          </w:p>
        </w:tc>
        <w:tc>
          <w:tcPr>
            <w:tcW w:w="1435" w:type="dxa"/>
            <w:vMerge w:val="restart"/>
            <w:hideMark/>
          </w:tcPr>
          <w:p w:rsidR="00253D63" w:rsidRPr="000D7155" w:rsidRDefault="00253D63" w:rsidP="00A473EB">
            <w:pPr>
              <w:ind w:right="-168"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 Управление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54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1 400,00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253D63" w:rsidRPr="000D7155" w:rsidTr="00A473EB">
        <w:trPr>
          <w:trHeight w:val="52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4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54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53D63" w:rsidRPr="000D7155" w:rsidTr="00A473EB">
        <w:trPr>
          <w:trHeight w:val="510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192684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954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1 400,00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253D63" w:rsidRPr="000D7155" w:rsidTr="00A473EB">
        <w:trPr>
          <w:trHeight w:val="765"/>
        </w:trPr>
        <w:tc>
          <w:tcPr>
            <w:tcW w:w="786" w:type="dxa"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9" w:type="dxa"/>
            <w:gridSpan w:val="2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hideMark/>
          </w:tcPr>
          <w:p w:rsidR="00253D63" w:rsidRPr="000D7155" w:rsidRDefault="00253D63" w:rsidP="008B1C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8" w:type="dxa"/>
            <w:noWrap/>
            <w:vAlign w:val="center"/>
          </w:tcPr>
          <w:p w:rsidR="00253D63" w:rsidRPr="000D7155" w:rsidRDefault="00253D63" w:rsidP="000D71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15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116A56" w:rsidRDefault="00116A56" w:rsidP="00116A56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p w:rsidR="000824AD" w:rsidRDefault="000824AD" w:rsidP="009B708B">
      <w:pPr>
        <w:ind w:firstLine="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0824AD" w:rsidRDefault="000824AD">
      <w:pPr>
        <w:spacing w:after="200" w:line="276" w:lineRule="auto"/>
        <w:ind w:firstLine="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page"/>
      </w:r>
    </w:p>
    <w:p w:rsidR="00F83CDD" w:rsidRDefault="00F83CDD" w:rsidP="00324E06">
      <w:pPr>
        <w:widowControl w:val="0"/>
        <w:autoSpaceDE w:val="0"/>
        <w:autoSpaceDN w:val="0"/>
        <w:jc w:val="right"/>
        <w:rPr>
          <w:rFonts w:ascii="Times New Roman" w:hAnsi="Times New Roman"/>
        </w:rPr>
        <w:sectPr w:rsidR="00F83CDD" w:rsidSect="00F808E1">
          <w:pgSz w:w="16838" w:h="11906" w:orient="landscape"/>
          <w:pgMar w:top="851" w:right="1134" w:bottom="567" w:left="851" w:header="709" w:footer="709" w:gutter="0"/>
          <w:cols w:space="708"/>
          <w:docGrid w:linePitch="360"/>
        </w:sectPr>
      </w:pPr>
    </w:p>
    <w:p w:rsidR="000824AD" w:rsidRDefault="000824AD" w:rsidP="00F808E1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bCs/>
          <w:lang w:eastAsia="en-US"/>
        </w:rPr>
      </w:pPr>
      <w:r w:rsidRPr="00282360">
        <w:rPr>
          <w:rFonts w:ascii="Times New Roman" w:hAnsi="Times New Roman"/>
          <w:bCs/>
          <w:lang w:eastAsia="en-US"/>
        </w:rPr>
        <w:lastRenderedPageBreak/>
        <w:t xml:space="preserve">Таблица </w:t>
      </w:r>
      <w:r w:rsidR="00E14CD8">
        <w:rPr>
          <w:rFonts w:ascii="Times New Roman" w:hAnsi="Times New Roman"/>
          <w:bCs/>
          <w:lang w:eastAsia="en-US"/>
        </w:rPr>
        <w:t>3</w:t>
      </w:r>
    </w:p>
    <w:p w:rsidR="009A3380" w:rsidRPr="009A3380" w:rsidRDefault="009A3380" w:rsidP="009A3380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</w:rPr>
      </w:pPr>
      <w:r w:rsidRPr="009A3380">
        <w:rPr>
          <w:rFonts w:ascii="Times New Roman" w:hAnsi="Times New Roman"/>
          <w:b/>
        </w:rPr>
        <w:t xml:space="preserve">Мероприятия, реализуемые на принципах проектного управления, </w:t>
      </w:r>
      <w:proofErr w:type="gramStart"/>
      <w:r w:rsidRPr="009A3380">
        <w:rPr>
          <w:rFonts w:ascii="Times New Roman" w:hAnsi="Times New Roman"/>
          <w:b/>
        </w:rPr>
        <w:t>направленные</w:t>
      </w:r>
      <w:proofErr w:type="gramEnd"/>
      <w:r w:rsidRPr="009A3380">
        <w:rPr>
          <w:rFonts w:ascii="Times New Roman" w:hAnsi="Times New Roman"/>
          <w:b/>
        </w:rPr>
        <w:t xml:space="preserve"> в том числе на исполнение национальных и федеральных проектов (программ) Российской Федерации»*</w:t>
      </w:r>
    </w:p>
    <w:p w:rsidR="009A3380" w:rsidRDefault="00A473EB" w:rsidP="009A3380">
      <w:pPr>
        <w:spacing w:after="200" w:line="276" w:lineRule="auto"/>
        <w:ind w:firstLine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lang w:eastAsia="en-US"/>
        </w:rPr>
        <w:t>*</w:t>
      </w:r>
      <w:r w:rsidR="009A3380" w:rsidRPr="009A3380">
        <w:rPr>
          <w:rFonts w:ascii="Times New Roman" w:hAnsi="Times New Roman"/>
          <w:bCs/>
          <w:lang w:eastAsia="en-US"/>
        </w:rPr>
        <w:t>Таблица не заполняется в связи с отсутствием</w:t>
      </w:r>
      <w:r w:rsidR="009A3380">
        <w:rPr>
          <w:rFonts w:ascii="Times New Roman" w:hAnsi="Times New Roman"/>
          <w:bCs/>
          <w:lang w:eastAsia="en-US"/>
        </w:rPr>
        <w:t xml:space="preserve"> </w:t>
      </w:r>
      <w:r w:rsidR="009A3380" w:rsidRPr="009A3380">
        <w:rPr>
          <w:rFonts w:ascii="Times New Roman" w:hAnsi="Times New Roman"/>
        </w:rPr>
        <w:t>портфелей проектов и проектов</w:t>
      </w:r>
      <w:r w:rsidR="009A3380" w:rsidRPr="00324E06">
        <w:rPr>
          <w:rFonts w:ascii="Times New Roman" w:hAnsi="Times New Roman"/>
          <w:lang w:eastAsia="en-US"/>
        </w:rPr>
        <w:t xml:space="preserve"> </w:t>
      </w:r>
    </w:p>
    <w:p w:rsidR="00324E06" w:rsidRPr="00324E06" w:rsidRDefault="00324E06" w:rsidP="009A3380">
      <w:pPr>
        <w:spacing w:after="200" w:line="276" w:lineRule="auto"/>
        <w:ind w:firstLine="0"/>
        <w:jc w:val="right"/>
        <w:rPr>
          <w:rFonts w:ascii="Times New Roman" w:hAnsi="Times New Roman"/>
          <w:lang w:eastAsia="en-US"/>
        </w:rPr>
      </w:pPr>
      <w:r w:rsidRPr="00324E06">
        <w:rPr>
          <w:rFonts w:ascii="Times New Roman" w:hAnsi="Times New Roman"/>
          <w:lang w:eastAsia="en-US"/>
        </w:rPr>
        <w:t xml:space="preserve">Таблица </w:t>
      </w:r>
      <w:r w:rsidR="00E14CD8">
        <w:rPr>
          <w:rFonts w:ascii="Times New Roman" w:hAnsi="Times New Roman"/>
          <w:lang w:eastAsia="en-US"/>
        </w:rPr>
        <w:t>4</w:t>
      </w:r>
    </w:p>
    <w:p w:rsidR="00324E06" w:rsidRPr="00324E06" w:rsidRDefault="00324E06" w:rsidP="00324E0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lang w:eastAsia="en-US"/>
        </w:rPr>
      </w:pPr>
      <w:r w:rsidRPr="0062753E">
        <w:rPr>
          <w:rFonts w:ascii="Times New Roman" w:hAnsi="Times New Roman"/>
          <w:b/>
          <w:lang w:eastAsia="en-US"/>
        </w:rPr>
        <w:t>Сводные показатели муниципальных заданий</w:t>
      </w:r>
      <w:r w:rsidR="00657DA8">
        <w:rPr>
          <w:rFonts w:ascii="Times New Roman" w:hAnsi="Times New Roman"/>
          <w:lang w:eastAsia="en-US"/>
        </w:rPr>
        <w:t>*</w:t>
      </w:r>
    </w:p>
    <w:p w:rsidR="00324E06" w:rsidRPr="00324E06" w:rsidRDefault="00324E06" w:rsidP="00324E0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lang w:eastAsia="en-US"/>
        </w:rPr>
      </w:pPr>
    </w:p>
    <w:p w:rsidR="00324E06" w:rsidRDefault="00657DA8" w:rsidP="00657DA8">
      <w:pPr>
        <w:autoSpaceDE w:val="0"/>
        <w:autoSpaceDN w:val="0"/>
        <w:adjustRightInd w:val="0"/>
        <w:ind w:firstLine="0"/>
        <w:outlineLvl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*Таблица не заполняется в связи с отсутствием подведомственных учреждений и, соответственно, отсутствием муниципальных заданий</w:t>
      </w:r>
    </w:p>
    <w:p w:rsidR="00324E06" w:rsidRDefault="00324E06" w:rsidP="009872D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lang w:eastAsia="en-US"/>
        </w:rPr>
      </w:pPr>
    </w:p>
    <w:p w:rsidR="009872DD" w:rsidRPr="009872DD" w:rsidRDefault="009872DD" w:rsidP="009872D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lang w:eastAsia="en-US"/>
        </w:rPr>
      </w:pPr>
      <w:r w:rsidRPr="009872DD">
        <w:rPr>
          <w:rFonts w:ascii="Times New Roman" w:hAnsi="Times New Roman"/>
          <w:lang w:eastAsia="en-US"/>
        </w:rPr>
        <w:t xml:space="preserve">Таблица </w:t>
      </w:r>
      <w:r w:rsidR="00E14CD8">
        <w:rPr>
          <w:rFonts w:ascii="Times New Roman" w:hAnsi="Times New Roman"/>
          <w:lang w:eastAsia="en-US"/>
        </w:rPr>
        <w:t>5</w:t>
      </w:r>
    </w:p>
    <w:p w:rsidR="009872DD" w:rsidRPr="009872DD" w:rsidRDefault="009872DD" w:rsidP="009872DD">
      <w:pPr>
        <w:autoSpaceDE w:val="0"/>
        <w:autoSpaceDN w:val="0"/>
        <w:adjustRightInd w:val="0"/>
        <w:ind w:firstLine="0"/>
        <w:rPr>
          <w:rFonts w:ascii="Times New Roman" w:hAnsi="Times New Roman"/>
          <w:lang w:eastAsia="en-US"/>
        </w:rPr>
      </w:pPr>
    </w:p>
    <w:p w:rsidR="009872DD" w:rsidRPr="0062753E" w:rsidRDefault="009872DD" w:rsidP="009872D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lang w:eastAsia="en-US"/>
        </w:rPr>
      </w:pPr>
      <w:r w:rsidRPr="0062753E">
        <w:rPr>
          <w:rFonts w:ascii="Times New Roman" w:hAnsi="Times New Roman"/>
          <w:b/>
          <w:lang w:eastAsia="en-US"/>
        </w:rPr>
        <w:t>Перечень возможных рисков при реализации муниципальной</w:t>
      </w:r>
    </w:p>
    <w:p w:rsidR="009872DD" w:rsidRPr="0062753E" w:rsidRDefault="009872DD" w:rsidP="009872D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lang w:eastAsia="en-US"/>
        </w:rPr>
      </w:pPr>
      <w:r w:rsidRPr="0062753E">
        <w:rPr>
          <w:rFonts w:ascii="Times New Roman" w:hAnsi="Times New Roman"/>
          <w:b/>
          <w:lang w:eastAsia="en-US"/>
        </w:rPr>
        <w:t>программы и мер по их преодолению</w:t>
      </w:r>
    </w:p>
    <w:p w:rsidR="009872DD" w:rsidRPr="009872DD" w:rsidRDefault="009872DD" w:rsidP="009872DD">
      <w:pPr>
        <w:autoSpaceDE w:val="0"/>
        <w:autoSpaceDN w:val="0"/>
        <w:adjustRightInd w:val="0"/>
        <w:ind w:firstLine="0"/>
        <w:rPr>
          <w:rFonts w:ascii="Times New Roman" w:hAnsi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10"/>
        <w:gridCol w:w="4536"/>
      </w:tblGrid>
      <w:tr w:rsidR="009872DD" w:rsidRPr="009872DD" w:rsidTr="00375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9872DD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9872DD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Описание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Меры по преодолению рисков</w:t>
            </w:r>
          </w:p>
        </w:tc>
      </w:tr>
      <w:tr w:rsidR="009872DD" w:rsidRPr="009872DD" w:rsidTr="00375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9872DD" w:rsidRPr="009872DD" w:rsidTr="00375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 xml:space="preserve">Сокращение бюджетного финансирования, выделенного на выполнение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9872DD">
              <w:rPr>
                <w:rFonts w:ascii="Times New Roman" w:hAnsi="Times New Roman"/>
                <w:lang w:eastAsia="en-US"/>
              </w:rPr>
              <w:t xml:space="preserve"> программы, что повлечет, исходя из новых бюджетных параметров, пересмотр задач </w:t>
            </w:r>
            <w:r>
              <w:rPr>
                <w:rFonts w:ascii="Times New Roman" w:hAnsi="Times New Roman"/>
                <w:lang w:eastAsia="en-US"/>
              </w:rPr>
              <w:t>муниципальной</w:t>
            </w:r>
            <w:r w:rsidRPr="009872DD">
              <w:rPr>
                <w:rFonts w:ascii="Times New Roman" w:hAnsi="Times New Roman"/>
                <w:lang w:eastAsia="en-US"/>
              </w:rPr>
              <w:t xml:space="preserve"> программы с точки зрения их сокращения или снижения ожидаемых результатов от их решения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 xml:space="preserve">Ежегодная корректировка результатов исполнения </w:t>
            </w:r>
            <w:r>
              <w:rPr>
                <w:rFonts w:ascii="Times New Roman" w:hAnsi="Times New Roman"/>
                <w:lang w:eastAsia="en-US"/>
              </w:rPr>
              <w:t xml:space="preserve">муниципальной </w:t>
            </w:r>
            <w:r w:rsidRPr="009872DD">
              <w:rPr>
                <w:rFonts w:ascii="Times New Roman" w:hAnsi="Times New Roman"/>
                <w:lang w:eastAsia="en-US"/>
              </w:rPr>
              <w:t xml:space="preserve"> программы и объемов финансирования</w:t>
            </w:r>
          </w:p>
        </w:tc>
      </w:tr>
      <w:tr w:rsidR="009872DD" w:rsidRPr="009872DD" w:rsidTr="00375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 xml:space="preserve">Отсутствие поставщиков/исполнителей товаров, работ (услуг), определяемых на конкурсной основе в порядке, установленном федеральным законодательством и </w:t>
            </w:r>
            <w:r>
              <w:rPr>
                <w:rFonts w:ascii="Times New Roman" w:hAnsi="Times New Roman"/>
                <w:lang w:eastAsia="en-US"/>
              </w:rPr>
              <w:t xml:space="preserve">муниципальными </w:t>
            </w:r>
            <w:r w:rsidRPr="009872DD">
              <w:rPr>
                <w:rFonts w:ascii="Times New Roman" w:hAnsi="Times New Roman"/>
                <w:lang w:eastAsia="en-US"/>
              </w:rPr>
              <w:t xml:space="preserve">правовыми актами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 xml:space="preserve">Информационное, организационно-методическое и экспертно-аналитическое сопровождение мероприятий </w:t>
            </w:r>
            <w:r>
              <w:rPr>
                <w:rFonts w:ascii="Times New Roman" w:hAnsi="Times New Roman"/>
                <w:lang w:eastAsia="en-US"/>
              </w:rPr>
              <w:t xml:space="preserve">муниципальной </w:t>
            </w:r>
            <w:r w:rsidRPr="009872DD">
              <w:rPr>
                <w:rFonts w:ascii="Times New Roman" w:hAnsi="Times New Roman"/>
                <w:lang w:eastAsia="en-US"/>
              </w:rPr>
              <w:t xml:space="preserve"> программы, мониторинг общественного мнения, освещение в средствах массовой информации процессов и результатов реализации </w:t>
            </w:r>
            <w:r>
              <w:rPr>
                <w:rFonts w:ascii="Times New Roman" w:hAnsi="Times New Roman"/>
                <w:lang w:eastAsia="en-US"/>
              </w:rPr>
              <w:t xml:space="preserve">муниципальной </w:t>
            </w:r>
            <w:r w:rsidRPr="009872DD">
              <w:rPr>
                <w:rFonts w:ascii="Times New Roman" w:hAnsi="Times New Roman"/>
                <w:lang w:eastAsia="en-US"/>
              </w:rPr>
              <w:t xml:space="preserve"> программы </w:t>
            </w:r>
          </w:p>
        </w:tc>
      </w:tr>
      <w:tr w:rsidR="009872DD" w:rsidRPr="009872DD" w:rsidTr="00375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>Недостаточно качественная экспертиза материалов, представляемых претендентами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DD" w:rsidRPr="009872DD" w:rsidRDefault="009872DD" w:rsidP="009872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 w:rsidRPr="009872DD">
              <w:rPr>
                <w:rFonts w:ascii="Times New Roman" w:hAnsi="Times New Roman"/>
                <w:lang w:eastAsia="en-US"/>
              </w:rPr>
              <w:t xml:space="preserve">Привлечение общественных организаций, профессиональных экспертов для проведения экспертизы принимаемых решений </w:t>
            </w:r>
          </w:p>
        </w:tc>
      </w:tr>
    </w:tbl>
    <w:p w:rsidR="00E14CD8" w:rsidRDefault="00E14CD8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42467" w:rsidRDefault="00E42467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42467" w:rsidRDefault="00E42467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42467" w:rsidRDefault="00E42467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42467" w:rsidRDefault="00E42467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42467" w:rsidRDefault="00E42467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42467" w:rsidRDefault="00E42467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E14CD8" w:rsidRPr="00324E06" w:rsidRDefault="00E14CD8" w:rsidP="00E14CD8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324E06">
        <w:rPr>
          <w:rFonts w:ascii="Times New Roman" w:hAnsi="Times New Roman"/>
        </w:rPr>
        <w:lastRenderedPageBreak/>
        <w:t xml:space="preserve">Таблица </w:t>
      </w:r>
      <w:r>
        <w:rPr>
          <w:rFonts w:ascii="Times New Roman" w:hAnsi="Times New Roman"/>
        </w:rPr>
        <w:t>6</w:t>
      </w:r>
      <w:r w:rsidRPr="00324E06">
        <w:rPr>
          <w:rFonts w:ascii="Times New Roman" w:hAnsi="Times New Roman"/>
        </w:rPr>
        <w:t xml:space="preserve"> </w:t>
      </w:r>
    </w:p>
    <w:p w:rsidR="00E14CD8" w:rsidRPr="00324E06" w:rsidRDefault="00E14CD8" w:rsidP="00E14CD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</w:rPr>
      </w:pPr>
      <w:r w:rsidRPr="00F808E1">
        <w:rPr>
          <w:rFonts w:ascii="Times New Roman" w:hAnsi="Times New Roman"/>
          <w:b/>
        </w:rPr>
        <w:t>Перечень объектов социально-культурного и коммунально-бытового назначения, масштабные инвестиционные проекты</w:t>
      </w:r>
      <w:r>
        <w:rPr>
          <w:rFonts w:ascii="Times New Roman" w:hAnsi="Times New Roman"/>
        </w:rPr>
        <w:t>*</w:t>
      </w:r>
    </w:p>
    <w:p w:rsidR="00E14CD8" w:rsidRPr="00324E06" w:rsidRDefault="00E14CD8" w:rsidP="00E14CD8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E14CD8" w:rsidRDefault="00E14CD8" w:rsidP="00E14CD8">
      <w:pPr>
        <w:widowControl w:val="0"/>
        <w:autoSpaceDE w:val="0"/>
        <w:autoSpaceDN w:val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*Таблица не заполняется в связи с отсутствием </w:t>
      </w:r>
      <w:r w:rsidRPr="009A3380">
        <w:rPr>
          <w:rFonts w:ascii="Times New Roman" w:hAnsi="Times New Roman"/>
        </w:rPr>
        <w:t>объектов социально-культурного и коммунально-бытового назначения, масштабных инвестиционных проектов</w:t>
      </w:r>
    </w:p>
    <w:p w:rsidR="00521F96" w:rsidRDefault="00521F96" w:rsidP="00521F9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521F96" w:rsidRDefault="00521F96" w:rsidP="00521F9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</w:p>
    <w:p w:rsidR="00521F96" w:rsidRPr="00324E06" w:rsidRDefault="00521F96" w:rsidP="00521F96">
      <w:pPr>
        <w:widowControl w:val="0"/>
        <w:autoSpaceDE w:val="0"/>
        <w:autoSpaceDN w:val="0"/>
        <w:jc w:val="right"/>
        <w:rPr>
          <w:rFonts w:ascii="Times New Roman" w:hAnsi="Times New Roman"/>
        </w:rPr>
      </w:pPr>
      <w:r w:rsidRPr="00324E06">
        <w:rPr>
          <w:rFonts w:ascii="Times New Roman" w:hAnsi="Times New Roman"/>
        </w:rPr>
        <w:t xml:space="preserve">Таблица </w:t>
      </w:r>
      <w:r>
        <w:rPr>
          <w:rFonts w:ascii="Times New Roman" w:hAnsi="Times New Roman"/>
        </w:rPr>
        <w:t>7</w:t>
      </w:r>
      <w:r w:rsidRPr="00324E06">
        <w:rPr>
          <w:rFonts w:ascii="Times New Roman" w:hAnsi="Times New Roman"/>
        </w:rPr>
        <w:t xml:space="preserve"> </w:t>
      </w:r>
    </w:p>
    <w:p w:rsidR="00521F96" w:rsidRPr="00521F96" w:rsidRDefault="00521F96" w:rsidP="00521F96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</w:rPr>
      </w:pPr>
      <w:r w:rsidRPr="00521F96">
        <w:rPr>
          <w:rFonts w:ascii="Times New Roman" w:hAnsi="Times New Roman"/>
          <w:b/>
        </w:rPr>
        <w:t>Перечень объектов капитального строительства*</w:t>
      </w:r>
    </w:p>
    <w:p w:rsidR="00521F96" w:rsidRPr="00324E06" w:rsidRDefault="00521F96" w:rsidP="00521F96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</w:p>
    <w:p w:rsidR="00521F96" w:rsidRDefault="00521F96" w:rsidP="00521F96">
      <w:pPr>
        <w:widowControl w:val="0"/>
        <w:autoSpaceDE w:val="0"/>
        <w:autoSpaceDN w:val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*Таблица не заполняется в связи с отсутствием </w:t>
      </w:r>
      <w:r w:rsidRPr="009A3380">
        <w:rPr>
          <w:rFonts w:ascii="Times New Roman" w:hAnsi="Times New Roman"/>
        </w:rPr>
        <w:t xml:space="preserve">объектов </w:t>
      </w:r>
      <w:r>
        <w:rPr>
          <w:rFonts w:ascii="Times New Roman" w:hAnsi="Times New Roman"/>
        </w:rPr>
        <w:t>капитального строительства</w:t>
      </w:r>
    </w:p>
    <w:bookmarkEnd w:id="0"/>
    <w:p w:rsidR="007029ED" w:rsidRDefault="004811D3" w:rsidP="004811D3">
      <w:pPr>
        <w:ind w:firstLine="0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</w:p>
    <w:p w:rsidR="007029ED" w:rsidRDefault="007029ED" w:rsidP="00041BF2">
      <w:pPr>
        <w:shd w:val="clear" w:color="auto" w:fill="FFFFFF"/>
        <w:ind w:firstLine="0"/>
        <w:jc w:val="left"/>
        <w:rPr>
          <w:rFonts w:ascii="Times New Roman" w:eastAsia="Calibri" w:hAnsi="Times New Roman"/>
          <w:sz w:val="16"/>
          <w:szCs w:val="16"/>
          <w:lang w:eastAsia="en-US"/>
        </w:rPr>
        <w:sectPr w:rsidR="007029ED" w:rsidSect="009872DD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7029ED" w:rsidRDefault="007029ED" w:rsidP="00041BF2">
      <w:pPr>
        <w:shd w:val="clear" w:color="auto" w:fill="FFFFFF"/>
        <w:ind w:firstLine="0"/>
        <w:jc w:val="left"/>
        <w:rPr>
          <w:rFonts w:ascii="Times New Roman" w:eastAsia="Calibri" w:hAnsi="Times New Roman"/>
          <w:sz w:val="16"/>
          <w:szCs w:val="16"/>
          <w:lang w:eastAsia="en-US"/>
        </w:rPr>
      </w:pPr>
      <w:bookmarkStart w:id="1" w:name="_GoBack"/>
      <w:bookmarkEnd w:id="1"/>
    </w:p>
    <w:p w:rsidR="007029ED" w:rsidRDefault="007029ED" w:rsidP="00041BF2">
      <w:pPr>
        <w:shd w:val="clear" w:color="auto" w:fill="FFFFFF"/>
        <w:ind w:firstLine="0"/>
        <w:jc w:val="left"/>
        <w:rPr>
          <w:rFonts w:ascii="Times New Roman" w:eastAsia="Calibri" w:hAnsi="Times New Roman"/>
          <w:sz w:val="16"/>
          <w:szCs w:val="16"/>
          <w:lang w:eastAsia="en-US"/>
        </w:rPr>
      </w:pPr>
    </w:p>
    <w:p w:rsidR="007029ED" w:rsidRDefault="007029ED" w:rsidP="00041BF2">
      <w:pPr>
        <w:shd w:val="clear" w:color="auto" w:fill="FFFFFF"/>
        <w:ind w:firstLine="0"/>
        <w:jc w:val="left"/>
        <w:rPr>
          <w:rFonts w:ascii="Times New Roman" w:eastAsia="Calibri" w:hAnsi="Times New Roman"/>
          <w:sz w:val="16"/>
          <w:szCs w:val="16"/>
          <w:lang w:eastAsia="en-US"/>
        </w:rPr>
      </w:pPr>
    </w:p>
    <w:p w:rsidR="007029ED" w:rsidRDefault="007029ED" w:rsidP="00041BF2">
      <w:pPr>
        <w:shd w:val="clear" w:color="auto" w:fill="FFFFFF"/>
        <w:ind w:firstLine="0"/>
        <w:jc w:val="left"/>
        <w:rPr>
          <w:rFonts w:ascii="Times New Roman" w:eastAsia="Calibri" w:hAnsi="Times New Roman"/>
          <w:sz w:val="16"/>
          <w:szCs w:val="16"/>
          <w:lang w:eastAsia="en-US"/>
        </w:rPr>
      </w:pPr>
    </w:p>
    <w:p w:rsidR="007029ED" w:rsidRDefault="007029ED" w:rsidP="00041BF2">
      <w:pPr>
        <w:shd w:val="clear" w:color="auto" w:fill="FFFFFF"/>
        <w:ind w:firstLine="0"/>
        <w:jc w:val="left"/>
        <w:rPr>
          <w:rFonts w:ascii="Times New Roman" w:eastAsia="Calibri" w:hAnsi="Times New Roman"/>
          <w:sz w:val="16"/>
          <w:szCs w:val="16"/>
          <w:lang w:eastAsia="en-US"/>
        </w:rPr>
      </w:pPr>
    </w:p>
    <w:p w:rsidR="00821AD1" w:rsidRDefault="00821AD1" w:rsidP="00E42467">
      <w:pPr>
        <w:ind w:firstLine="0"/>
      </w:pPr>
    </w:p>
    <w:sectPr w:rsidR="00821AD1" w:rsidSect="005A0AAD">
      <w:pgSz w:w="16838" w:h="11906" w:orient="landscape"/>
      <w:pgMar w:top="1418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E20" w:rsidRDefault="005B4E20" w:rsidP="00F61462">
      <w:r>
        <w:separator/>
      </w:r>
    </w:p>
  </w:endnote>
  <w:endnote w:type="continuationSeparator" w:id="0">
    <w:p w:rsidR="005B4E20" w:rsidRDefault="005B4E20" w:rsidP="00F6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ED" w:rsidRDefault="007029E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ED" w:rsidRDefault="007029E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ED" w:rsidRDefault="007029E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E20" w:rsidRDefault="005B4E20" w:rsidP="00F61462">
      <w:r>
        <w:separator/>
      </w:r>
    </w:p>
  </w:footnote>
  <w:footnote w:type="continuationSeparator" w:id="0">
    <w:p w:rsidR="005B4E20" w:rsidRDefault="005B4E20" w:rsidP="00F6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ED" w:rsidRDefault="007029E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ED" w:rsidRDefault="007029E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ED" w:rsidRDefault="007029E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43"/>
    <w:rsid w:val="0000187C"/>
    <w:rsid w:val="0002127B"/>
    <w:rsid w:val="00041BF2"/>
    <w:rsid w:val="000821B5"/>
    <w:rsid w:val="000824AD"/>
    <w:rsid w:val="0009308B"/>
    <w:rsid w:val="00095698"/>
    <w:rsid w:val="000A1A4E"/>
    <w:rsid w:val="000A4A52"/>
    <w:rsid w:val="000B67D3"/>
    <w:rsid w:val="000C0CC7"/>
    <w:rsid w:val="000D5F6B"/>
    <w:rsid w:val="000D7155"/>
    <w:rsid w:val="00112C43"/>
    <w:rsid w:val="001132B8"/>
    <w:rsid w:val="00113BC6"/>
    <w:rsid w:val="00113EB6"/>
    <w:rsid w:val="00115A11"/>
    <w:rsid w:val="00116A56"/>
    <w:rsid w:val="00141AB0"/>
    <w:rsid w:val="00151981"/>
    <w:rsid w:val="00165B8F"/>
    <w:rsid w:val="00184320"/>
    <w:rsid w:val="00192684"/>
    <w:rsid w:val="001B4F3E"/>
    <w:rsid w:val="001B6B83"/>
    <w:rsid w:val="001D32D6"/>
    <w:rsid w:val="001D5EC4"/>
    <w:rsid w:val="00226D76"/>
    <w:rsid w:val="00233B1B"/>
    <w:rsid w:val="0024083B"/>
    <w:rsid w:val="00253D63"/>
    <w:rsid w:val="00261CC5"/>
    <w:rsid w:val="00264468"/>
    <w:rsid w:val="00282360"/>
    <w:rsid w:val="0028683B"/>
    <w:rsid w:val="002D0F2B"/>
    <w:rsid w:val="002D3CE0"/>
    <w:rsid w:val="002D4B15"/>
    <w:rsid w:val="002E27BB"/>
    <w:rsid w:val="00324E06"/>
    <w:rsid w:val="0032783D"/>
    <w:rsid w:val="00350E38"/>
    <w:rsid w:val="0037540C"/>
    <w:rsid w:val="00390D44"/>
    <w:rsid w:val="003B07C4"/>
    <w:rsid w:val="003F243C"/>
    <w:rsid w:val="00414845"/>
    <w:rsid w:val="00424F68"/>
    <w:rsid w:val="004464CF"/>
    <w:rsid w:val="0045316F"/>
    <w:rsid w:val="00473183"/>
    <w:rsid w:val="00474C13"/>
    <w:rsid w:val="00474CF8"/>
    <w:rsid w:val="004811D3"/>
    <w:rsid w:val="00492ECB"/>
    <w:rsid w:val="004A7A76"/>
    <w:rsid w:val="0050397B"/>
    <w:rsid w:val="00521F96"/>
    <w:rsid w:val="00527512"/>
    <w:rsid w:val="00543D09"/>
    <w:rsid w:val="0059212F"/>
    <w:rsid w:val="005A0A90"/>
    <w:rsid w:val="005A0AAD"/>
    <w:rsid w:val="005B4E20"/>
    <w:rsid w:val="005E1A0D"/>
    <w:rsid w:val="005E7A9E"/>
    <w:rsid w:val="005F3908"/>
    <w:rsid w:val="005F674E"/>
    <w:rsid w:val="006169A0"/>
    <w:rsid w:val="0062753E"/>
    <w:rsid w:val="00633976"/>
    <w:rsid w:val="00657DA8"/>
    <w:rsid w:val="00672DE9"/>
    <w:rsid w:val="00686282"/>
    <w:rsid w:val="006E38FA"/>
    <w:rsid w:val="007029ED"/>
    <w:rsid w:val="00716A7A"/>
    <w:rsid w:val="00741F35"/>
    <w:rsid w:val="00742857"/>
    <w:rsid w:val="0077064F"/>
    <w:rsid w:val="00772419"/>
    <w:rsid w:val="00787F84"/>
    <w:rsid w:val="007972FA"/>
    <w:rsid w:val="007A3151"/>
    <w:rsid w:val="007B07D7"/>
    <w:rsid w:val="007B35F6"/>
    <w:rsid w:val="00821AD1"/>
    <w:rsid w:val="00842423"/>
    <w:rsid w:val="008546AA"/>
    <w:rsid w:val="00867EFC"/>
    <w:rsid w:val="00877A54"/>
    <w:rsid w:val="008B1C7F"/>
    <w:rsid w:val="008C7D24"/>
    <w:rsid w:val="008D68A1"/>
    <w:rsid w:val="008D7518"/>
    <w:rsid w:val="0092777A"/>
    <w:rsid w:val="00953478"/>
    <w:rsid w:val="00957502"/>
    <w:rsid w:val="009872DD"/>
    <w:rsid w:val="009A3380"/>
    <w:rsid w:val="009B708B"/>
    <w:rsid w:val="009C3C06"/>
    <w:rsid w:val="009C54E7"/>
    <w:rsid w:val="00A073B2"/>
    <w:rsid w:val="00A07989"/>
    <w:rsid w:val="00A179AB"/>
    <w:rsid w:val="00A473EB"/>
    <w:rsid w:val="00A56743"/>
    <w:rsid w:val="00A65112"/>
    <w:rsid w:val="00AB73BE"/>
    <w:rsid w:val="00AC0445"/>
    <w:rsid w:val="00AD5878"/>
    <w:rsid w:val="00AF39FA"/>
    <w:rsid w:val="00B7796E"/>
    <w:rsid w:val="00BA1569"/>
    <w:rsid w:val="00BC77A5"/>
    <w:rsid w:val="00C4067C"/>
    <w:rsid w:val="00C547E1"/>
    <w:rsid w:val="00C5624B"/>
    <w:rsid w:val="00C57733"/>
    <w:rsid w:val="00CD2401"/>
    <w:rsid w:val="00D43720"/>
    <w:rsid w:val="00D5592C"/>
    <w:rsid w:val="00D7381D"/>
    <w:rsid w:val="00D86130"/>
    <w:rsid w:val="00DA4F93"/>
    <w:rsid w:val="00DB7FE8"/>
    <w:rsid w:val="00DE25F6"/>
    <w:rsid w:val="00E07B09"/>
    <w:rsid w:val="00E14CD8"/>
    <w:rsid w:val="00E27674"/>
    <w:rsid w:val="00E42467"/>
    <w:rsid w:val="00E54BD4"/>
    <w:rsid w:val="00E67C84"/>
    <w:rsid w:val="00E67DD6"/>
    <w:rsid w:val="00E7143D"/>
    <w:rsid w:val="00E90BBD"/>
    <w:rsid w:val="00EA6538"/>
    <w:rsid w:val="00EB4ADE"/>
    <w:rsid w:val="00F2195D"/>
    <w:rsid w:val="00F2401E"/>
    <w:rsid w:val="00F466DD"/>
    <w:rsid w:val="00F61462"/>
    <w:rsid w:val="00F71FC9"/>
    <w:rsid w:val="00F7610A"/>
    <w:rsid w:val="00F808E1"/>
    <w:rsid w:val="00F83CDD"/>
    <w:rsid w:val="00F96960"/>
    <w:rsid w:val="00FB6C13"/>
    <w:rsid w:val="00FD1673"/>
    <w:rsid w:val="00FF5695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14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14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F614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46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46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46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1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61462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F614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46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46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46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1462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614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1462"/>
    <w:pPr>
      <w:ind w:left="720"/>
      <w:contextualSpacing/>
    </w:pPr>
  </w:style>
  <w:style w:type="table" w:styleId="a4">
    <w:name w:val="Table Grid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4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4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шрифт абзаца3"/>
    <w:rsid w:val="00F61462"/>
  </w:style>
  <w:style w:type="paragraph" w:styleId="a7">
    <w:name w:val="footnote text"/>
    <w:basedOn w:val="a"/>
    <w:link w:val="a8"/>
    <w:uiPriority w:val="99"/>
    <w:semiHidden/>
    <w:unhideWhenUsed/>
    <w:rsid w:val="00F6146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61462"/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F61462"/>
    <w:rPr>
      <w:rFonts w:cs="Times New Roman"/>
      <w:vertAlign w:val="superscript"/>
    </w:rPr>
  </w:style>
  <w:style w:type="character" w:styleId="HTML">
    <w:name w:val="HTML Variable"/>
    <w:aliases w:val="!Ссылки в документе"/>
    <w:rsid w:val="00F6146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F6146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F6146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4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uiPriority w:val="99"/>
    <w:rsid w:val="00F61462"/>
    <w:rPr>
      <w:color w:val="0000FF"/>
      <w:u w:val="none"/>
    </w:rPr>
  </w:style>
  <w:style w:type="paragraph" w:customStyle="1" w:styleId="Application">
    <w:name w:val="Application!Приложение"/>
    <w:rsid w:val="00F6146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6146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6146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6146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d">
    <w:name w:val="FollowedHyperlink"/>
    <w:uiPriority w:val="99"/>
    <w:semiHidden/>
    <w:unhideWhenUsed/>
    <w:rsid w:val="00F61462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6146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61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rvts9">
    <w:name w:val="rvts9"/>
    <w:rsid w:val="00F61462"/>
    <w:rPr>
      <w:rFonts w:ascii="Times New Roman" w:hAnsi="Times New Roman" w:cs="Times New Roman" w:hint="default"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61462"/>
  </w:style>
  <w:style w:type="character" w:customStyle="1" w:styleId="110">
    <w:name w:val="Заголовок 1 Знак1"/>
    <w:aliases w:val="!Части документа Знак1"/>
    <w:rsid w:val="00F614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1"/>
    <w:semiHidden/>
    <w:rsid w:val="00F61462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F61462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HTML0">
    <w:name w:val="HTML Preformatted"/>
    <w:basedOn w:val="a"/>
    <w:link w:val="HTML1"/>
    <w:uiPriority w:val="99"/>
    <w:unhideWhenUsed/>
    <w:rsid w:val="00F614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rsid w:val="00F61462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2">
    <w:name w:val="Normal (Web)"/>
    <w:basedOn w:val="a"/>
    <w:semiHidden/>
    <w:unhideWhenUsed/>
    <w:rsid w:val="00F61462"/>
    <w:pPr>
      <w:spacing w:before="280" w:after="280"/>
    </w:pPr>
  </w:style>
  <w:style w:type="character" w:customStyle="1" w:styleId="12">
    <w:name w:val="Текст примечания Знак1"/>
    <w:aliases w:val="!Равноширинный текст документа Знак1"/>
    <w:semiHidden/>
    <w:rsid w:val="00F61462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F6146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61462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List"/>
    <w:basedOn w:val="af3"/>
    <w:semiHidden/>
    <w:unhideWhenUsed/>
    <w:rsid w:val="00F61462"/>
    <w:rPr>
      <w:rFonts w:cs="Tahoma"/>
    </w:rPr>
  </w:style>
  <w:style w:type="paragraph" w:styleId="af6">
    <w:name w:val="Body Text Indent"/>
    <w:basedOn w:val="a"/>
    <w:link w:val="af7"/>
    <w:uiPriority w:val="99"/>
    <w:semiHidden/>
    <w:unhideWhenUsed/>
    <w:rsid w:val="00F61462"/>
    <w:pPr>
      <w:widowControl w:val="0"/>
      <w:ind w:firstLine="900"/>
    </w:pPr>
    <w:rPr>
      <w:rFonts w:eastAsia="Calibri" w:cs="Arial"/>
      <w:kern w:val="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61462"/>
    <w:rPr>
      <w:rFonts w:ascii="Arial" w:eastAsia="Calibri" w:hAnsi="Arial" w:cs="Arial"/>
      <w:kern w:val="2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F6146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F61462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F61462"/>
    <w:rPr>
      <w:rFonts w:ascii="Arial" w:eastAsia="Times New Roman" w:hAnsi="Arial" w:cs="Arial"/>
      <w:sz w:val="26"/>
      <w:szCs w:val="26"/>
    </w:rPr>
  </w:style>
  <w:style w:type="paragraph" w:styleId="af9">
    <w:name w:val="No Spacing"/>
    <w:link w:val="af8"/>
    <w:uiPriority w:val="1"/>
    <w:qFormat/>
    <w:rsid w:val="00F614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Standard">
    <w:name w:val="Standard"/>
    <w:uiPriority w:val="99"/>
    <w:rsid w:val="00F614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Без интервала1"/>
    <w:rsid w:val="00F614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rsid w:val="00F61462"/>
  </w:style>
  <w:style w:type="paragraph" w:customStyle="1" w:styleId="ConsPlusTitle">
    <w:name w:val="ConsPlusTitle"/>
    <w:rsid w:val="00F614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61462"/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Style10">
    <w:name w:val="Style10"/>
    <w:basedOn w:val="a"/>
    <w:uiPriority w:val="99"/>
    <w:rsid w:val="00F61462"/>
    <w:pPr>
      <w:widowControl w:val="0"/>
      <w:autoSpaceDE w:val="0"/>
      <w:autoSpaceDN w:val="0"/>
      <w:adjustRightInd w:val="0"/>
    </w:pPr>
  </w:style>
  <w:style w:type="paragraph" w:customStyle="1" w:styleId="FR1">
    <w:name w:val="FR1"/>
    <w:uiPriority w:val="99"/>
    <w:rsid w:val="00F61462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customStyle="1" w:styleId="210">
    <w:name w:val="Основной текст 21"/>
    <w:basedOn w:val="a"/>
    <w:rsid w:val="00F61462"/>
    <w:pPr>
      <w:jc w:val="center"/>
    </w:pPr>
    <w:rPr>
      <w:b/>
      <w:bCs/>
      <w:caps/>
      <w:sz w:val="28"/>
      <w:szCs w:val="28"/>
    </w:rPr>
  </w:style>
  <w:style w:type="paragraph" w:customStyle="1" w:styleId="afa">
    <w:name w:val="Заголовок"/>
    <w:basedOn w:val="a"/>
    <w:next w:val="af3"/>
    <w:rsid w:val="00F6146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4">
    <w:name w:val="Название1"/>
    <w:basedOn w:val="a"/>
    <w:rsid w:val="00F61462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F61462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rsid w:val="00F61462"/>
    <w:pPr>
      <w:jc w:val="center"/>
    </w:pPr>
    <w:rPr>
      <w:b/>
      <w:sz w:val="28"/>
    </w:rPr>
  </w:style>
  <w:style w:type="paragraph" w:customStyle="1" w:styleId="afb">
    <w:name w:val="Содержимое таблицы"/>
    <w:basedOn w:val="a"/>
    <w:rsid w:val="00F61462"/>
    <w:pPr>
      <w:suppressLineNumbers/>
    </w:pPr>
  </w:style>
  <w:style w:type="paragraph" w:customStyle="1" w:styleId="afc">
    <w:name w:val="Заголовок таблицы"/>
    <w:basedOn w:val="afb"/>
    <w:rsid w:val="00F61462"/>
    <w:pPr>
      <w:jc w:val="center"/>
    </w:pPr>
    <w:rPr>
      <w:b/>
      <w:bCs/>
    </w:rPr>
  </w:style>
  <w:style w:type="paragraph" w:customStyle="1" w:styleId="Style2">
    <w:name w:val="Style2"/>
    <w:basedOn w:val="a"/>
    <w:rsid w:val="00F61462"/>
    <w:pPr>
      <w:spacing w:line="278" w:lineRule="exact"/>
      <w:ind w:firstLine="662"/>
    </w:pPr>
  </w:style>
  <w:style w:type="paragraph" w:customStyle="1" w:styleId="211">
    <w:name w:val="Основной текст с отступом 21"/>
    <w:basedOn w:val="a"/>
    <w:rsid w:val="00F61462"/>
    <w:pPr>
      <w:ind w:firstLine="708"/>
    </w:pPr>
  </w:style>
  <w:style w:type="paragraph" w:customStyle="1" w:styleId="fr10">
    <w:name w:val="fr1"/>
    <w:basedOn w:val="a"/>
    <w:rsid w:val="00F61462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61462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68">
    <w:name w:val="xl68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F61462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1">
    <w:name w:val="xl71"/>
    <w:basedOn w:val="a"/>
    <w:rsid w:val="00F61462"/>
    <w:pP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73">
    <w:name w:val="xl7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6146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F61462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61462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61462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6146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F614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614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61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d">
    <w:name w:val="Placeholder Text"/>
    <w:uiPriority w:val="99"/>
    <w:semiHidden/>
    <w:rsid w:val="00F61462"/>
    <w:rPr>
      <w:color w:val="808080"/>
    </w:rPr>
  </w:style>
  <w:style w:type="character" w:customStyle="1" w:styleId="FontStyle232">
    <w:name w:val="Font Style232"/>
    <w:uiPriority w:val="99"/>
    <w:rsid w:val="00F6146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F61462"/>
  </w:style>
  <w:style w:type="character" w:customStyle="1" w:styleId="WW-Absatz-Standardschriftart">
    <w:name w:val="WW-Absatz-Standardschriftart"/>
    <w:rsid w:val="00F61462"/>
  </w:style>
  <w:style w:type="character" w:customStyle="1" w:styleId="WW-Absatz-Standardschriftart1">
    <w:name w:val="WW-Absatz-Standardschriftart1"/>
    <w:rsid w:val="00F61462"/>
  </w:style>
  <w:style w:type="character" w:customStyle="1" w:styleId="WW8Num2z0">
    <w:name w:val="WW8Num2z0"/>
    <w:rsid w:val="00F61462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F61462"/>
  </w:style>
  <w:style w:type="character" w:customStyle="1" w:styleId="WW-Absatz-Standardschriftart111">
    <w:name w:val="WW-Absatz-Standardschriftart111"/>
    <w:rsid w:val="00F61462"/>
  </w:style>
  <w:style w:type="character" w:customStyle="1" w:styleId="WW-Absatz-Standardschriftart1111">
    <w:name w:val="WW-Absatz-Standardschriftart1111"/>
    <w:rsid w:val="00F61462"/>
  </w:style>
  <w:style w:type="character" w:customStyle="1" w:styleId="WW-Absatz-Standardschriftart11111">
    <w:name w:val="WW-Absatz-Standardschriftart11111"/>
    <w:rsid w:val="00F61462"/>
  </w:style>
  <w:style w:type="character" w:customStyle="1" w:styleId="WW-Absatz-Standardschriftart111111">
    <w:name w:val="WW-Absatz-Standardschriftart111111"/>
    <w:rsid w:val="00F61462"/>
  </w:style>
  <w:style w:type="character" w:customStyle="1" w:styleId="WW-Absatz-Standardschriftart1111111">
    <w:name w:val="WW-Absatz-Standardschriftart1111111"/>
    <w:rsid w:val="00F61462"/>
  </w:style>
  <w:style w:type="character" w:customStyle="1" w:styleId="WW-Absatz-Standardschriftart11111111">
    <w:name w:val="WW-Absatz-Standardschriftart11111111"/>
    <w:rsid w:val="00F61462"/>
  </w:style>
  <w:style w:type="character" w:customStyle="1" w:styleId="WW-Absatz-Standardschriftart111111111">
    <w:name w:val="WW-Absatz-Standardschriftart111111111"/>
    <w:rsid w:val="00F61462"/>
  </w:style>
  <w:style w:type="character" w:customStyle="1" w:styleId="WW-Absatz-Standardschriftart1111111111">
    <w:name w:val="WW-Absatz-Standardschriftart1111111111"/>
    <w:rsid w:val="00F61462"/>
  </w:style>
  <w:style w:type="character" w:customStyle="1" w:styleId="WW8Num3z0">
    <w:name w:val="WW8Num3z0"/>
    <w:rsid w:val="00F61462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F61462"/>
  </w:style>
  <w:style w:type="character" w:customStyle="1" w:styleId="WW-Absatz-Standardschriftart111111111111">
    <w:name w:val="WW-Absatz-Standardschriftart111111111111"/>
    <w:rsid w:val="00F61462"/>
  </w:style>
  <w:style w:type="character" w:customStyle="1" w:styleId="WW-Absatz-Standardschriftart1111111111111">
    <w:name w:val="WW-Absatz-Standardschriftart1111111111111"/>
    <w:rsid w:val="00F61462"/>
  </w:style>
  <w:style w:type="character" w:customStyle="1" w:styleId="WW8Num4z0">
    <w:name w:val="WW8Num4z0"/>
    <w:rsid w:val="00F61462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F61462"/>
  </w:style>
  <w:style w:type="character" w:customStyle="1" w:styleId="WW-Absatz-Standardschriftart111111111111111">
    <w:name w:val="WW-Absatz-Standardschriftart111111111111111"/>
    <w:rsid w:val="00F61462"/>
  </w:style>
  <w:style w:type="character" w:customStyle="1" w:styleId="WW-Absatz-Standardschriftart1111111111111111">
    <w:name w:val="WW-Absatz-Standardschriftart1111111111111111"/>
    <w:rsid w:val="00F61462"/>
  </w:style>
  <w:style w:type="character" w:customStyle="1" w:styleId="WW-Absatz-Standardschriftart11111111111111111">
    <w:name w:val="WW-Absatz-Standardschriftart11111111111111111"/>
    <w:rsid w:val="00F61462"/>
  </w:style>
  <w:style w:type="character" w:customStyle="1" w:styleId="WW-Absatz-Standardschriftart111111111111111111">
    <w:name w:val="WW-Absatz-Standardschriftart111111111111111111"/>
    <w:rsid w:val="00F61462"/>
  </w:style>
  <w:style w:type="character" w:customStyle="1" w:styleId="WW-Absatz-Standardschriftart1111111111111111111">
    <w:name w:val="WW-Absatz-Standardschriftart1111111111111111111"/>
    <w:rsid w:val="00F61462"/>
  </w:style>
  <w:style w:type="character" w:customStyle="1" w:styleId="WW-Absatz-Standardschriftart11111111111111111111">
    <w:name w:val="WW-Absatz-Standardschriftart11111111111111111111"/>
    <w:rsid w:val="00F61462"/>
  </w:style>
  <w:style w:type="character" w:customStyle="1" w:styleId="WW8Num5z0">
    <w:name w:val="WW8Num5z0"/>
    <w:rsid w:val="00F61462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F61462"/>
  </w:style>
  <w:style w:type="character" w:customStyle="1" w:styleId="WW8Num6z0">
    <w:name w:val="WW8Num6z0"/>
    <w:rsid w:val="00F61462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F61462"/>
  </w:style>
  <w:style w:type="character" w:customStyle="1" w:styleId="WW-Absatz-Standardschriftart11111111111111111111111">
    <w:name w:val="WW-Absatz-Standardschriftart11111111111111111111111"/>
    <w:rsid w:val="00F61462"/>
  </w:style>
  <w:style w:type="character" w:customStyle="1" w:styleId="WW-Absatz-Standardschriftart111111111111111111111111">
    <w:name w:val="WW-Absatz-Standardschriftart111111111111111111111111"/>
    <w:rsid w:val="00F61462"/>
  </w:style>
  <w:style w:type="character" w:customStyle="1" w:styleId="WW-Absatz-Standardschriftart1111111111111111111111111">
    <w:name w:val="WW-Absatz-Standardschriftart1111111111111111111111111"/>
    <w:rsid w:val="00F61462"/>
  </w:style>
  <w:style w:type="character" w:customStyle="1" w:styleId="WW-Absatz-Standardschriftart11111111111111111111111111">
    <w:name w:val="WW-Absatz-Standardschriftart11111111111111111111111111"/>
    <w:rsid w:val="00F61462"/>
  </w:style>
  <w:style w:type="character" w:customStyle="1" w:styleId="WW-Absatz-Standardschriftart111111111111111111111111111">
    <w:name w:val="WW-Absatz-Standardschriftart111111111111111111111111111"/>
    <w:rsid w:val="00F61462"/>
  </w:style>
  <w:style w:type="character" w:customStyle="1" w:styleId="WW-Absatz-Standardschriftart1111111111111111111111111111">
    <w:name w:val="WW-Absatz-Standardschriftart1111111111111111111111111111"/>
    <w:rsid w:val="00F61462"/>
  </w:style>
  <w:style w:type="character" w:customStyle="1" w:styleId="WW-Absatz-Standardschriftart11111111111111111111111111111">
    <w:name w:val="WW-Absatz-Standardschriftart11111111111111111111111111111"/>
    <w:rsid w:val="00F61462"/>
  </w:style>
  <w:style w:type="character" w:customStyle="1" w:styleId="WW-Absatz-Standardschriftart111111111111111111111111111111">
    <w:name w:val="WW-Absatz-Standardschriftart111111111111111111111111111111"/>
    <w:rsid w:val="00F61462"/>
  </w:style>
  <w:style w:type="character" w:customStyle="1" w:styleId="WW-Absatz-Standardschriftart1111111111111111111111111111111">
    <w:name w:val="WW-Absatz-Standardschriftart1111111111111111111111111111111"/>
    <w:rsid w:val="00F61462"/>
  </w:style>
  <w:style w:type="character" w:customStyle="1" w:styleId="WW-Absatz-Standardschriftart11111111111111111111111111111111">
    <w:name w:val="WW-Absatz-Standardschriftart11111111111111111111111111111111"/>
    <w:rsid w:val="00F61462"/>
  </w:style>
  <w:style w:type="character" w:customStyle="1" w:styleId="WW-Absatz-Standardschriftart111111111111111111111111111111111">
    <w:name w:val="WW-Absatz-Standardschriftart111111111111111111111111111111111"/>
    <w:rsid w:val="00F61462"/>
  </w:style>
  <w:style w:type="character" w:customStyle="1" w:styleId="WW-Absatz-Standardschriftart1111111111111111111111111111111111">
    <w:name w:val="WW-Absatz-Standardschriftart1111111111111111111111111111111111"/>
    <w:rsid w:val="00F61462"/>
  </w:style>
  <w:style w:type="character" w:customStyle="1" w:styleId="WW8Num3z1">
    <w:name w:val="WW8Num3z1"/>
    <w:rsid w:val="00F61462"/>
    <w:rPr>
      <w:rFonts w:ascii="Courier New" w:hAnsi="Courier New" w:cs="Courier New" w:hint="default"/>
    </w:rPr>
  </w:style>
  <w:style w:type="character" w:customStyle="1" w:styleId="WW8Num3z2">
    <w:name w:val="WW8Num3z2"/>
    <w:rsid w:val="00F61462"/>
    <w:rPr>
      <w:rFonts w:ascii="Wingdings" w:hAnsi="Wingdings" w:hint="default"/>
    </w:rPr>
  </w:style>
  <w:style w:type="character" w:customStyle="1" w:styleId="17">
    <w:name w:val="Основной шрифт абзаца1"/>
    <w:rsid w:val="00F61462"/>
  </w:style>
  <w:style w:type="character" w:customStyle="1" w:styleId="TextNPA">
    <w:name w:val="Text NPA"/>
    <w:rsid w:val="00F61462"/>
    <w:rPr>
      <w:rFonts w:ascii="Courier New" w:hAnsi="Courier New" w:cs="Courier New" w:hint="default"/>
      <w:color w:val="auto"/>
    </w:rPr>
  </w:style>
  <w:style w:type="character" w:customStyle="1" w:styleId="afe">
    <w:name w:val="Символ нумерации"/>
    <w:rsid w:val="00F61462"/>
  </w:style>
  <w:style w:type="character" w:customStyle="1" w:styleId="aff">
    <w:name w:val="Маркеры списка"/>
    <w:rsid w:val="00F61462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F61462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4"/>
    <w:rsid w:val="00F6146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F6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next w:val="a"/>
    <w:link w:val="aff1"/>
    <w:uiPriority w:val="11"/>
    <w:qFormat/>
    <w:rsid w:val="00F61462"/>
    <w:pPr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F614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Block Text"/>
    <w:basedOn w:val="a"/>
    <w:uiPriority w:val="99"/>
    <w:semiHidden/>
    <w:unhideWhenUsed/>
    <w:rsid w:val="00F61462"/>
    <w:pPr>
      <w:ind w:left="-709" w:right="-379" w:firstLine="709"/>
    </w:pPr>
    <w:rPr>
      <w:b/>
    </w:rPr>
  </w:style>
  <w:style w:type="paragraph" w:styleId="aff3">
    <w:name w:val="annotation subject"/>
    <w:basedOn w:val="aa"/>
    <w:next w:val="aa"/>
    <w:link w:val="aff4"/>
    <w:uiPriority w:val="99"/>
    <w:semiHidden/>
    <w:unhideWhenUsed/>
    <w:rsid w:val="00F61462"/>
    <w:rPr>
      <w:b/>
      <w:bCs/>
      <w:sz w:val="20"/>
    </w:rPr>
  </w:style>
  <w:style w:type="character" w:customStyle="1" w:styleId="aff4">
    <w:name w:val="Тема примечания Знак"/>
    <w:basedOn w:val="ab"/>
    <w:link w:val="aff3"/>
    <w:uiPriority w:val="99"/>
    <w:semiHidden/>
    <w:rsid w:val="00F61462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semiHidden/>
    <w:rsid w:val="00F61462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ConsPlusNonformat">
    <w:name w:val="ConsPlusNonformat"/>
    <w:uiPriority w:val="99"/>
    <w:semiHidden/>
    <w:rsid w:val="00F61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F614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5">
    <w:name w:val="font5"/>
    <w:basedOn w:val="a"/>
    <w:semiHidden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6">
    <w:name w:val="xl66"/>
    <w:basedOn w:val="a"/>
    <w:rsid w:val="00F61462"/>
    <w:pPr>
      <w:spacing w:before="100" w:beforeAutospacing="1" w:after="100" w:afterAutospacing="1"/>
    </w:pPr>
    <w:rPr>
      <w:i/>
      <w:iCs/>
    </w:rPr>
  </w:style>
  <w:style w:type="paragraph" w:customStyle="1" w:styleId="xl135">
    <w:name w:val="xl135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6146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stylet3">
    <w:name w:val="stylet3"/>
    <w:basedOn w:val="a"/>
    <w:semiHidden/>
    <w:rsid w:val="00F61462"/>
    <w:pPr>
      <w:spacing w:before="100" w:beforeAutospacing="1" w:after="100" w:afterAutospacing="1"/>
    </w:pPr>
  </w:style>
  <w:style w:type="paragraph" w:customStyle="1" w:styleId="19">
    <w:name w:val="Подзаголовок1"/>
    <w:basedOn w:val="a"/>
    <w:next w:val="a"/>
    <w:uiPriority w:val="11"/>
    <w:semiHidden/>
    <w:qFormat/>
    <w:rsid w:val="00F61462"/>
    <w:rPr>
      <w:rFonts w:ascii="Cambria" w:hAnsi="Cambria"/>
      <w:i/>
      <w:iCs/>
      <w:color w:val="4F81BD"/>
      <w:spacing w:val="15"/>
    </w:rPr>
  </w:style>
  <w:style w:type="paragraph" w:customStyle="1" w:styleId="WW-">
    <w:name w:val="WW-Базовый"/>
    <w:semiHidden/>
    <w:rsid w:val="00F6146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F61462"/>
  </w:style>
  <w:style w:type="paragraph" w:customStyle="1" w:styleId="Style3">
    <w:name w:val="Style3"/>
    <w:basedOn w:val="WW-"/>
    <w:semiHidden/>
    <w:rsid w:val="00F61462"/>
  </w:style>
  <w:style w:type="paragraph" w:customStyle="1" w:styleId="TimesNewRoman">
    <w:name w:val="Обычный + Times New Roman"/>
    <w:aliases w:val="12 пт"/>
    <w:basedOn w:val="a"/>
    <w:uiPriority w:val="99"/>
    <w:semiHidden/>
    <w:rsid w:val="00F61462"/>
    <w:pPr>
      <w:widowControl w:val="0"/>
      <w:autoSpaceDE w:val="0"/>
      <w:autoSpaceDN w:val="0"/>
      <w:adjustRightInd w:val="0"/>
      <w:ind w:firstLine="698"/>
      <w:jc w:val="right"/>
    </w:pPr>
    <w:rPr>
      <w:bCs/>
    </w:rPr>
  </w:style>
  <w:style w:type="paragraph" w:customStyle="1" w:styleId="xl138">
    <w:name w:val="xl138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39">
    <w:name w:val="xl139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0">
    <w:name w:val="xl140"/>
    <w:basedOn w:val="a"/>
    <w:rsid w:val="00F614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a"/>
    <w:rsid w:val="00F61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2">
    <w:name w:val="xl142"/>
    <w:basedOn w:val="a"/>
    <w:rsid w:val="00F614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rsid w:val="00F61462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44">
    <w:name w:val="xl144"/>
    <w:basedOn w:val="a"/>
    <w:rsid w:val="00F61462"/>
    <w:pPr>
      <w:pBdr>
        <w:top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5">
    <w:name w:val="xl145"/>
    <w:basedOn w:val="a"/>
    <w:rsid w:val="00F6146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46">
    <w:name w:val="xl146"/>
    <w:basedOn w:val="a"/>
    <w:rsid w:val="00F6146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7">
    <w:name w:val="xl147"/>
    <w:basedOn w:val="a"/>
    <w:rsid w:val="00F61462"/>
    <w:pPr>
      <w:pBdr>
        <w:top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8">
    <w:name w:val="xl148"/>
    <w:basedOn w:val="a"/>
    <w:rsid w:val="00F614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9">
    <w:name w:val="xl149"/>
    <w:basedOn w:val="a"/>
    <w:rsid w:val="00F6146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F6146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F6146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F6146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F6146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4">
    <w:name w:val="xl154"/>
    <w:basedOn w:val="a"/>
    <w:rsid w:val="00F6146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5">
    <w:name w:val="xl155"/>
    <w:basedOn w:val="a"/>
    <w:rsid w:val="00F6146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56">
    <w:name w:val="xl156"/>
    <w:basedOn w:val="a"/>
    <w:rsid w:val="00F6146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character" w:styleId="aff5">
    <w:name w:val="annotation reference"/>
    <w:uiPriority w:val="99"/>
    <w:semiHidden/>
    <w:unhideWhenUsed/>
    <w:rsid w:val="00F61462"/>
    <w:rPr>
      <w:sz w:val="16"/>
      <w:szCs w:val="16"/>
    </w:rPr>
  </w:style>
  <w:style w:type="character" w:customStyle="1" w:styleId="1a">
    <w:name w:val="Подзаголовок Знак1"/>
    <w:uiPriority w:val="11"/>
    <w:rsid w:val="00F61462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6">
    <w:name w:val="Цветовое выделение"/>
    <w:uiPriority w:val="99"/>
    <w:rsid w:val="00F61462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4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F614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113BC6"/>
  </w:style>
  <w:style w:type="numbering" w:customStyle="1" w:styleId="112">
    <w:name w:val="Нет списка11"/>
    <w:next w:val="a2"/>
    <w:uiPriority w:val="99"/>
    <w:semiHidden/>
    <w:unhideWhenUsed/>
    <w:rsid w:val="00113BC6"/>
  </w:style>
  <w:style w:type="table" w:customStyle="1" w:styleId="42">
    <w:name w:val="Сетка таблицы4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113BC6"/>
  </w:style>
  <w:style w:type="numbering" w:customStyle="1" w:styleId="35">
    <w:name w:val="Нет списка3"/>
    <w:next w:val="a2"/>
    <w:uiPriority w:val="99"/>
    <w:semiHidden/>
    <w:unhideWhenUsed/>
    <w:rsid w:val="00113BC6"/>
  </w:style>
  <w:style w:type="numbering" w:customStyle="1" w:styleId="43">
    <w:name w:val="Нет списка4"/>
    <w:next w:val="a2"/>
    <w:uiPriority w:val="99"/>
    <w:semiHidden/>
    <w:unhideWhenUsed/>
    <w:rsid w:val="00113BC6"/>
  </w:style>
  <w:style w:type="table" w:customStyle="1" w:styleId="130">
    <w:name w:val="Сетка таблицы13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113BC6"/>
  </w:style>
  <w:style w:type="table" w:customStyle="1" w:styleId="220">
    <w:name w:val="Сетка таблицы22"/>
    <w:basedOn w:val="a1"/>
    <w:next w:val="a4"/>
    <w:uiPriority w:val="59"/>
    <w:rsid w:val="00113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4"/>
    <w:uiPriority w:val="59"/>
    <w:rsid w:val="00113B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7">
    <w:name w:val="xl157"/>
    <w:basedOn w:val="a"/>
    <w:rsid w:val="001132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zakon.sc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184F-D1C5-407E-BAD9-CF76A9E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4532</Words>
  <Characters>25838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Хорошавина Татьяна Александровна</cp:lastModifiedBy>
  <cp:revision>3</cp:revision>
  <cp:lastPrinted>2019-12-16T09:21:00Z</cp:lastPrinted>
  <dcterms:created xsi:type="dcterms:W3CDTF">2020-03-16T10:03:00Z</dcterms:created>
  <dcterms:modified xsi:type="dcterms:W3CDTF">2020-03-16T10:05:00Z</dcterms:modified>
</cp:coreProperties>
</file>