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0E" w:rsidRDefault="0084180E" w:rsidP="0084180E">
      <w:pPr>
        <w:shd w:val="clear" w:color="auto" w:fill="FFFFFF"/>
        <w:spacing w:after="255" w:line="300" w:lineRule="atLeast"/>
        <w:jc w:val="center"/>
        <w:outlineLvl w:val="1"/>
        <w:rPr>
          <w:rFonts w:ascii="Times New Roman" w:eastAsia="Times New Roman" w:hAnsi="Times New Roman" w:cs="Times New Roman"/>
          <w:b/>
          <w:bCs/>
          <w:sz w:val="24"/>
          <w:szCs w:val="24"/>
          <w:lang w:eastAsia="ru-RU"/>
        </w:rPr>
      </w:pPr>
      <w:bookmarkStart w:id="0" w:name="_GoBack"/>
      <w:bookmarkEnd w:id="0"/>
      <w:r w:rsidRPr="0084180E">
        <w:rPr>
          <w:rFonts w:ascii="Times New Roman" w:eastAsia="Times New Roman" w:hAnsi="Times New Roman" w:cs="Times New Roman"/>
          <w:b/>
          <w:bCs/>
          <w:sz w:val="24"/>
          <w:szCs w:val="24"/>
          <w:lang w:eastAsia="ru-RU"/>
        </w:rPr>
        <w:t xml:space="preserve">Постановление Правительства РФ от 31 августа 2018 г. № 1039 </w:t>
      </w:r>
    </w:p>
    <w:p w:rsidR="0084180E" w:rsidRPr="0084180E" w:rsidRDefault="0084180E" w:rsidP="0084180E">
      <w:pPr>
        <w:shd w:val="clear" w:color="auto" w:fill="FFFFFF"/>
        <w:spacing w:after="255" w:line="300" w:lineRule="atLeast"/>
        <w:jc w:val="center"/>
        <w:outlineLvl w:val="1"/>
        <w:rPr>
          <w:rFonts w:ascii="Times New Roman" w:eastAsia="Times New Roman" w:hAnsi="Times New Roman" w:cs="Times New Roman"/>
          <w:b/>
          <w:bCs/>
          <w:sz w:val="24"/>
          <w:szCs w:val="24"/>
          <w:lang w:eastAsia="ru-RU"/>
        </w:rPr>
      </w:pPr>
      <w:r w:rsidRPr="0084180E">
        <w:rPr>
          <w:rFonts w:ascii="Times New Roman" w:eastAsia="Times New Roman" w:hAnsi="Times New Roman" w:cs="Times New Roman"/>
          <w:b/>
          <w:bCs/>
          <w:sz w:val="24"/>
          <w:szCs w:val="24"/>
          <w:lang w:eastAsia="ru-RU"/>
        </w:rPr>
        <w:t>“Об утверждении Правил обустройства мест (площадок) накопления твердых коммунальных отходов и ведения их реестра”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bookmarkStart w:id="1" w:name="0"/>
      <w:bookmarkEnd w:id="1"/>
      <w:r w:rsidRPr="0084180E">
        <w:rPr>
          <w:rFonts w:ascii="Times New Roman" w:eastAsia="Times New Roman" w:hAnsi="Times New Roman" w:cs="Times New Roman"/>
          <w:sz w:val="24"/>
          <w:szCs w:val="24"/>
          <w:lang w:eastAsia="ru-RU"/>
        </w:rPr>
        <w:t>В соответствии со статьей 13.4 Федерального закона "Об отходах производства и потребления" Правительство Российской Федерации постановляет:</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 Утвердить прилагаемые </w:t>
      </w:r>
      <w:hyperlink r:id="rId5" w:anchor="41" w:history="1">
        <w:r w:rsidRPr="0084180E">
          <w:rPr>
            <w:rFonts w:ascii="Times New Roman" w:eastAsia="Times New Roman" w:hAnsi="Times New Roman" w:cs="Times New Roman"/>
            <w:sz w:val="24"/>
            <w:szCs w:val="24"/>
            <w:u w:val="single"/>
            <w:bdr w:val="none" w:sz="0" w:space="0" w:color="auto" w:frame="1"/>
            <w:lang w:eastAsia="ru-RU"/>
          </w:rPr>
          <w:t>Правила</w:t>
        </w:r>
      </w:hyperlink>
      <w:r w:rsidRPr="0084180E">
        <w:rPr>
          <w:rFonts w:ascii="Times New Roman" w:eastAsia="Times New Roman" w:hAnsi="Times New Roman" w:cs="Times New Roman"/>
          <w:sz w:val="24"/>
          <w:szCs w:val="24"/>
          <w:lang w:eastAsia="ru-RU"/>
        </w:rPr>
        <w:t> обустройства мест (площадок) накопления твердых коммунальных отходов и ведения их реестра.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 Настоящее постановление вступает в силу с 1 января 2019 г.</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84180E" w:rsidRPr="0084180E" w:rsidTr="0084180E">
        <w:tc>
          <w:tcPr>
            <w:tcW w:w="2500" w:type="pct"/>
            <w:hideMark/>
          </w:tcPr>
          <w:p w:rsidR="0084180E" w:rsidRPr="0084180E" w:rsidRDefault="0084180E" w:rsidP="0084180E">
            <w:pPr>
              <w:spacing w:after="0" w:line="240" w:lineRule="auto"/>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Председатель Правительства</w:t>
            </w:r>
            <w:r w:rsidRPr="0084180E">
              <w:rPr>
                <w:rFonts w:ascii="Times New Roman" w:eastAsia="Times New Roman" w:hAnsi="Times New Roman" w:cs="Times New Roman"/>
                <w:sz w:val="24"/>
                <w:szCs w:val="24"/>
                <w:lang w:eastAsia="ru-RU"/>
              </w:rPr>
              <w:br/>
              <w:t>Российской Федерации</w:t>
            </w:r>
          </w:p>
        </w:tc>
        <w:tc>
          <w:tcPr>
            <w:tcW w:w="2500" w:type="pct"/>
            <w:hideMark/>
          </w:tcPr>
          <w:p w:rsidR="0084180E" w:rsidRPr="0084180E" w:rsidRDefault="0084180E" w:rsidP="0084180E">
            <w:pPr>
              <w:spacing w:after="0" w:line="240" w:lineRule="auto"/>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 Медведев</w:t>
            </w:r>
          </w:p>
        </w:tc>
      </w:tr>
    </w:tbl>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УТВЕРЖДЕНЫ</w:t>
      </w:r>
      <w:r w:rsidRPr="0084180E">
        <w:rPr>
          <w:rFonts w:ascii="Times New Roman" w:eastAsia="Times New Roman" w:hAnsi="Times New Roman" w:cs="Times New Roman"/>
          <w:sz w:val="24"/>
          <w:szCs w:val="24"/>
          <w:lang w:eastAsia="ru-RU"/>
        </w:rPr>
        <w:br/>
      </w:r>
      <w:hyperlink r:id="rId6" w:anchor="0" w:history="1">
        <w:r w:rsidRPr="0084180E">
          <w:rPr>
            <w:rFonts w:ascii="Times New Roman" w:eastAsia="Times New Roman" w:hAnsi="Times New Roman" w:cs="Times New Roman"/>
            <w:sz w:val="24"/>
            <w:szCs w:val="24"/>
            <w:u w:val="single"/>
            <w:bdr w:val="none" w:sz="0" w:space="0" w:color="auto" w:frame="1"/>
            <w:lang w:eastAsia="ru-RU"/>
          </w:rPr>
          <w:t>постановлением</w:t>
        </w:r>
      </w:hyperlink>
      <w:r w:rsidRPr="0084180E">
        <w:rPr>
          <w:rFonts w:ascii="Times New Roman" w:eastAsia="Times New Roman" w:hAnsi="Times New Roman" w:cs="Times New Roman"/>
          <w:sz w:val="24"/>
          <w:szCs w:val="24"/>
          <w:lang w:eastAsia="ru-RU"/>
        </w:rPr>
        <w:t> Правительства</w:t>
      </w:r>
      <w:r w:rsidRPr="0084180E">
        <w:rPr>
          <w:rFonts w:ascii="Times New Roman" w:eastAsia="Times New Roman" w:hAnsi="Times New Roman" w:cs="Times New Roman"/>
          <w:sz w:val="24"/>
          <w:szCs w:val="24"/>
          <w:lang w:eastAsia="ru-RU"/>
        </w:rPr>
        <w:br/>
        <w:t>Российской Федерации</w:t>
      </w:r>
      <w:r w:rsidRPr="0084180E">
        <w:rPr>
          <w:rFonts w:ascii="Times New Roman" w:eastAsia="Times New Roman" w:hAnsi="Times New Roman" w:cs="Times New Roman"/>
          <w:sz w:val="24"/>
          <w:szCs w:val="24"/>
          <w:lang w:eastAsia="ru-RU"/>
        </w:rPr>
        <w:br/>
        <w:t>от 31 августа 2018 г. N 1039</w:t>
      </w:r>
    </w:p>
    <w:p w:rsidR="0084180E" w:rsidRPr="0084180E" w:rsidRDefault="0084180E" w:rsidP="0084180E">
      <w:pPr>
        <w:shd w:val="clear" w:color="auto" w:fill="FFFFFF"/>
        <w:spacing w:after="255" w:line="270" w:lineRule="atLeast"/>
        <w:jc w:val="center"/>
        <w:outlineLvl w:val="2"/>
        <w:rPr>
          <w:rFonts w:ascii="Times New Roman" w:eastAsia="Times New Roman" w:hAnsi="Times New Roman" w:cs="Times New Roman"/>
          <w:b/>
          <w:bCs/>
          <w:sz w:val="24"/>
          <w:szCs w:val="24"/>
          <w:lang w:eastAsia="ru-RU"/>
        </w:rPr>
      </w:pPr>
      <w:r w:rsidRPr="0084180E">
        <w:rPr>
          <w:rFonts w:ascii="Times New Roman" w:eastAsia="Times New Roman" w:hAnsi="Times New Roman" w:cs="Times New Roman"/>
          <w:b/>
          <w:bCs/>
          <w:sz w:val="24"/>
          <w:szCs w:val="24"/>
          <w:lang w:eastAsia="ru-RU"/>
        </w:rPr>
        <w:t>Правила</w:t>
      </w:r>
      <w:r w:rsidRPr="0084180E">
        <w:rPr>
          <w:rFonts w:ascii="Times New Roman" w:eastAsia="Times New Roman" w:hAnsi="Times New Roman" w:cs="Times New Roman"/>
          <w:b/>
          <w:bCs/>
          <w:sz w:val="24"/>
          <w:szCs w:val="24"/>
          <w:lang w:eastAsia="ru-RU"/>
        </w:rPr>
        <w:br/>
        <w:t>обустройства мест (площадок) накопления твердых коммунальных отходов и ведения их реестра</w:t>
      </w:r>
    </w:p>
    <w:p w:rsidR="0084180E" w:rsidRPr="0084180E" w:rsidRDefault="0084180E" w:rsidP="0084180E">
      <w:pPr>
        <w:shd w:val="clear" w:color="auto" w:fill="FFFFFF"/>
        <w:spacing w:after="255" w:line="270" w:lineRule="atLeast"/>
        <w:jc w:val="both"/>
        <w:outlineLvl w:val="2"/>
        <w:rPr>
          <w:rFonts w:ascii="Times New Roman" w:eastAsia="Times New Roman" w:hAnsi="Times New Roman" w:cs="Times New Roman"/>
          <w:b/>
          <w:bCs/>
          <w:sz w:val="24"/>
          <w:szCs w:val="24"/>
          <w:lang w:eastAsia="ru-RU"/>
        </w:rPr>
      </w:pPr>
      <w:r w:rsidRPr="0084180E">
        <w:rPr>
          <w:rFonts w:ascii="Times New Roman" w:eastAsia="Times New Roman" w:hAnsi="Times New Roman" w:cs="Times New Roman"/>
          <w:b/>
          <w:bCs/>
          <w:sz w:val="24"/>
          <w:szCs w:val="24"/>
          <w:lang w:eastAsia="ru-RU"/>
        </w:rPr>
        <w:t>I. Общие положения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84180E" w:rsidRPr="0084180E" w:rsidRDefault="0084180E" w:rsidP="0084180E">
      <w:pPr>
        <w:shd w:val="clear" w:color="auto" w:fill="FFFFFF"/>
        <w:spacing w:after="255" w:line="270" w:lineRule="atLeast"/>
        <w:jc w:val="center"/>
        <w:outlineLvl w:val="2"/>
        <w:rPr>
          <w:rFonts w:ascii="Times New Roman" w:eastAsia="Times New Roman" w:hAnsi="Times New Roman" w:cs="Times New Roman"/>
          <w:b/>
          <w:bCs/>
          <w:sz w:val="24"/>
          <w:szCs w:val="24"/>
          <w:lang w:eastAsia="ru-RU"/>
        </w:rPr>
      </w:pPr>
      <w:r w:rsidRPr="0084180E">
        <w:rPr>
          <w:rFonts w:ascii="Times New Roman" w:eastAsia="Times New Roman" w:hAnsi="Times New Roman" w:cs="Times New Roman"/>
          <w:b/>
          <w:bCs/>
          <w:sz w:val="24"/>
          <w:szCs w:val="24"/>
          <w:lang w:eastAsia="ru-RU"/>
        </w:rPr>
        <w:t>II. Порядок создания мест (площадок)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lastRenderedPageBreak/>
        <w:t xml:space="preserve">4. </w:t>
      </w:r>
      <w:proofErr w:type="gramStart"/>
      <w:r w:rsidRPr="0084180E">
        <w:rPr>
          <w:rFonts w:ascii="Times New Roman" w:eastAsia="Times New Roman" w:hAnsi="Times New Roman" w:cs="Times New Roman"/>
          <w:sz w:val="24"/>
          <w:szCs w:val="24"/>
          <w:lang w:eastAsia="ru-RU"/>
        </w:rP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roofErr w:type="gramEnd"/>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5. Уполномоченный орган рассматривает заявку в срок не позднее 10 календарных дней со дня ее поступления.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8. Основаниями отказа уполномоченного органа в согласовании создания места (площадки) накопления твердых коммунальных отходов являются: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а) несоответствие заявки установленной форме;</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9. О принятом решении уполномоченный орган уведомляет заявителя в срок, установленный </w:t>
      </w:r>
      <w:hyperlink r:id="rId7" w:anchor="5" w:history="1">
        <w:r w:rsidRPr="0084180E">
          <w:rPr>
            <w:rFonts w:ascii="Times New Roman" w:eastAsia="Times New Roman" w:hAnsi="Times New Roman" w:cs="Times New Roman"/>
            <w:sz w:val="24"/>
            <w:szCs w:val="24"/>
            <w:u w:val="single"/>
            <w:bdr w:val="none" w:sz="0" w:space="0" w:color="auto" w:frame="1"/>
            <w:lang w:eastAsia="ru-RU"/>
          </w:rPr>
          <w:t>пунктами 5</w:t>
        </w:r>
      </w:hyperlink>
      <w:r w:rsidRPr="0084180E">
        <w:rPr>
          <w:rFonts w:ascii="Times New Roman" w:eastAsia="Times New Roman" w:hAnsi="Times New Roman" w:cs="Times New Roman"/>
          <w:sz w:val="24"/>
          <w:szCs w:val="24"/>
          <w:lang w:eastAsia="ru-RU"/>
        </w:rPr>
        <w:t> и </w:t>
      </w:r>
      <w:hyperlink r:id="rId8" w:anchor="6" w:history="1">
        <w:r w:rsidRPr="0084180E">
          <w:rPr>
            <w:rFonts w:ascii="Times New Roman" w:eastAsia="Times New Roman" w:hAnsi="Times New Roman" w:cs="Times New Roman"/>
            <w:sz w:val="24"/>
            <w:szCs w:val="24"/>
            <w:u w:val="single"/>
            <w:bdr w:val="none" w:sz="0" w:space="0" w:color="auto" w:frame="1"/>
            <w:lang w:eastAsia="ru-RU"/>
          </w:rPr>
          <w:t>6</w:t>
        </w:r>
      </w:hyperlink>
      <w:r w:rsidRPr="0084180E">
        <w:rPr>
          <w:rFonts w:ascii="Times New Roman" w:eastAsia="Times New Roman" w:hAnsi="Times New Roman" w:cs="Times New Roman"/>
          <w:sz w:val="24"/>
          <w:szCs w:val="24"/>
          <w:lang w:eastAsia="ru-RU"/>
        </w:rPr>
        <w:t>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84180E" w:rsidRPr="0084180E" w:rsidRDefault="0084180E" w:rsidP="0084180E">
      <w:pPr>
        <w:shd w:val="clear" w:color="auto" w:fill="FFFFFF"/>
        <w:spacing w:after="255" w:line="270" w:lineRule="atLeast"/>
        <w:jc w:val="center"/>
        <w:outlineLvl w:val="2"/>
        <w:rPr>
          <w:rFonts w:ascii="Times New Roman" w:eastAsia="Times New Roman" w:hAnsi="Times New Roman" w:cs="Times New Roman"/>
          <w:b/>
          <w:bCs/>
          <w:sz w:val="24"/>
          <w:szCs w:val="24"/>
          <w:lang w:eastAsia="ru-RU"/>
        </w:rPr>
      </w:pPr>
      <w:r w:rsidRPr="0084180E">
        <w:rPr>
          <w:rFonts w:ascii="Times New Roman" w:eastAsia="Times New Roman" w:hAnsi="Times New Roman" w:cs="Times New Roman"/>
          <w:b/>
          <w:bCs/>
          <w:sz w:val="24"/>
          <w:szCs w:val="24"/>
          <w:lang w:eastAsia="ru-RU"/>
        </w:rPr>
        <w:lastRenderedPageBreak/>
        <w:t>III. Правила формирования и ведения реестра мест (площадок) накопления твердых коммунальных отходов, требования к его содержанию</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 xml:space="preserve">13. </w:t>
      </w:r>
      <w:proofErr w:type="gramStart"/>
      <w:r w:rsidRPr="0084180E">
        <w:rPr>
          <w:rFonts w:ascii="Times New Roman" w:eastAsia="Times New Roman" w:hAnsi="Times New Roman" w:cs="Times New Roman"/>
          <w:sz w:val="24"/>
          <w:szCs w:val="24"/>
          <w:lang w:eastAsia="ru-RU"/>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w:t>
      </w:r>
      <w:proofErr w:type="gramEnd"/>
      <w:r w:rsidRPr="0084180E">
        <w:rPr>
          <w:rFonts w:ascii="Times New Roman" w:eastAsia="Times New Roman" w:hAnsi="Times New Roman" w:cs="Times New Roman"/>
          <w:sz w:val="24"/>
          <w:szCs w:val="24"/>
          <w:lang w:eastAsia="ru-RU"/>
        </w:rPr>
        <w:t xml:space="preserve">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14. Реестр ведется на государственном языке Российской Федерации.</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15. В соответствии с пунктом 5 статьи 13.4 Федерального закона "Об отходах производства и потребления" реестр включает в себя следующие разделы:</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данные о нахождении мест (площадок)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данные о технических характеристиках мест (площадок)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данные о собственниках мест (площадок)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lastRenderedPageBreak/>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18. Раздел "Данные о собственниках мест (площадок) накопления твердых коммунальных отходов" содержит сведения: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 xml:space="preserve">19. Раздел "Данные об источниках образования твердых коммунальных отходов, которые складируются в местах (на </w:t>
      </w:r>
      <w:proofErr w:type="gramStart"/>
      <w:r w:rsidRPr="0084180E">
        <w:rPr>
          <w:rFonts w:ascii="Times New Roman" w:eastAsia="Times New Roman" w:hAnsi="Times New Roman" w:cs="Times New Roman"/>
          <w:sz w:val="24"/>
          <w:szCs w:val="24"/>
          <w:lang w:eastAsia="ru-RU"/>
        </w:rPr>
        <w:t xml:space="preserve">площадках) </w:t>
      </w:r>
      <w:proofErr w:type="gramEnd"/>
      <w:r w:rsidRPr="0084180E">
        <w:rPr>
          <w:rFonts w:ascii="Times New Roman" w:eastAsia="Times New Roman" w:hAnsi="Times New Roman" w:cs="Times New Roman"/>
          <w:sz w:val="24"/>
          <w:szCs w:val="24"/>
          <w:lang w:eastAsia="ru-RU"/>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20. В случае если место (площадка) накопления твердых коммунальных отходов создано органом местного самоуправления в соответствии с </w:t>
      </w:r>
      <w:hyperlink r:id="rId9" w:anchor="3" w:history="1">
        <w:r w:rsidRPr="0084180E">
          <w:rPr>
            <w:rFonts w:ascii="Times New Roman" w:eastAsia="Times New Roman" w:hAnsi="Times New Roman" w:cs="Times New Roman"/>
            <w:sz w:val="24"/>
            <w:szCs w:val="24"/>
            <w:u w:val="single"/>
            <w:bdr w:val="none" w:sz="0" w:space="0" w:color="auto" w:frame="1"/>
            <w:lang w:eastAsia="ru-RU"/>
          </w:rPr>
          <w:t>пунктом 3</w:t>
        </w:r>
      </w:hyperlink>
      <w:r w:rsidRPr="0084180E">
        <w:rPr>
          <w:rFonts w:ascii="Times New Roman" w:eastAsia="Times New Roman" w:hAnsi="Times New Roman" w:cs="Times New Roman"/>
          <w:sz w:val="24"/>
          <w:szCs w:val="24"/>
          <w:lang w:eastAsia="ru-RU"/>
        </w:rPr>
        <w:t> настоящих Правил, сведения о таком месте (</w:t>
      </w:r>
      <w:proofErr w:type="gramStart"/>
      <w:r w:rsidRPr="0084180E">
        <w:rPr>
          <w:rFonts w:ascii="Times New Roman" w:eastAsia="Times New Roman" w:hAnsi="Times New Roman" w:cs="Times New Roman"/>
          <w:sz w:val="24"/>
          <w:szCs w:val="24"/>
          <w:lang w:eastAsia="ru-RU"/>
        </w:rPr>
        <w:t xml:space="preserve">площадке) </w:t>
      </w:r>
      <w:proofErr w:type="gramEnd"/>
      <w:r w:rsidRPr="0084180E">
        <w:rPr>
          <w:rFonts w:ascii="Times New Roman" w:eastAsia="Times New Roman" w:hAnsi="Times New Roman" w:cs="Times New Roman"/>
          <w:sz w:val="24"/>
          <w:szCs w:val="24"/>
          <w:lang w:eastAsia="ru-RU"/>
        </w:rPr>
        <w:t>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lastRenderedPageBreak/>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а) несоответствие заявки о включении сведений о месте (площадке) накопления твердых коммунальных отходов в реестр установленной форме;</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б) наличие в заявке о включении сведений о месте (площадке) накопления твердых коммунальных отходов в реестр недостоверной информации;</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в) отсутствие согласования уполномоченным органом создания места (площадки) накопления твердых коммунальных отходов.</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27. Уполномоченный орган уведомляет заявителя о принятом решении в течение 3 рабочих дней со дня его принятия.</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r:id="rId10" w:anchor="22" w:history="1">
        <w:r w:rsidRPr="0084180E">
          <w:rPr>
            <w:rFonts w:ascii="Times New Roman" w:eastAsia="Times New Roman" w:hAnsi="Times New Roman" w:cs="Times New Roman"/>
            <w:sz w:val="24"/>
            <w:szCs w:val="24"/>
            <w:u w:val="single"/>
            <w:bdr w:val="none" w:sz="0" w:space="0" w:color="auto" w:frame="1"/>
            <w:lang w:eastAsia="ru-RU"/>
          </w:rPr>
          <w:t>пунктами 22 - 27</w:t>
        </w:r>
      </w:hyperlink>
      <w:r w:rsidRPr="0084180E">
        <w:rPr>
          <w:rFonts w:ascii="Times New Roman" w:eastAsia="Times New Roman" w:hAnsi="Times New Roman" w:cs="Times New Roman"/>
          <w:sz w:val="24"/>
          <w:szCs w:val="24"/>
          <w:lang w:eastAsia="ru-RU"/>
        </w:rPr>
        <w:t> настоящих Правил.</w:t>
      </w:r>
    </w:p>
    <w:p w:rsidR="0084180E" w:rsidRPr="0084180E" w:rsidRDefault="0084180E" w:rsidP="0084180E">
      <w:pPr>
        <w:shd w:val="clear" w:color="auto" w:fill="FFFFFF"/>
        <w:spacing w:after="255" w:line="270" w:lineRule="atLeast"/>
        <w:jc w:val="both"/>
        <w:rPr>
          <w:rFonts w:ascii="Times New Roman" w:eastAsia="Times New Roman" w:hAnsi="Times New Roman" w:cs="Times New Roman"/>
          <w:sz w:val="24"/>
          <w:szCs w:val="24"/>
          <w:lang w:eastAsia="ru-RU"/>
        </w:rPr>
      </w:pPr>
      <w:r w:rsidRPr="0084180E">
        <w:rPr>
          <w:rFonts w:ascii="Times New Roman" w:eastAsia="Times New Roman" w:hAnsi="Times New Roman" w:cs="Times New Roman"/>
          <w:sz w:val="24"/>
          <w:szCs w:val="24"/>
          <w:lang w:eastAsia="ru-RU"/>
        </w:rPr>
        <w:t xml:space="preserve">29. </w:t>
      </w:r>
      <w:proofErr w:type="gramStart"/>
      <w:r w:rsidRPr="0084180E">
        <w:rPr>
          <w:rFonts w:ascii="Times New Roman" w:eastAsia="Times New Roman" w:hAnsi="Times New Roman" w:cs="Times New Roman"/>
          <w:sz w:val="24"/>
          <w:szCs w:val="24"/>
          <w:lang w:eastAsia="ru-RU"/>
        </w:rPr>
        <w:t>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roofErr w:type="gramEnd"/>
    </w:p>
    <w:sectPr w:rsidR="0084180E" w:rsidRPr="00841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0F"/>
    <w:rsid w:val="00336A3E"/>
    <w:rsid w:val="006A050F"/>
    <w:rsid w:val="0084180E"/>
    <w:rsid w:val="00CF106B"/>
    <w:rsid w:val="00E6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06710">
      <w:bodyDiv w:val="1"/>
      <w:marLeft w:val="0"/>
      <w:marRight w:val="0"/>
      <w:marTop w:val="0"/>
      <w:marBottom w:val="0"/>
      <w:divBdr>
        <w:top w:val="none" w:sz="0" w:space="0" w:color="auto"/>
        <w:left w:val="none" w:sz="0" w:space="0" w:color="auto"/>
        <w:bottom w:val="none" w:sz="0" w:space="0" w:color="auto"/>
        <w:right w:val="none" w:sz="0" w:space="0" w:color="auto"/>
      </w:divBdr>
      <w:divsChild>
        <w:div w:id="1638759224">
          <w:marLeft w:val="0"/>
          <w:marRight w:val="0"/>
          <w:marTop w:val="0"/>
          <w:marBottom w:val="180"/>
          <w:divBdr>
            <w:top w:val="none" w:sz="0" w:space="0" w:color="auto"/>
            <w:left w:val="none" w:sz="0" w:space="0" w:color="auto"/>
            <w:bottom w:val="none" w:sz="0" w:space="0" w:color="auto"/>
            <w:right w:val="none" w:sz="0" w:space="0" w:color="auto"/>
          </w:divBdr>
        </w:div>
        <w:div w:id="194295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936220/" TargetMode="External"/><Relationship Id="rId3" Type="http://schemas.openxmlformats.org/officeDocument/2006/relationships/settings" Target="settings.xml"/><Relationship Id="rId7" Type="http://schemas.openxmlformats.org/officeDocument/2006/relationships/hyperlink" Target="http://www.garant.ru/products/ipo/prime/doc/719362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ant.ru/products/ipo/prime/doc/71936220/" TargetMode="External"/><Relationship Id="rId11" Type="http://schemas.openxmlformats.org/officeDocument/2006/relationships/fontTable" Target="fontTable.xml"/><Relationship Id="rId5" Type="http://schemas.openxmlformats.org/officeDocument/2006/relationships/hyperlink" Target="http://www.garant.ru/products/ipo/prime/doc/71936220/" TargetMode="External"/><Relationship Id="rId10" Type="http://schemas.openxmlformats.org/officeDocument/2006/relationships/hyperlink" Target="http://www.garant.ru/products/ipo/prime/doc/71936220/" TargetMode="External"/><Relationship Id="rId4" Type="http://schemas.openxmlformats.org/officeDocument/2006/relationships/webSettings" Target="webSettings.xml"/><Relationship Id="rId9" Type="http://schemas.openxmlformats.org/officeDocument/2006/relationships/hyperlink" Target="http://www.garant.ru/products/ipo/prime/doc/71936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Kochubei_OV</dc:creator>
  <cp:lastModifiedBy>Козаченко Оксана Владимировна</cp:lastModifiedBy>
  <cp:revision>2</cp:revision>
  <dcterms:created xsi:type="dcterms:W3CDTF">2023-01-25T06:10:00Z</dcterms:created>
  <dcterms:modified xsi:type="dcterms:W3CDTF">2023-01-25T06:10:00Z</dcterms:modified>
</cp:coreProperties>
</file>