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D058BB" w:rsidRPr="00D058BB">
        <w:rPr>
          <w:rFonts w:ascii="Times New Roman" w:hAnsi="Times New Roman" w:cs="Times New Roman"/>
          <w:b/>
          <w:sz w:val="24"/>
          <w:szCs w:val="24"/>
        </w:rPr>
        <w:t>внутренней политики и общественных связей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Югорска на </w:t>
      </w:r>
      <w:r w:rsidR="007479AD">
        <w:rPr>
          <w:rFonts w:ascii="Times New Roman" w:hAnsi="Times New Roman" w:cs="Times New Roman"/>
          <w:b/>
          <w:sz w:val="24"/>
          <w:szCs w:val="24"/>
        </w:rPr>
        <w:t>1</w:t>
      </w:r>
      <w:r w:rsidR="00A87093">
        <w:rPr>
          <w:rFonts w:ascii="Times New Roman" w:hAnsi="Times New Roman" w:cs="Times New Roman"/>
          <w:b/>
          <w:sz w:val="24"/>
          <w:szCs w:val="24"/>
        </w:rPr>
        <w:t xml:space="preserve"> квартал 201</w:t>
      </w:r>
      <w:r w:rsidR="007479AD">
        <w:rPr>
          <w:rFonts w:ascii="Times New Roman" w:hAnsi="Times New Roman" w:cs="Times New Roman"/>
          <w:b/>
          <w:sz w:val="24"/>
          <w:szCs w:val="24"/>
        </w:rPr>
        <w:t>8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778"/>
        <w:gridCol w:w="3357"/>
        <w:gridCol w:w="1796"/>
        <w:gridCol w:w="2039"/>
        <w:gridCol w:w="1650"/>
      </w:tblGrid>
      <w:tr w:rsidR="00597BB4" w:rsidRPr="00ED1645" w:rsidTr="00A64B38">
        <w:tc>
          <w:tcPr>
            <w:tcW w:w="778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97BB4" w:rsidRPr="00ED1645" w:rsidTr="00597BB4">
        <w:tc>
          <w:tcPr>
            <w:tcW w:w="9620" w:type="dxa"/>
            <w:gridSpan w:val="5"/>
          </w:tcPr>
          <w:p w:rsidR="00597BB4" w:rsidRPr="00ED1645" w:rsidRDefault="00597BB4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597BB4" w:rsidRPr="00ED1645" w:rsidTr="00A64B38">
        <w:tc>
          <w:tcPr>
            <w:tcW w:w="778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Антинаркотической комиссии города Югорска</w:t>
            </w:r>
          </w:p>
        </w:tc>
        <w:tc>
          <w:tcPr>
            <w:tcW w:w="1796" w:type="dxa"/>
          </w:tcPr>
          <w:p w:rsidR="00597BB4" w:rsidRPr="00ED1645" w:rsidRDefault="00C665C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A64B38">
        <w:tc>
          <w:tcPr>
            <w:tcW w:w="778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АТК города Югорска</w:t>
            </w:r>
          </w:p>
        </w:tc>
        <w:tc>
          <w:tcPr>
            <w:tcW w:w="1796" w:type="dxa"/>
          </w:tcPr>
          <w:p w:rsidR="00597BB4" w:rsidRPr="00ED1645" w:rsidRDefault="007479AD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A64B38">
        <w:tc>
          <w:tcPr>
            <w:tcW w:w="778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 города Югорска по противодействию экстремизму</w:t>
            </w:r>
          </w:p>
        </w:tc>
        <w:tc>
          <w:tcPr>
            <w:tcW w:w="1796" w:type="dxa"/>
          </w:tcPr>
          <w:p w:rsidR="00597BB4" w:rsidRPr="00ED1645" w:rsidRDefault="007479AD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A64B38">
        <w:tc>
          <w:tcPr>
            <w:tcW w:w="778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Общественного совета 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</w:p>
        </w:tc>
        <w:tc>
          <w:tcPr>
            <w:tcW w:w="1796" w:type="dxa"/>
          </w:tcPr>
          <w:p w:rsidR="00597BB4" w:rsidRPr="00ED1645" w:rsidRDefault="00C665CB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039" w:type="dxa"/>
          </w:tcPr>
          <w:p w:rsidR="00597BB4" w:rsidRPr="00ED1645" w:rsidRDefault="007479AD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A64B38">
        <w:tc>
          <w:tcPr>
            <w:tcW w:w="778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1796" w:type="dxa"/>
          </w:tcPr>
          <w:p w:rsidR="00597BB4" w:rsidRPr="00ED1645" w:rsidRDefault="007479AD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597BB4" w:rsidRPr="00ED1645" w:rsidRDefault="007479AD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с главой города </w:t>
            </w:r>
          </w:p>
        </w:tc>
      </w:tr>
      <w:tr w:rsidR="006E609A" w:rsidRPr="00ED1645" w:rsidTr="00A64B38">
        <w:tc>
          <w:tcPr>
            <w:tcW w:w="778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E609A" w:rsidRPr="00ED1645" w:rsidRDefault="006E609A" w:rsidP="00C6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</w:t>
            </w:r>
            <w:r w:rsidR="00C665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омиссии по профилактике правонарушений города Югорска</w:t>
            </w:r>
          </w:p>
        </w:tc>
        <w:tc>
          <w:tcPr>
            <w:tcW w:w="1796" w:type="dxa"/>
          </w:tcPr>
          <w:p w:rsidR="006E609A" w:rsidRPr="00ED1645" w:rsidRDefault="00C665CB" w:rsidP="000D4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39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928" w:rsidRPr="00ED1645" w:rsidTr="00A64B38">
        <w:tc>
          <w:tcPr>
            <w:tcW w:w="778" w:type="dxa"/>
          </w:tcPr>
          <w:p w:rsidR="00910928" w:rsidRPr="00770B22" w:rsidRDefault="00910928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910928" w:rsidRPr="00ED1645" w:rsidRDefault="00910928" w:rsidP="00C6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межведомственного Совета при главе города по противодействию коррупции </w:t>
            </w:r>
          </w:p>
        </w:tc>
        <w:tc>
          <w:tcPr>
            <w:tcW w:w="1796" w:type="dxa"/>
          </w:tcPr>
          <w:p w:rsidR="00910928" w:rsidRDefault="00910928" w:rsidP="000D4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39" w:type="dxa"/>
          </w:tcPr>
          <w:p w:rsidR="00910928" w:rsidRPr="00ED1645" w:rsidRDefault="00910928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910928" w:rsidRPr="00ED1645" w:rsidRDefault="00910928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9A" w:rsidRPr="00ED1645" w:rsidTr="00A64B38">
        <w:tc>
          <w:tcPr>
            <w:tcW w:w="778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E609A" w:rsidRPr="00ED1645" w:rsidRDefault="006E609A" w:rsidP="008D0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заседаний рабочей группы для рассмотрения вопросов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профилактики правонарушений, НОН</w:t>
            </w:r>
          </w:p>
        </w:tc>
        <w:tc>
          <w:tcPr>
            <w:tcW w:w="1796" w:type="dxa"/>
          </w:tcPr>
          <w:p w:rsidR="006E609A" w:rsidRPr="00E24B9A" w:rsidRDefault="00C665CB" w:rsidP="00253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039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9A" w:rsidRPr="00ED1645" w:rsidTr="00A64B38">
        <w:tc>
          <w:tcPr>
            <w:tcW w:w="778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E609A" w:rsidRPr="00ED1645" w:rsidRDefault="006E609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Создание условий для материального стимулирования членов общественной организации «Народная дружина города Югорска» и родительского патруля.</w:t>
            </w:r>
          </w:p>
        </w:tc>
        <w:tc>
          <w:tcPr>
            <w:tcW w:w="1796" w:type="dxa"/>
          </w:tcPr>
          <w:p w:rsidR="006E609A" w:rsidRPr="00ED1645" w:rsidRDefault="006E609A" w:rsidP="0059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039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9A" w:rsidRPr="00ED1645" w:rsidTr="00A64B38">
        <w:tc>
          <w:tcPr>
            <w:tcW w:w="778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796" w:type="dxa"/>
          </w:tcPr>
          <w:p w:rsidR="006E609A" w:rsidRPr="00ED1645" w:rsidRDefault="006E609A" w:rsidP="0059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A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039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9A" w:rsidRPr="00ED1645" w:rsidTr="00A64B38">
        <w:tc>
          <w:tcPr>
            <w:tcW w:w="778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Организация и координация деятельности общественных 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формирований правоохранительной деятельности</w:t>
            </w:r>
          </w:p>
        </w:tc>
        <w:tc>
          <w:tcPr>
            <w:tcW w:w="179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Октябрь-декабрь</w:t>
            </w:r>
          </w:p>
        </w:tc>
        <w:tc>
          <w:tcPr>
            <w:tcW w:w="2039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9A" w:rsidRPr="00ED1645" w:rsidTr="00A64B38">
        <w:tc>
          <w:tcPr>
            <w:tcW w:w="778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профилактических мероприятиях ОМВД России по городу Югорску, по охране общественного порядка на городских мероприятиях</w:t>
            </w:r>
          </w:p>
        </w:tc>
        <w:tc>
          <w:tcPr>
            <w:tcW w:w="179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A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039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9A" w:rsidRPr="00ED1645" w:rsidTr="00910928">
        <w:tc>
          <w:tcPr>
            <w:tcW w:w="9620" w:type="dxa"/>
            <w:gridSpan w:val="5"/>
          </w:tcPr>
          <w:p w:rsidR="006E609A" w:rsidRPr="008A0870" w:rsidRDefault="008A0870" w:rsidP="0091092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7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6E609A" w:rsidRPr="00ED1645" w:rsidTr="00A64B38">
        <w:tc>
          <w:tcPr>
            <w:tcW w:w="778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E609A" w:rsidRPr="00ED1645" w:rsidRDefault="006E609A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Югорска</w:t>
            </w:r>
          </w:p>
        </w:tc>
        <w:tc>
          <w:tcPr>
            <w:tcW w:w="1796" w:type="dxa"/>
          </w:tcPr>
          <w:p w:rsidR="006E609A" w:rsidRPr="00ED1645" w:rsidRDefault="00C665C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039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09A" w:rsidRPr="00ED1645" w:rsidTr="00A64B38">
        <w:tc>
          <w:tcPr>
            <w:tcW w:w="778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7479AD" w:rsidRPr="007479AD" w:rsidRDefault="006E609A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="007479AD" w:rsidRPr="007479AD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общественно-политических и социально-экономических процессов,</w:t>
            </w:r>
          </w:p>
          <w:p w:rsidR="007479AD" w:rsidRPr="007479AD" w:rsidRDefault="007479AD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79AD">
              <w:rPr>
                <w:rFonts w:ascii="Times New Roman" w:hAnsi="Times New Roman" w:cs="Times New Roman"/>
                <w:sz w:val="24"/>
                <w:szCs w:val="24"/>
              </w:rPr>
              <w:t>происходящих</w:t>
            </w:r>
            <w:proofErr w:type="gramEnd"/>
            <w:r w:rsidRPr="007479A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Югорска и влияющих на обстановку</w:t>
            </w:r>
          </w:p>
          <w:p w:rsidR="006E609A" w:rsidRPr="00ED1645" w:rsidRDefault="007479AD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AD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терроризму и экстремизму</w:t>
            </w:r>
          </w:p>
        </w:tc>
        <w:tc>
          <w:tcPr>
            <w:tcW w:w="179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1650" w:type="dxa"/>
          </w:tcPr>
          <w:p w:rsidR="006E609A" w:rsidRPr="007479AD" w:rsidRDefault="007479AD" w:rsidP="007479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79AD">
              <w:rPr>
                <w:rFonts w:ascii="Times New Roman" w:hAnsi="Times New Roman" w:cs="Times New Roman"/>
                <w:sz w:val="20"/>
                <w:szCs w:val="20"/>
              </w:rPr>
              <w:t>В соответствии с постановлением адм. города Югорска от 16.08.2017 № 1953</w:t>
            </w:r>
          </w:p>
        </w:tc>
      </w:tr>
      <w:tr w:rsidR="006E609A" w:rsidRPr="00ED1645" w:rsidTr="00A64B38">
        <w:tc>
          <w:tcPr>
            <w:tcW w:w="778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АТК  города Югорска, АТК ХМАО-Югры</w:t>
            </w:r>
          </w:p>
        </w:tc>
        <w:tc>
          <w:tcPr>
            <w:tcW w:w="179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09A" w:rsidRPr="00ED1645" w:rsidTr="00A64B38">
        <w:tc>
          <w:tcPr>
            <w:tcW w:w="778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МКПЭ  города Югорска, МКПЭ ХМАО-Югры</w:t>
            </w:r>
          </w:p>
        </w:tc>
        <w:tc>
          <w:tcPr>
            <w:tcW w:w="179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09A" w:rsidRPr="00ED1645" w:rsidTr="00A64B38">
        <w:tc>
          <w:tcPr>
            <w:tcW w:w="778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Антинаркотической комиссии города Югорска</w:t>
            </w:r>
          </w:p>
        </w:tc>
        <w:tc>
          <w:tcPr>
            <w:tcW w:w="179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09A" w:rsidRPr="00ED1645" w:rsidTr="00A64B38">
        <w:tc>
          <w:tcPr>
            <w:tcW w:w="778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E609A" w:rsidRPr="00ED1645" w:rsidRDefault="006E609A" w:rsidP="00C66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</w:t>
            </w:r>
            <w:r w:rsidR="00C665CB">
              <w:rPr>
                <w:rFonts w:ascii="Times New Roman" w:hAnsi="Times New Roman" w:cs="Times New Roman"/>
                <w:sz w:val="24"/>
                <w:szCs w:val="24"/>
              </w:rPr>
              <w:t>ия контроля исполнений решений К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омиссии по профилактике правонарушений при администрации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Югорска</w:t>
            </w:r>
          </w:p>
        </w:tc>
        <w:tc>
          <w:tcPr>
            <w:tcW w:w="1796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Pr="00ED1645" w:rsidRDefault="008A0870" w:rsidP="008A08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контроля исполнений решений межведомственного Совета при главе города по противодействию коррупции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96" w:type="dxa"/>
          </w:tcPr>
          <w:p w:rsidR="008A0870" w:rsidRPr="00ED1645" w:rsidRDefault="008A0870" w:rsidP="000E6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8A0870" w:rsidRPr="00ED1645" w:rsidRDefault="008A0870" w:rsidP="000E6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8A0870" w:rsidRPr="00ED1645" w:rsidRDefault="008A0870" w:rsidP="000E6C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Pr="00ED1645" w:rsidRDefault="008A0870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Системе мониторинга межнациональных и межконфессиональных проблем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ФАДН РФ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до 10 числа</w:t>
            </w:r>
          </w:p>
        </w:tc>
        <w:tc>
          <w:tcPr>
            <w:tcW w:w="2039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Pr="00ED1645" w:rsidRDefault="008A0870" w:rsidP="006E6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Анализ реализации муниципальной программы «Профилактика экстремизма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039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Анализ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реализации муниципальной программы:</w:t>
            </w:r>
          </w:p>
          <w:p w:rsidR="008A0870" w:rsidRPr="00ED1645" w:rsidRDefault="008A0870" w:rsidP="006E609A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«Профилактика правонарушений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, противодействия коррупции 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lastRenderedPageBreak/>
              <w:t>незаконному обороту наркотиков»…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8A0870" w:rsidRPr="00ED1645" w:rsidRDefault="008A0870" w:rsidP="006E609A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  <w:r w:rsidRPr="006E6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9" w:type="dxa"/>
          </w:tcPr>
          <w:p w:rsidR="008A0870" w:rsidRPr="00ED1645" w:rsidRDefault="008A0870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Pr="00ED1645" w:rsidRDefault="008A0870" w:rsidP="00C665CB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информации, отчетов в Департамен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т внутренней политики ХМАО-Югры о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деятельности Антинаркотической комиссии города,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К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омиссии по профилактике правонарушений, в сфере профилактике наркомании, правонарушений на территории </w:t>
            </w:r>
            <w:proofErr w:type="spellStart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.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Ю</w:t>
            </w:r>
            <w:proofErr w:type="gramEnd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горска</w:t>
            </w:r>
            <w:proofErr w:type="spellEnd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8A0870" w:rsidRPr="00ED1645" w:rsidRDefault="008A0870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Pr="00ED1645" w:rsidRDefault="008A0870" w:rsidP="00201DF1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Проведение рабочих встреч с руководителями НКО по вопросам деятельности НКО </w:t>
            </w:r>
          </w:p>
        </w:tc>
        <w:tc>
          <w:tcPr>
            <w:tcW w:w="1796" w:type="dxa"/>
          </w:tcPr>
          <w:p w:rsidR="008A0870" w:rsidRPr="00ED1645" w:rsidRDefault="008A0870" w:rsidP="0028305F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8A0870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Анализ работы по реабилитации и </w:t>
            </w:r>
            <w:proofErr w:type="spellStart"/>
            <w:r w:rsidRPr="00ED1645">
              <w:rPr>
                <w:rFonts w:ascii="Times New Roman" w:hAnsi="Times New Roman" w:cs="Tahoma"/>
                <w:sz w:val="24"/>
                <w:szCs w:val="24"/>
              </w:rPr>
              <w:t>ресоциализации</w:t>
            </w:r>
            <w:proofErr w:type="spellEnd"/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лиц с наркозависимостью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Pr="00ED1645" w:rsidRDefault="008A0870" w:rsidP="00253C0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субъектами профилактики по 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НКО 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Pr="00ED1645" w:rsidRDefault="008A0870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Анализ деятельности 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Pr="00ED1645" w:rsidRDefault="008A0870" w:rsidP="00F732D9">
            <w:pPr>
              <w:widowControl w:val="0"/>
              <w:tabs>
                <w:tab w:val="left" w:pos="221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руководителями организаций и предприятий по вопросам организации 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народной дружины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Pr="00ED1645" w:rsidRDefault="008A0870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членов народной дружины о законодательных актах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Pr="00ED1645" w:rsidRDefault="008A0870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Составление, утверждение и доведение до сведения ОМВД России графиков выхода на дежурства членов народной дружины и родительского патруля 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Pr="00ED1645" w:rsidRDefault="008A0870" w:rsidP="00C754D2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Осуществление систематического 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контроля за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правомерностью действий членов народной дружины, 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Pr="00ED1645" w:rsidRDefault="008A0870" w:rsidP="009922B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 и плана работы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 деятельности УВ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Пи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</w:p>
        </w:tc>
        <w:tc>
          <w:tcPr>
            <w:tcW w:w="1796" w:type="dxa"/>
          </w:tcPr>
          <w:p w:rsidR="008A0870" w:rsidRPr="00ED1645" w:rsidRDefault="008A0870" w:rsidP="007479AD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Д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>о 25.</w:t>
            </w:r>
            <w:r>
              <w:rPr>
                <w:rFonts w:ascii="Times New Roman" w:hAnsi="Times New Roman" w:cs="Tahoma"/>
                <w:sz w:val="24"/>
                <w:szCs w:val="24"/>
              </w:rPr>
              <w:t>03.2018</w:t>
            </w:r>
          </w:p>
        </w:tc>
        <w:tc>
          <w:tcPr>
            <w:tcW w:w="2039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Pr="00ED1645" w:rsidRDefault="008A0870" w:rsidP="007479A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отчета реализации МП в ДВП ХМАО </w:t>
            </w:r>
          </w:p>
        </w:tc>
        <w:tc>
          <w:tcPr>
            <w:tcW w:w="1796" w:type="dxa"/>
          </w:tcPr>
          <w:p w:rsidR="008A0870" w:rsidRPr="00ED1645" w:rsidRDefault="008A0870" w:rsidP="007479AD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До 30.03.2018</w:t>
            </w:r>
          </w:p>
        </w:tc>
        <w:tc>
          <w:tcPr>
            <w:tcW w:w="2039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Pr="00ED1645" w:rsidRDefault="008A0870" w:rsidP="0049486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отчета о мониторинге Интернет-ресурсов в АТК ХМАО</w:t>
            </w:r>
          </w:p>
        </w:tc>
        <w:tc>
          <w:tcPr>
            <w:tcW w:w="1796" w:type="dxa"/>
          </w:tcPr>
          <w:p w:rsidR="008A0870" w:rsidRDefault="008A0870" w:rsidP="0049486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До 05.04.2018</w:t>
            </w:r>
          </w:p>
        </w:tc>
        <w:tc>
          <w:tcPr>
            <w:tcW w:w="2039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Pr="00ED1645" w:rsidRDefault="008A0870" w:rsidP="00F732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о ситуации в МО в аппарат Губернатора ХМАО</w:t>
            </w:r>
          </w:p>
        </w:tc>
        <w:tc>
          <w:tcPr>
            <w:tcW w:w="1796" w:type="dxa"/>
          </w:tcPr>
          <w:p w:rsidR="008A0870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Еженедельно</w:t>
            </w:r>
          </w:p>
        </w:tc>
        <w:tc>
          <w:tcPr>
            <w:tcW w:w="2039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Pr="005636C5" w:rsidRDefault="008A0870" w:rsidP="002B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мероприятий г. Югорска на предстоящую неделю для ДВП ХМАО-Югры</w:t>
            </w:r>
          </w:p>
        </w:tc>
        <w:tc>
          <w:tcPr>
            <w:tcW w:w="1796" w:type="dxa"/>
          </w:tcPr>
          <w:p w:rsidR="008A0870" w:rsidRPr="00ED1645" w:rsidRDefault="008A0870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2039" w:type="dxa"/>
          </w:tcPr>
          <w:p w:rsidR="008A0870" w:rsidRDefault="008A0870" w:rsidP="002B4448"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Pr="00AB0C8E" w:rsidRDefault="008A0870" w:rsidP="002B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мероприятий г. Югорска на предстоящий месяц для ДВП ХМАО-Югры</w:t>
            </w:r>
          </w:p>
        </w:tc>
        <w:tc>
          <w:tcPr>
            <w:tcW w:w="1796" w:type="dxa"/>
          </w:tcPr>
          <w:p w:rsidR="008A0870" w:rsidRPr="00ED1645" w:rsidRDefault="008A0870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 числа каждого месяца</w:t>
            </w:r>
          </w:p>
        </w:tc>
        <w:tc>
          <w:tcPr>
            <w:tcW w:w="2039" w:type="dxa"/>
          </w:tcPr>
          <w:p w:rsidR="008A0870" w:rsidRPr="00ED1645" w:rsidRDefault="008A0870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Pr="00ED1645" w:rsidRDefault="008A0870" w:rsidP="002B4448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5636C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плана мероприятий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предстоящий квартал</w:t>
            </w:r>
          </w:p>
        </w:tc>
        <w:tc>
          <w:tcPr>
            <w:tcW w:w="1796" w:type="dxa"/>
          </w:tcPr>
          <w:p w:rsidR="008A0870" w:rsidRPr="00ED1645" w:rsidRDefault="008A0870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до 5 числа</w:t>
            </w:r>
          </w:p>
        </w:tc>
        <w:tc>
          <w:tcPr>
            <w:tcW w:w="2039" w:type="dxa"/>
          </w:tcPr>
          <w:p w:rsidR="008A0870" w:rsidRDefault="008A0870" w:rsidP="002B4448"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8A0870" w:rsidRPr="00ED1645" w:rsidRDefault="008A0870" w:rsidP="002B4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FC4A69">
        <w:tc>
          <w:tcPr>
            <w:tcW w:w="778" w:type="dxa"/>
            <w:shd w:val="clear" w:color="auto" w:fill="auto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  <w:shd w:val="clear" w:color="auto" w:fill="auto"/>
          </w:tcPr>
          <w:p w:rsidR="008A0870" w:rsidRPr="005636C5" w:rsidRDefault="008A0870" w:rsidP="00A6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новостей на официальном сайте </w:t>
            </w:r>
          </w:p>
        </w:tc>
        <w:tc>
          <w:tcPr>
            <w:tcW w:w="1796" w:type="dxa"/>
            <w:shd w:val="clear" w:color="auto" w:fill="auto"/>
          </w:tcPr>
          <w:p w:rsidR="008A0870" w:rsidRPr="00ED1645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  <w:shd w:val="clear" w:color="auto" w:fill="auto"/>
          </w:tcPr>
          <w:p w:rsidR="008A0870" w:rsidRDefault="008A0870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  <w:shd w:val="clear" w:color="auto" w:fill="auto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  <w:shd w:val="clear" w:color="auto" w:fill="FFFFFF" w:themeFill="background1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  <w:shd w:val="clear" w:color="auto" w:fill="FFFFFF" w:themeFill="background1"/>
          </w:tcPr>
          <w:p w:rsidR="008A0870" w:rsidRDefault="008A0870" w:rsidP="00A6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Занесение информации об обращениях граждан и организаций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УВПиОС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систему АРМ ЕС ОГ</w:t>
            </w:r>
          </w:p>
        </w:tc>
        <w:tc>
          <w:tcPr>
            <w:tcW w:w="1796" w:type="dxa"/>
            <w:shd w:val="clear" w:color="auto" w:fill="FFFFFF" w:themeFill="background1"/>
          </w:tcPr>
          <w:p w:rsidR="008A0870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39" w:type="dxa"/>
            <w:shd w:val="clear" w:color="auto" w:fill="FFFFFF" w:themeFill="background1"/>
          </w:tcPr>
          <w:p w:rsidR="008A0870" w:rsidRDefault="008A0870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  <w:shd w:val="clear" w:color="auto" w:fill="FFFFFF" w:themeFill="background1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Pr="005636C5" w:rsidRDefault="008A0870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Отслеживание поступления обращений граждан через формы: «Общественный сигнал», «</w:t>
            </w:r>
            <w:r w:rsidRPr="00316609">
              <w:rPr>
                <w:rFonts w:ascii="Times New Roman" w:hAnsi="Times New Roman" w:cs="Times New Roman"/>
                <w:sz w:val="24"/>
                <w:szCs w:val="24"/>
              </w:rPr>
              <w:t>Общественная оценка деятельности администрации»</w:t>
            </w:r>
          </w:p>
        </w:tc>
        <w:tc>
          <w:tcPr>
            <w:tcW w:w="1796" w:type="dxa"/>
          </w:tcPr>
          <w:p w:rsidR="008A0870" w:rsidRPr="00ED1645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8A0870" w:rsidRDefault="008A0870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Default="008A0870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дайджеста новостей для главы г. Югорска</w:t>
            </w:r>
          </w:p>
        </w:tc>
        <w:tc>
          <w:tcPr>
            <w:tcW w:w="1796" w:type="dxa"/>
          </w:tcPr>
          <w:p w:rsidR="008A0870" w:rsidRPr="00ED1645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8A0870" w:rsidRDefault="008A0870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Pr="00ED1645" w:rsidRDefault="008A0870" w:rsidP="00D209A4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Освещение итогов аппаратного совещания (по необходимости)</w:t>
            </w:r>
          </w:p>
        </w:tc>
        <w:tc>
          <w:tcPr>
            <w:tcW w:w="1796" w:type="dxa"/>
          </w:tcPr>
          <w:p w:rsidR="008A0870" w:rsidRPr="00ED1645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039" w:type="dxa"/>
          </w:tcPr>
          <w:p w:rsidR="008A0870" w:rsidRPr="00ED1645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Pr="00ED1645" w:rsidRDefault="008A0870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МУП «ЮИИЦ» газета «Югорский вестник</w:t>
            </w:r>
          </w:p>
        </w:tc>
        <w:tc>
          <w:tcPr>
            <w:tcW w:w="1796" w:type="dxa"/>
          </w:tcPr>
          <w:p w:rsidR="008A0870" w:rsidRPr="00ED1645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вторник</w:t>
            </w:r>
          </w:p>
        </w:tc>
        <w:tc>
          <w:tcPr>
            <w:tcW w:w="2039" w:type="dxa"/>
          </w:tcPr>
          <w:p w:rsidR="008A0870" w:rsidRPr="00ED1645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Pr="00ED1645" w:rsidRDefault="008A0870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МУП «ЮИИЦ» сборник НПА</w:t>
            </w:r>
          </w:p>
        </w:tc>
        <w:tc>
          <w:tcPr>
            <w:tcW w:w="1796" w:type="dxa"/>
          </w:tcPr>
          <w:p w:rsidR="008A0870" w:rsidRPr="00ED1645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2039" w:type="dxa"/>
          </w:tcPr>
          <w:p w:rsidR="008A0870" w:rsidRPr="00ED1645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Pr="00ED1645" w:rsidRDefault="008A0870" w:rsidP="00D209A4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Организация работы Редакционного совета по предстоящим мероприятиям</w:t>
            </w:r>
          </w:p>
        </w:tc>
        <w:tc>
          <w:tcPr>
            <w:tcW w:w="1796" w:type="dxa"/>
          </w:tcPr>
          <w:p w:rsidR="008A0870" w:rsidRPr="00ED1645" w:rsidRDefault="008A0870" w:rsidP="00D20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039" w:type="dxa"/>
          </w:tcPr>
          <w:p w:rsidR="008A0870" w:rsidRPr="00ED1645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Pr="00ED1645" w:rsidRDefault="008A0870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еженедельного плана мероприятий для СМИ</w:t>
            </w:r>
          </w:p>
        </w:tc>
        <w:tc>
          <w:tcPr>
            <w:tcW w:w="1796" w:type="dxa"/>
          </w:tcPr>
          <w:p w:rsidR="008A0870" w:rsidRPr="00ED1645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2039" w:type="dxa"/>
          </w:tcPr>
          <w:p w:rsidR="008A0870" w:rsidRPr="00ED1645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Default="008A0870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Посещение мероприятий </w:t>
            </w:r>
          </w:p>
        </w:tc>
        <w:tc>
          <w:tcPr>
            <w:tcW w:w="1796" w:type="dxa"/>
          </w:tcPr>
          <w:p w:rsidR="008A0870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8A0870" w:rsidRDefault="008A0870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Default="008A0870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пресс-релизов</w:t>
            </w:r>
          </w:p>
        </w:tc>
        <w:tc>
          <w:tcPr>
            <w:tcW w:w="1796" w:type="dxa"/>
          </w:tcPr>
          <w:p w:rsidR="008A0870" w:rsidRDefault="008A0870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8A0870" w:rsidRDefault="008A0870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Default="008A0870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Работа со СМИ</w:t>
            </w:r>
          </w:p>
        </w:tc>
        <w:tc>
          <w:tcPr>
            <w:tcW w:w="1796" w:type="dxa"/>
          </w:tcPr>
          <w:p w:rsidR="008A0870" w:rsidRDefault="008A0870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8A0870" w:rsidRDefault="008A0870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Default="008A0870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поздравлений и поздравительных адресов</w:t>
            </w:r>
          </w:p>
        </w:tc>
        <w:tc>
          <w:tcPr>
            <w:tcW w:w="1796" w:type="dxa"/>
          </w:tcPr>
          <w:p w:rsidR="008A0870" w:rsidRDefault="008A0870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8A0870" w:rsidRDefault="008A0870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Default="008A0870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Составление ежемесячных планов знаменательных дат, праздников и дней рождения</w:t>
            </w:r>
          </w:p>
        </w:tc>
        <w:tc>
          <w:tcPr>
            <w:tcW w:w="1796" w:type="dxa"/>
          </w:tcPr>
          <w:p w:rsidR="008A0870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8A0870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Default="008A0870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выпускаемой информации в «наших» СМИ с целью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профилактики межнациональных, межконфессиональных конфликтов</w:t>
            </w:r>
          </w:p>
        </w:tc>
        <w:tc>
          <w:tcPr>
            <w:tcW w:w="1796" w:type="dxa"/>
          </w:tcPr>
          <w:p w:rsidR="008A0870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39" w:type="dxa"/>
          </w:tcPr>
          <w:p w:rsidR="008A0870" w:rsidRDefault="008A0870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Default="008A0870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отчетов о профилактике терроризма в СМИ</w:t>
            </w:r>
          </w:p>
        </w:tc>
        <w:tc>
          <w:tcPr>
            <w:tcW w:w="1796" w:type="dxa"/>
          </w:tcPr>
          <w:p w:rsidR="008A0870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39" w:type="dxa"/>
          </w:tcPr>
          <w:p w:rsidR="008A0870" w:rsidRDefault="008A0870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Default="008A0870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протоколов заседаний ПДРГ антитеррористической комиссии</w:t>
            </w:r>
          </w:p>
        </w:tc>
        <w:tc>
          <w:tcPr>
            <w:tcW w:w="1796" w:type="dxa"/>
          </w:tcPr>
          <w:p w:rsidR="008A0870" w:rsidRDefault="008A087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8A0870" w:rsidRDefault="008A0870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Default="008A0870" w:rsidP="00FA413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о мероприятиях в сфере межнациональных отношений в ДВП ХМАО</w:t>
            </w:r>
          </w:p>
        </w:tc>
        <w:tc>
          <w:tcPr>
            <w:tcW w:w="1796" w:type="dxa"/>
          </w:tcPr>
          <w:p w:rsidR="008A0870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Ежемесячно, до 20 числа</w:t>
            </w:r>
          </w:p>
        </w:tc>
        <w:tc>
          <w:tcPr>
            <w:tcW w:w="2039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F732D9">
        <w:tc>
          <w:tcPr>
            <w:tcW w:w="9620" w:type="dxa"/>
            <w:gridSpan w:val="5"/>
          </w:tcPr>
          <w:p w:rsidR="008A0870" w:rsidRPr="008A0870" w:rsidRDefault="008A0870" w:rsidP="008A087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со СМИ</w:t>
            </w: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Pr="00ED1645" w:rsidRDefault="008A0870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Взаимодействие с СМИ по вопросам деятельности управления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8A0870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8A0870" w:rsidRPr="00ED1645" w:rsidRDefault="008A0870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Pr="00ED1645" w:rsidRDefault="008A0870" w:rsidP="00F732D9">
            <w:pPr>
              <w:rPr>
                <w:b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населения о результатах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членов народной дружины, НКО  в СМИ</w:t>
            </w:r>
          </w:p>
        </w:tc>
        <w:tc>
          <w:tcPr>
            <w:tcW w:w="1796" w:type="dxa"/>
          </w:tcPr>
          <w:p w:rsidR="008A0870" w:rsidRPr="00ED1645" w:rsidRDefault="008A0870" w:rsidP="00CF0C43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 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>течение квартала</w:t>
            </w:r>
          </w:p>
        </w:tc>
        <w:tc>
          <w:tcPr>
            <w:tcW w:w="2039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8A0870">
        <w:tc>
          <w:tcPr>
            <w:tcW w:w="9620" w:type="dxa"/>
            <w:gridSpan w:val="5"/>
          </w:tcPr>
          <w:p w:rsidR="008A0870" w:rsidRPr="008A0870" w:rsidRDefault="008A0870" w:rsidP="008A087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Pr="00ED1645" w:rsidRDefault="008A0870" w:rsidP="00C754D2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</w:tcPr>
          <w:p w:rsidR="008A0870" w:rsidRPr="00ED1645" w:rsidRDefault="008A0870" w:rsidP="008D012B">
            <w:pPr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9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8A0870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Изучение законодательных и нормативных документов по вопросам деятельности управления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039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8A0870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Pr="00ED1645" w:rsidRDefault="008A0870" w:rsidP="00C754D2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Проведение занятий с членами народной дружины и родительского патруля по изучению 44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-ФЗ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02.04.2014 «Об участии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граждан в охране общественного порядка» 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70" w:rsidRPr="00ED1645" w:rsidTr="00A64B38">
        <w:tc>
          <w:tcPr>
            <w:tcW w:w="778" w:type="dxa"/>
          </w:tcPr>
          <w:p w:rsidR="008A0870" w:rsidRPr="00770B22" w:rsidRDefault="008A0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8A0870" w:rsidRPr="00ED1645" w:rsidRDefault="008A0870" w:rsidP="00F732D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Участие в семинарах и совещаниях по направлениям деятельности, организованных исполнительными органами исполнительной властью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ХМАО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-Югры</w:t>
            </w:r>
          </w:p>
        </w:tc>
        <w:tc>
          <w:tcPr>
            <w:tcW w:w="1796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039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8A0870" w:rsidRPr="00ED1645" w:rsidRDefault="008A0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2094" w:rsidRDefault="00A87093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  <w:t>А.Н. Шибанов</w:t>
      </w:r>
    </w:p>
    <w:sectPr w:rsidR="00F02094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F878D6D8"/>
    <w:lvl w:ilvl="0" w:tplc="E50EF6C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F5044B6"/>
    <w:multiLevelType w:val="hybridMultilevel"/>
    <w:tmpl w:val="82489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257AC"/>
    <w:multiLevelType w:val="hybridMultilevel"/>
    <w:tmpl w:val="5B986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201DF1"/>
    <w:rsid w:val="00220BBC"/>
    <w:rsid w:val="00253C04"/>
    <w:rsid w:val="0028305F"/>
    <w:rsid w:val="003A4E65"/>
    <w:rsid w:val="00494869"/>
    <w:rsid w:val="00597BB4"/>
    <w:rsid w:val="006643CA"/>
    <w:rsid w:val="00667F25"/>
    <w:rsid w:val="006E609A"/>
    <w:rsid w:val="0072061B"/>
    <w:rsid w:val="007479AD"/>
    <w:rsid w:val="00770B22"/>
    <w:rsid w:val="007C2E4C"/>
    <w:rsid w:val="00815134"/>
    <w:rsid w:val="008A0870"/>
    <w:rsid w:val="008D012B"/>
    <w:rsid w:val="00910928"/>
    <w:rsid w:val="009922B2"/>
    <w:rsid w:val="00A64B38"/>
    <w:rsid w:val="00A87093"/>
    <w:rsid w:val="00C039A1"/>
    <w:rsid w:val="00C3074B"/>
    <w:rsid w:val="00C665CB"/>
    <w:rsid w:val="00C754D2"/>
    <w:rsid w:val="00CF0C43"/>
    <w:rsid w:val="00D058BB"/>
    <w:rsid w:val="00D209A4"/>
    <w:rsid w:val="00E24B9A"/>
    <w:rsid w:val="00F02094"/>
    <w:rsid w:val="00FA4138"/>
    <w:rsid w:val="00FC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Казаченко Татьяна Владимировна</cp:lastModifiedBy>
  <cp:revision>16</cp:revision>
  <dcterms:created xsi:type="dcterms:W3CDTF">2015-03-23T09:05:00Z</dcterms:created>
  <dcterms:modified xsi:type="dcterms:W3CDTF">2018-01-26T04:23:00Z</dcterms:modified>
</cp:coreProperties>
</file>