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34DC1">
        <w:rPr>
          <w:rFonts w:ascii="Times New Roman" w:hAnsi="Times New Roman" w:cs="Times New Roman"/>
          <w:b/>
          <w:sz w:val="24"/>
          <w:szCs w:val="24"/>
        </w:rPr>
        <w:t>24.10</w:t>
      </w:r>
      <w:r w:rsidR="00A42A73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42A73" w:rsidRDefault="00234DC1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24.10</w:t>
      </w:r>
      <w:r w:rsidR="00A42A73">
        <w:rPr>
          <w:rFonts w:ascii="Times New Roman" w:hAnsi="Times New Roman" w:cs="Times New Roman"/>
          <w:sz w:val="24"/>
          <w:szCs w:val="24"/>
        </w:rPr>
        <w:t>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8E6E14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5A5380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>вынесен</w:t>
      </w:r>
      <w:r w:rsidR="009914C0">
        <w:rPr>
          <w:rFonts w:ascii="Times New Roman" w:hAnsi="Times New Roman" w:cs="Times New Roman"/>
          <w:sz w:val="24"/>
          <w:szCs w:val="24"/>
        </w:rPr>
        <w:t>о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7B4772"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9914C0">
        <w:rPr>
          <w:rFonts w:ascii="Times New Roman" w:hAnsi="Times New Roman" w:cs="Times New Roman"/>
          <w:sz w:val="24"/>
          <w:szCs w:val="24"/>
        </w:rPr>
        <w:t>ого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9914C0">
        <w:rPr>
          <w:rFonts w:ascii="Times New Roman" w:hAnsi="Times New Roman" w:cs="Times New Roman"/>
          <w:sz w:val="24"/>
          <w:szCs w:val="24"/>
        </w:rPr>
        <w:t>а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5A5380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3844B1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3844B1">
        <w:rPr>
          <w:rFonts w:ascii="Times New Roman" w:hAnsi="Times New Roman" w:cs="Times New Roman"/>
          <w:sz w:val="24"/>
          <w:szCs w:val="24"/>
        </w:rPr>
        <w:t>й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7B4772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7B4772">
        <w:rPr>
          <w:rFonts w:ascii="Times New Roman" w:hAnsi="Times New Roman" w:cs="Times New Roman"/>
          <w:sz w:val="24"/>
          <w:szCs w:val="24"/>
        </w:rPr>
        <w:t>3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234DC1" w:rsidRDefault="00234DC1" w:rsidP="00234DC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23 «</w:t>
      </w:r>
      <w:r w:rsidRPr="00234DC1">
        <w:rPr>
          <w:rFonts w:ascii="Times New Roman" w:hAnsi="Times New Roman" w:cs="Times New Roman"/>
          <w:sz w:val="24"/>
          <w:szCs w:val="24"/>
        </w:rPr>
        <w:t>Размещение объявлений и иной информации, не являющейся рекламой, а также рисунков и надписей в неустановленных местах, если такие действия не содержат признаков уголовно наказуемого деяния и не подпадают под действие статьи 20.1 Кодекса Российской Федерации об а</w:t>
      </w:r>
      <w:r>
        <w:rPr>
          <w:rFonts w:ascii="Times New Roman" w:hAnsi="Times New Roman" w:cs="Times New Roman"/>
          <w:sz w:val="24"/>
          <w:szCs w:val="24"/>
        </w:rPr>
        <w:t>дминистративных правонарушениях» - 3;</w:t>
      </w:r>
      <w:bookmarkStart w:id="0" w:name="_GoBack"/>
      <w:bookmarkEnd w:id="0"/>
    </w:p>
    <w:p w:rsidR="00385C32" w:rsidRDefault="00385C32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85C32">
        <w:rPr>
          <w:rFonts w:ascii="Times New Roman" w:hAnsi="Times New Roman" w:cs="Times New Roman"/>
          <w:sz w:val="24"/>
          <w:szCs w:val="24"/>
        </w:rPr>
        <w:t>по ст. 27 «Засорение территории общего пользования» -</w:t>
      </w:r>
      <w:r w:rsidR="008E6E14">
        <w:rPr>
          <w:rFonts w:ascii="Times New Roman" w:hAnsi="Times New Roman" w:cs="Times New Roman"/>
          <w:sz w:val="24"/>
          <w:szCs w:val="24"/>
        </w:rPr>
        <w:t>1</w:t>
      </w:r>
      <w:r w:rsidR="005A5380">
        <w:rPr>
          <w:rFonts w:ascii="Times New Roman" w:hAnsi="Times New Roman" w:cs="Times New Roman"/>
          <w:sz w:val="24"/>
          <w:szCs w:val="24"/>
        </w:rPr>
        <w:t>;</w:t>
      </w:r>
    </w:p>
    <w:p w:rsidR="008E6E14" w:rsidRDefault="008E6E14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E6E14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4824B2">
        <w:rPr>
          <w:rFonts w:ascii="Times New Roman" w:hAnsi="Times New Roman" w:cs="Times New Roman"/>
          <w:sz w:val="24"/>
          <w:szCs w:val="24"/>
        </w:rPr>
        <w:t>29</w:t>
      </w:r>
      <w:r w:rsidRPr="008E6E14">
        <w:rPr>
          <w:rFonts w:ascii="Times New Roman" w:hAnsi="Times New Roman" w:cs="Times New Roman"/>
          <w:sz w:val="24"/>
          <w:szCs w:val="24"/>
        </w:rPr>
        <w:t xml:space="preserve"> </w:t>
      </w:r>
      <w:r w:rsidR="004824B2">
        <w:rPr>
          <w:rFonts w:ascii="Times New Roman" w:hAnsi="Times New Roman" w:cs="Times New Roman"/>
          <w:sz w:val="24"/>
          <w:szCs w:val="24"/>
        </w:rPr>
        <w:t xml:space="preserve">п. 1 </w:t>
      </w:r>
      <w:r w:rsidRPr="008E6E14">
        <w:rPr>
          <w:rFonts w:ascii="Times New Roman" w:hAnsi="Times New Roman" w:cs="Times New Roman"/>
          <w:sz w:val="24"/>
          <w:szCs w:val="24"/>
        </w:rPr>
        <w:t>«</w:t>
      </w:r>
      <w:r w:rsidR="004824B2" w:rsidRPr="004824B2">
        <w:rPr>
          <w:rFonts w:ascii="Times New Roman" w:hAnsi="Times New Roman" w:cs="Times New Roman"/>
          <w:sz w:val="24"/>
          <w:szCs w:val="24"/>
        </w:rPr>
        <w:t xml:space="preserve">Нарушение установленных нормативными правовыми актами </w:t>
      </w:r>
      <w:proofErr w:type="gramStart"/>
      <w:r w:rsidR="004824B2" w:rsidRPr="004824B2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4824B2" w:rsidRPr="004824B2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 w:rsidRPr="008E6E14">
        <w:rPr>
          <w:rFonts w:ascii="Times New Roman" w:hAnsi="Times New Roman" w:cs="Times New Roman"/>
          <w:sz w:val="24"/>
          <w:szCs w:val="24"/>
        </w:rPr>
        <w:t>»</w:t>
      </w:r>
      <w:r w:rsidR="004824B2">
        <w:rPr>
          <w:rFonts w:ascii="Times New Roman" w:hAnsi="Times New Roman" w:cs="Times New Roman"/>
          <w:sz w:val="24"/>
          <w:szCs w:val="24"/>
        </w:rPr>
        <w:t xml:space="preserve"> - </w:t>
      </w:r>
      <w:r w:rsidR="007B4772">
        <w:rPr>
          <w:rFonts w:ascii="Times New Roman" w:hAnsi="Times New Roman" w:cs="Times New Roman"/>
          <w:sz w:val="24"/>
          <w:szCs w:val="24"/>
        </w:rPr>
        <w:t>3;</w:t>
      </w:r>
    </w:p>
    <w:p w:rsidR="007B4772" w:rsidRPr="00385C32" w:rsidRDefault="007B4772" w:rsidP="007B4772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37 «</w:t>
      </w:r>
      <w:r w:rsidRPr="00C67833">
        <w:rPr>
          <w:rFonts w:ascii="Times New Roman" w:hAnsi="Times New Roman" w:cs="Times New Roman"/>
          <w:sz w:val="24"/>
          <w:szCs w:val="24"/>
        </w:rPr>
        <w:t xml:space="preserve">Торговля с нарушением утвержденной органом местного самоуправления муниципального </w:t>
      </w:r>
      <w:proofErr w:type="gramStart"/>
      <w:r w:rsidRPr="00C67833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Pr="00C67833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234D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4772" w:rsidRPr="008E6E14" w:rsidRDefault="007B4772" w:rsidP="007B47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34DC1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844B1"/>
    <w:rsid w:val="00385C32"/>
    <w:rsid w:val="003B5CCC"/>
    <w:rsid w:val="003C1A05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63</cp:revision>
  <cp:lastPrinted>2017-10-12T11:37:00Z</cp:lastPrinted>
  <dcterms:created xsi:type="dcterms:W3CDTF">2017-05-04T12:04:00Z</dcterms:created>
  <dcterms:modified xsi:type="dcterms:W3CDTF">2019-12-17T06:32:00Z</dcterms:modified>
</cp:coreProperties>
</file>