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D7419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4F5DE5">
        <w:rPr>
          <w:rFonts w:ascii="Times New Roman" w:hAnsi="Times New Roman" w:cs="Times New Roman"/>
          <w:b/>
          <w:sz w:val="24"/>
          <w:szCs w:val="24"/>
        </w:rPr>
        <w:t>24.09</w:t>
      </w:r>
      <w:r w:rsidR="007839F5">
        <w:rPr>
          <w:rFonts w:ascii="Times New Roman" w:hAnsi="Times New Roman" w:cs="Times New Roman"/>
          <w:b/>
          <w:sz w:val="24"/>
          <w:szCs w:val="24"/>
        </w:rPr>
        <w:t>.2020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D74196">
        <w:rPr>
          <w:rFonts w:ascii="Times New Roman" w:hAnsi="Times New Roman" w:cs="Times New Roman"/>
          <w:b/>
          <w:sz w:val="24"/>
          <w:szCs w:val="24"/>
        </w:rPr>
        <w:t>а</w:t>
      </w:r>
    </w:p>
    <w:p w:rsidR="003E2B43" w:rsidRDefault="004F5DE5" w:rsidP="003844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24.09</w:t>
      </w:r>
      <w:r w:rsidR="007839F5">
        <w:rPr>
          <w:rFonts w:ascii="Times New Roman" w:hAnsi="Times New Roman" w:cs="Times New Roman"/>
          <w:sz w:val="24"/>
          <w:szCs w:val="24"/>
        </w:rPr>
        <w:t>.2020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</w:t>
      </w:r>
      <w:r w:rsidR="003E2B43">
        <w:rPr>
          <w:rFonts w:ascii="Times New Roman" w:hAnsi="Times New Roman" w:cs="Times New Roman"/>
          <w:sz w:val="24"/>
          <w:szCs w:val="24"/>
        </w:rPr>
        <w:t xml:space="preserve">на которой было </w:t>
      </w:r>
      <w:r w:rsidR="003E2B43" w:rsidRPr="008A021E">
        <w:rPr>
          <w:rFonts w:ascii="Times New Roman" w:hAnsi="Times New Roman" w:cs="Times New Roman"/>
          <w:sz w:val="24"/>
          <w:szCs w:val="24"/>
        </w:rPr>
        <w:t xml:space="preserve">рассмотрено </w:t>
      </w:r>
      <w:r>
        <w:rPr>
          <w:rFonts w:ascii="Times New Roman" w:hAnsi="Times New Roman" w:cs="Times New Roman"/>
          <w:sz w:val="24"/>
          <w:szCs w:val="24"/>
        </w:rPr>
        <w:t>6</w:t>
      </w:r>
      <w:r w:rsidR="003E2B43">
        <w:rPr>
          <w:rFonts w:ascii="Times New Roman" w:hAnsi="Times New Roman" w:cs="Times New Roman"/>
          <w:sz w:val="24"/>
          <w:szCs w:val="24"/>
        </w:rPr>
        <w:t xml:space="preserve"> </w:t>
      </w:r>
      <w:r w:rsidR="003E2B43" w:rsidRPr="008A021E">
        <w:rPr>
          <w:rFonts w:ascii="Times New Roman" w:hAnsi="Times New Roman" w:cs="Times New Roman"/>
          <w:sz w:val="24"/>
          <w:szCs w:val="24"/>
        </w:rPr>
        <w:t>материал</w:t>
      </w:r>
      <w:r w:rsidR="00EF2C7B">
        <w:rPr>
          <w:rFonts w:ascii="Times New Roman" w:hAnsi="Times New Roman" w:cs="Times New Roman"/>
          <w:sz w:val="24"/>
          <w:szCs w:val="24"/>
        </w:rPr>
        <w:t>ов</w:t>
      </w:r>
      <w:r w:rsidR="003E2B43" w:rsidRPr="008A021E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</w:t>
      </w:r>
      <w:r w:rsidR="003E2B43" w:rsidRPr="00D562E3">
        <w:rPr>
          <w:rFonts w:ascii="Times New Roman" w:hAnsi="Times New Roman" w:cs="Times New Roman"/>
          <w:sz w:val="24"/>
          <w:szCs w:val="24"/>
        </w:rPr>
        <w:t>, вынесен</w:t>
      </w:r>
      <w:r w:rsidR="003E2B43">
        <w:rPr>
          <w:rFonts w:ascii="Times New Roman" w:hAnsi="Times New Roman" w:cs="Times New Roman"/>
          <w:sz w:val="24"/>
          <w:szCs w:val="24"/>
        </w:rPr>
        <w:t>о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="00F13AA2">
        <w:rPr>
          <w:rFonts w:ascii="Times New Roman" w:hAnsi="Times New Roman" w:cs="Times New Roman"/>
          <w:sz w:val="24"/>
          <w:szCs w:val="24"/>
        </w:rPr>
        <w:t xml:space="preserve"> </w:t>
      </w:r>
      <w:r w:rsidR="003E2B43" w:rsidRPr="00D562E3">
        <w:rPr>
          <w:rFonts w:ascii="Times New Roman" w:hAnsi="Times New Roman" w:cs="Times New Roman"/>
          <w:sz w:val="24"/>
          <w:szCs w:val="24"/>
        </w:rPr>
        <w:t>постановлени</w:t>
      </w:r>
      <w:r w:rsidR="00BD1138">
        <w:rPr>
          <w:rFonts w:ascii="Times New Roman" w:hAnsi="Times New Roman" w:cs="Times New Roman"/>
          <w:sz w:val="24"/>
          <w:szCs w:val="24"/>
        </w:rPr>
        <w:t>й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о взыскании административн</w:t>
      </w:r>
      <w:r w:rsidR="003E2B43">
        <w:rPr>
          <w:rFonts w:ascii="Times New Roman" w:hAnsi="Times New Roman" w:cs="Times New Roman"/>
          <w:sz w:val="24"/>
          <w:szCs w:val="24"/>
        </w:rPr>
        <w:t>ого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штраф</w:t>
      </w:r>
      <w:r w:rsidR="003E2B43">
        <w:rPr>
          <w:rFonts w:ascii="Times New Roman" w:hAnsi="Times New Roman" w:cs="Times New Roman"/>
          <w:sz w:val="24"/>
          <w:szCs w:val="24"/>
        </w:rPr>
        <w:t>а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на сумму </w:t>
      </w:r>
      <w:r>
        <w:rPr>
          <w:rFonts w:ascii="Times New Roman" w:hAnsi="Times New Roman" w:cs="Times New Roman"/>
          <w:sz w:val="24"/>
          <w:szCs w:val="24"/>
        </w:rPr>
        <w:t>25</w:t>
      </w:r>
      <w:r w:rsidR="003E2B43">
        <w:rPr>
          <w:rFonts w:ascii="Times New Roman" w:hAnsi="Times New Roman" w:cs="Times New Roman"/>
          <w:sz w:val="24"/>
          <w:szCs w:val="24"/>
        </w:rPr>
        <w:t>00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рублей, 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 w:rsidR="003E2B43" w:rsidRPr="00D562E3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о назначении наказания в виде предупреждения</w:t>
      </w:r>
      <w:r w:rsidR="003E2B43">
        <w:rPr>
          <w:rFonts w:ascii="Times New Roman" w:hAnsi="Times New Roman" w:cs="Times New Roman"/>
          <w:sz w:val="24"/>
          <w:szCs w:val="24"/>
        </w:rPr>
        <w:t>.</w:t>
      </w:r>
    </w:p>
    <w:p w:rsidR="00A43A1A" w:rsidRDefault="00FF1BD6" w:rsidP="003844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 xml:space="preserve">В соответствии с Законом ХМАО-Югры от 11.06.2010 № 102-оз «Об </w:t>
      </w:r>
      <w:r w:rsidR="0011493D">
        <w:rPr>
          <w:rFonts w:ascii="Times New Roman" w:hAnsi="Times New Roman" w:cs="Times New Roman"/>
          <w:sz w:val="24"/>
          <w:szCs w:val="24"/>
        </w:rPr>
        <w:t>а</w:t>
      </w:r>
      <w:r w:rsidRPr="00FF1BD6">
        <w:rPr>
          <w:rFonts w:ascii="Times New Roman" w:hAnsi="Times New Roman" w:cs="Times New Roman"/>
          <w:sz w:val="24"/>
          <w:szCs w:val="24"/>
        </w:rPr>
        <w:t>дминистративных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>правонарушениях» рассмотрено:</w:t>
      </w:r>
    </w:p>
    <w:p w:rsidR="00632AD7" w:rsidRDefault="00632AD7" w:rsidP="003844B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A73">
        <w:rPr>
          <w:rFonts w:ascii="Times New Roman" w:hAnsi="Times New Roman" w:cs="Times New Roman"/>
          <w:sz w:val="24"/>
          <w:szCs w:val="24"/>
        </w:rPr>
        <w:t>по  ст. 10 «</w:t>
      </w:r>
      <w:r w:rsidR="00385C32" w:rsidRPr="00A42A73">
        <w:rPr>
          <w:rFonts w:ascii="Times New Roman" w:hAnsi="Times New Roman" w:cs="Times New Roman"/>
          <w:sz w:val="24"/>
          <w:szCs w:val="24"/>
        </w:rPr>
        <w:t>Нарушение тишины и покоя граждан</w:t>
      </w:r>
      <w:r w:rsidRPr="00A42A73">
        <w:rPr>
          <w:rFonts w:ascii="Times New Roman" w:hAnsi="Times New Roman" w:cs="Times New Roman"/>
          <w:sz w:val="24"/>
          <w:szCs w:val="24"/>
        </w:rPr>
        <w:t xml:space="preserve">» - </w:t>
      </w:r>
      <w:r w:rsidR="004F5DE5">
        <w:rPr>
          <w:rFonts w:ascii="Times New Roman" w:hAnsi="Times New Roman" w:cs="Times New Roman"/>
          <w:sz w:val="24"/>
          <w:szCs w:val="24"/>
        </w:rPr>
        <w:t>2</w:t>
      </w:r>
      <w:r w:rsidR="00385C32" w:rsidRPr="00A42A73">
        <w:rPr>
          <w:rFonts w:ascii="Times New Roman" w:hAnsi="Times New Roman" w:cs="Times New Roman"/>
          <w:sz w:val="24"/>
          <w:szCs w:val="24"/>
        </w:rPr>
        <w:t>;</w:t>
      </w:r>
    </w:p>
    <w:p w:rsidR="004F5DE5" w:rsidRDefault="004F5DE5" w:rsidP="004F5DE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ст. 23 «</w:t>
      </w:r>
      <w:r w:rsidRPr="004F5DE5">
        <w:rPr>
          <w:rFonts w:ascii="Times New Roman" w:hAnsi="Times New Roman" w:cs="Times New Roman"/>
          <w:sz w:val="24"/>
          <w:szCs w:val="24"/>
        </w:rPr>
        <w:t>Размещение объявлений и иной информации, не являющейся рекламой, а также рисунков и надписей вне установленных для этих целей мест</w:t>
      </w:r>
      <w:r>
        <w:rPr>
          <w:rFonts w:ascii="Times New Roman" w:hAnsi="Times New Roman" w:cs="Times New Roman"/>
          <w:sz w:val="24"/>
          <w:szCs w:val="24"/>
        </w:rPr>
        <w:t>» - 1;</w:t>
      </w:r>
    </w:p>
    <w:p w:rsidR="00EF2C7B" w:rsidRPr="004F5DE5" w:rsidRDefault="00EF2C7B" w:rsidP="004F5DE5">
      <w:pPr>
        <w:pStyle w:val="a3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ст. </w:t>
      </w:r>
      <w:r w:rsidR="004F5DE5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4F5DE5" w:rsidRPr="004F5DE5">
        <w:rPr>
          <w:rFonts w:ascii="Times New Roman" w:hAnsi="Times New Roman" w:cs="Times New Roman"/>
          <w:sz w:val="24"/>
          <w:szCs w:val="24"/>
        </w:rPr>
        <w:t>Нарушение требований к содержанию территорий общего пользования муниципального образования автономного округа и порядка пользования такими территориями</w:t>
      </w:r>
      <w:r w:rsidRPr="004F5DE5">
        <w:rPr>
          <w:rFonts w:ascii="Times New Roman" w:hAnsi="Times New Roman" w:cs="Times New Roman"/>
          <w:sz w:val="24"/>
          <w:szCs w:val="24"/>
        </w:rPr>
        <w:t xml:space="preserve">» - </w:t>
      </w:r>
      <w:r w:rsidR="004F5DE5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Pr="004F5DE5">
        <w:rPr>
          <w:rFonts w:ascii="Times New Roman" w:hAnsi="Times New Roman" w:cs="Times New Roman"/>
          <w:sz w:val="24"/>
          <w:szCs w:val="24"/>
        </w:rPr>
        <w:t>;</w:t>
      </w:r>
    </w:p>
    <w:p w:rsidR="00385C32" w:rsidRDefault="003E2B43" w:rsidP="00BD1138">
      <w:pPr>
        <w:pStyle w:val="a3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C46AE">
        <w:rPr>
          <w:rFonts w:ascii="Times New Roman" w:hAnsi="Times New Roman" w:cs="Times New Roman"/>
          <w:sz w:val="24"/>
          <w:szCs w:val="24"/>
        </w:rPr>
        <w:t xml:space="preserve">по ст. </w:t>
      </w:r>
      <w:r w:rsidR="002C46AE" w:rsidRPr="002C46AE">
        <w:rPr>
          <w:rFonts w:ascii="Times New Roman" w:hAnsi="Times New Roman" w:cs="Times New Roman"/>
          <w:sz w:val="24"/>
          <w:szCs w:val="24"/>
        </w:rPr>
        <w:t>30.</w:t>
      </w:r>
      <w:r w:rsidR="00BD1138">
        <w:rPr>
          <w:rFonts w:ascii="Times New Roman" w:hAnsi="Times New Roman" w:cs="Times New Roman"/>
          <w:sz w:val="24"/>
          <w:szCs w:val="24"/>
        </w:rPr>
        <w:t>1</w:t>
      </w:r>
      <w:r w:rsidRPr="002C46AE">
        <w:rPr>
          <w:rFonts w:ascii="Times New Roman" w:hAnsi="Times New Roman" w:cs="Times New Roman"/>
          <w:sz w:val="24"/>
          <w:szCs w:val="24"/>
        </w:rPr>
        <w:t xml:space="preserve"> «</w:t>
      </w:r>
      <w:r w:rsidR="00BD1138" w:rsidRPr="00BD113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Нарушение требований к содержанию и охране озелененных территорий</w:t>
      </w:r>
      <w:r w:rsidRPr="002C46AE">
        <w:rPr>
          <w:rFonts w:ascii="Times New Roman" w:hAnsi="Times New Roman" w:cs="Times New Roman"/>
          <w:sz w:val="24"/>
          <w:szCs w:val="24"/>
        </w:rPr>
        <w:t xml:space="preserve">» - </w:t>
      </w:r>
      <w:r w:rsidR="004F5DE5">
        <w:rPr>
          <w:rFonts w:ascii="Times New Roman" w:hAnsi="Times New Roman" w:cs="Times New Roman"/>
          <w:sz w:val="24"/>
          <w:szCs w:val="24"/>
        </w:rPr>
        <w:t>1</w:t>
      </w:r>
      <w:r w:rsidR="00BD1138">
        <w:rPr>
          <w:rFonts w:ascii="Times New Roman" w:hAnsi="Times New Roman" w:cs="Times New Roman"/>
          <w:sz w:val="24"/>
          <w:szCs w:val="24"/>
        </w:rPr>
        <w:t>.</w:t>
      </w:r>
    </w:p>
    <w:p w:rsidR="00BD1138" w:rsidRPr="00BD1138" w:rsidRDefault="00BD1138" w:rsidP="00BD113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47B90" w:rsidRPr="00ED1939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ED1939">
        <w:rPr>
          <w:rFonts w:ascii="Times New Roman" w:hAnsi="Times New Roman" w:cs="Times New Roman"/>
          <w:b/>
          <w:sz w:val="24"/>
          <w:szCs w:val="24"/>
        </w:rPr>
        <w:t>Секретарь административной комиссии</w:t>
      </w:r>
    </w:p>
    <w:p w:rsidR="008B6BF3" w:rsidRPr="00ED1939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19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D74196">
        <w:rPr>
          <w:rFonts w:ascii="Times New Roman" w:hAnsi="Times New Roman" w:cs="Times New Roman"/>
          <w:b/>
          <w:sz w:val="24"/>
          <w:szCs w:val="24"/>
        </w:rPr>
        <w:t>О.Ю. Сорокина</w:t>
      </w:r>
    </w:p>
    <w:sectPr w:rsidR="008B6BF3" w:rsidRPr="00ED1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04896"/>
    <w:rsid w:val="00031522"/>
    <w:rsid w:val="001050FC"/>
    <w:rsid w:val="0011493D"/>
    <w:rsid w:val="001475F5"/>
    <w:rsid w:val="0016429E"/>
    <w:rsid w:val="001706A1"/>
    <w:rsid w:val="001E2E98"/>
    <w:rsid w:val="001E5744"/>
    <w:rsid w:val="001F53A3"/>
    <w:rsid w:val="002346FF"/>
    <w:rsid w:val="0025045D"/>
    <w:rsid w:val="00263EF0"/>
    <w:rsid w:val="0026744E"/>
    <w:rsid w:val="00286D06"/>
    <w:rsid w:val="002938CA"/>
    <w:rsid w:val="0029430F"/>
    <w:rsid w:val="002B176E"/>
    <w:rsid w:val="002C46AE"/>
    <w:rsid w:val="003038CD"/>
    <w:rsid w:val="00305E2D"/>
    <w:rsid w:val="003113CB"/>
    <w:rsid w:val="00316083"/>
    <w:rsid w:val="00331151"/>
    <w:rsid w:val="00335CDD"/>
    <w:rsid w:val="003844B1"/>
    <w:rsid w:val="00385C32"/>
    <w:rsid w:val="003B5CCC"/>
    <w:rsid w:val="003C1A05"/>
    <w:rsid w:val="003E2B43"/>
    <w:rsid w:val="00405155"/>
    <w:rsid w:val="00411AAC"/>
    <w:rsid w:val="004416A1"/>
    <w:rsid w:val="004550BD"/>
    <w:rsid w:val="00476083"/>
    <w:rsid w:val="004824B2"/>
    <w:rsid w:val="004E3D44"/>
    <w:rsid w:val="004F5DE5"/>
    <w:rsid w:val="00517F04"/>
    <w:rsid w:val="0053595E"/>
    <w:rsid w:val="005378B3"/>
    <w:rsid w:val="005A5380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839F5"/>
    <w:rsid w:val="0079780E"/>
    <w:rsid w:val="007B4772"/>
    <w:rsid w:val="007D1858"/>
    <w:rsid w:val="00804629"/>
    <w:rsid w:val="00815922"/>
    <w:rsid w:val="008170B1"/>
    <w:rsid w:val="008A021E"/>
    <w:rsid w:val="008B5B09"/>
    <w:rsid w:val="008B6BF3"/>
    <w:rsid w:val="008D2F0F"/>
    <w:rsid w:val="008E6E14"/>
    <w:rsid w:val="00943187"/>
    <w:rsid w:val="009568DC"/>
    <w:rsid w:val="009914C0"/>
    <w:rsid w:val="00991F7B"/>
    <w:rsid w:val="00992DFF"/>
    <w:rsid w:val="009A3123"/>
    <w:rsid w:val="009B4496"/>
    <w:rsid w:val="00A02330"/>
    <w:rsid w:val="00A06A05"/>
    <w:rsid w:val="00A32149"/>
    <w:rsid w:val="00A42A73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D1138"/>
    <w:rsid w:val="00BE7637"/>
    <w:rsid w:val="00C3432B"/>
    <w:rsid w:val="00C4342B"/>
    <w:rsid w:val="00C56F4F"/>
    <w:rsid w:val="00C61418"/>
    <w:rsid w:val="00C67833"/>
    <w:rsid w:val="00C76084"/>
    <w:rsid w:val="00C8229A"/>
    <w:rsid w:val="00C92249"/>
    <w:rsid w:val="00C964FB"/>
    <w:rsid w:val="00CE0E44"/>
    <w:rsid w:val="00D17124"/>
    <w:rsid w:val="00D562E3"/>
    <w:rsid w:val="00D64BDA"/>
    <w:rsid w:val="00D74196"/>
    <w:rsid w:val="00DB4CBB"/>
    <w:rsid w:val="00DC74EF"/>
    <w:rsid w:val="00E21507"/>
    <w:rsid w:val="00E853EA"/>
    <w:rsid w:val="00ED1939"/>
    <w:rsid w:val="00ED40F7"/>
    <w:rsid w:val="00ED5B6A"/>
    <w:rsid w:val="00EF2C7B"/>
    <w:rsid w:val="00F06FD8"/>
    <w:rsid w:val="00F13AA2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72</cp:revision>
  <cp:lastPrinted>2017-10-12T11:37:00Z</cp:lastPrinted>
  <dcterms:created xsi:type="dcterms:W3CDTF">2017-05-04T12:04:00Z</dcterms:created>
  <dcterms:modified xsi:type="dcterms:W3CDTF">2020-12-23T06:48:00Z</dcterms:modified>
</cp:coreProperties>
</file>