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FA" w:rsidRDefault="006C03FA" w:rsidP="006C03FA"/>
    <w:p w:rsidR="00B53B15" w:rsidRDefault="00B53B15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6C03FA" w:rsidRPr="00B72A47" w:rsidTr="00B30C75">
        <w:tc>
          <w:tcPr>
            <w:tcW w:w="4309" w:type="dxa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апреля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07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мая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B30C75">
        <w:tc>
          <w:tcPr>
            <w:tcW w:w="9923" w:type="dxa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6C03FA" w:rsidRDefault="006C03FA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B53B15" w:rsidRPr="00B53B15" w:rsidRDefault="00B53B15" w:rsidP="00B30C7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  <w:r w:rsidR="00B53B15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Департамент муниципальной собственности и градостроительства администрации города Югорска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B53B15" w:rsidRPr="00442DFB" w:rsidRDefault="00B53B15" w:rsidP="00B53B15">
            <w:pPr>
              <w:jc w:val="both"/>
              <w:rPr>
                <w:b/>
                <w:i/>
                <w:sz w:val="24"/>
                <w:szCs w:val="24"/>
              </w:rPr>
            </w:pPr>
            <w:r w:rsidRPr="00442DFB">
              <w:rPr>
                <w:b/>
                <w:sz w:val="24"/>
                <w:szCs w:val="24"/>
              </w:rPr>
              <w:t>Проект постановления администрации города Югорска «</w:t>
            </w:r>
            <w:r w:rsidRPr="00442DFB">
              <w:rPr>
                <w:b/>
                <w:color w:val="000000"/>
                <w:sz w:val="24"/>
                <w:szCs w:val="24"/>
                <w:lang w:eastAsia="ru-RU"/>
              </w:rPr>
              <w:t xml:space="preserve">Об утверждении лесохозяйственного регламента городских  лесов,  расположенных на территории муниципального образования городской округ город  </w:t>
            </w:r>
            <w:proofErr w:type="spellStart"/>
            <w:r w:rsidRPr="00442DFB">
              <w:rPr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442DFB">
              <w:rPr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B53B15" w:rsidRPr="00442DFB" w:rsidRDefault="00B53B15" w:rsidP="00B53B15">
            <w:pPr>
              <w:widowControl w:val="0"/>
              <w:jc w:val="both"/>
              <w:rPr>
                <w:sz w:val="24"/>
                <w:szCs w:val="24"/>
              </w:rPr>
            </w:pPr>
            <w:r w:rsidRPr="00442DFB">
              <w:rPr>
                <w:sz w:val="24"/>
                <w:szCs w:val="24"/>
              </w:rPr>
              <w:t xml:space="preserve">устанавливает </w:t>
            </w:r>
            <w:r w:rsidRPr="00442DFB">
              <w:rPr>
                <w:b/>
                <w:sz w:val="24"/>
                <w:szCs w:val="24"/>
              </w:rPr>
              <w:t xml:space="preserve">порядок использования, охраны, защиты и воспроизводства лесов, расположенных на территории муниципального образования городской округ город </w:t>
            </w:r>
            <w:proofErr w:type="spellStart"/>
            <w:r w:rsidRPr="00442DFB">
              <w:rPr>
                <w:b/>
                <w:sz w:val="24"/>
                <w:szCs w:val="24"/>
              </w:rPr>
              <w:t>Югорск</w:t>
            </w:r>
            <w:proofErr w:type="spellEnd"/>
            <w:r w:rsidRPr="00442DFB">
              <w:rPr>
                <w:b/>
                <w:sz w:val="24"/>
                <w:szCs w:val="24"/>
              </w:rPr>
              <w:t>.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D475AD" w:rsidRPr="00D475AD" w:rsidRDefault="00D475AD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D475AD">
              <w:rPr>
                <w:b/>
                <w:sz w:val="24"/>
                <w:szCs w:val="24"/>
              </w:rPr>
              <w:t xml:space="preserve">пункт 25 части 1 статьи 16 Федерального закона от 06 октября 2003 года № 131-ФЗ «Об общих принципах организации местного самоуправления в Российской Федерации», </w:t>
            </w:r>
          </w:p>
          <w:p w:rsidR="00D475AD" w:rsidRPr="00D475AD" w:rsidRDefault="00D475AD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7"/>
                <w:szCs w:val="27"/>
                <w:lang w:eastAsia="en-US"/>
              </w:rPr>
            </w:pPr>
            <w:r w:rsidRPr="00D475AD">
              <w:rPr>
                <w:b/>
                <w:sz w:val="24"/>
                <w:szCs w:val="24"/>
              </w:rPr>
              <w:t xml:space="preserve"> ч. 7 ст. 87 Лесного кодекса Российской Федерации и приказом Минприроды от 27.02.2017  № 72 «Об утверждении состава лесохозяйственных регламентов</w:t>
            </w:r>
            <w:r w:rsidR="00A70A96">
              <w:rPr>
                <w:b/>
                <w:sz w:val="24"/>
                <w:szCs w:val="24"/>
              </w:rPr>
              <w:t>»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Фамили</w:t>
            </w:r>
            <w:r w:rsidR="00D475AD">
              <w:rPr>
                <w:sz w:val="27"/>
                <w:szCs w:val="27"/>
                <w:lang w:eastAsia="en-US"/>
              </w:rPr>
              <w:t xml:space="preserve">я, имя, отчество: </w:t>
            </w:r>
            <w:r w:rsidR="00D475AD" w:rsidRPr="00E13378">
              <w:rPr>
                <w:b/>
                <w:sz w:val="24"/>
                <w:szCs w:val="24"/>
              </w:rPr>
              <w:t>Ермаков Александр Юрьевич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Долж</w:t>
            </w:r>
            <w:r w:rsidR="00D475AD">
              <w:rPr>
                <w:sz w:val="27"/>
                <w:szCs w:val="27"/>
                <w:lang w:eastAsia="en-US"/>
              </w:rPr>
              <w:t xml:space="preserve">ность: </w:t>
            </w:r>
            <w:r w:rsidR="00D475AD" w:rsidRPr="00E13378">
              <w:rPr>
                <w:b/>
                <w:sz w:val="24"/>
                <w:szCs w:val="24"/>
              </w:rPr>
              <w:t>заместитель директора департамента муниципальной собственности и градостроительства администрации города Югорска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Телефон: </w:t>
            </w:r>
            <w:r w:rsidR="00D475AD" w:rsidRPr="00E13378">
              <w:rPr>
                <w:b/>
                <w:sz w:val="24"/>
                <w:szCs w:val="24"/>
              </w:rPr>
              <w:t>8(34675) 5-00- 11</w:t>
            </w:r>
            <w:r w:rsidRPr="00D47474">
              <w:rPr>
                <w:sz w:val="27"/>
                <w:szCs w:val="27"/>
                <w:lang w:eastAsia="en-US"/>
              </w:rPr>
              <w:t xml:space="preserve"> Адрес э</w:t>
            </w:r>
            <w:r w:rsidR="00D475AD">
              <w:rPr>
                <w:sz w:val="27"/>
                <w:szCs w:val="27"/>
                <w:lang w:eastAsia="en-US"/>
              </w:rPr>
              <w:t xml:space="preserve">лектронной почты: </w:t>
            </w:r>
            <w:hyperlink r:id="rId6" w:history="1">
              <w:r w:rsidR="00D475AD" w:rsidRPr="00D475AD">
                <w:rPr>
                  <w:rStyle w:val="a4"/>
                  <w:b/>
                  <w:color w:val="auto"/>
                  <w:sz w:val="24"/>
                  <w:szCs w:val="24"/>
                  <w:lang w:val="en-US"/>
                </w:rPr>
                <w:t>dmsig</w:t>
              </w:r>
            </w:hyperlink>
            <w:hyperlink r:id="rId7" w:history="1">
              <w:r w:rsidR="00D475AD" w:rsidRPr="00D475AD">
                <w:rPr>
                  <w:rStyle w:val="a4"/>
                  <w:b/>
                  <w:color w:val="auto"/>
                  <w:sz w:val="24"/>
                  <w:szCs w:val="24"/>
                </w:rPr>
                <w:t>@</w:t>
              </w:r>
              <w:r w:rsidR="00D475AD" w:rsidRPr="00D475AD">
                <w:rPr>
                  <w:rStyle w:val="a4"/>
                  <w:b/>
                  <w:color w:val="auto"/>
                  <w:sz w:val="24"/>
                  <w:szCs w:val="24"/>
                  <w:lang w:val="en-US"/>
                </w:rPr>
                <w:t>ugorsk</w:t>
              </w:r>
              <w:r w:rsidR="00D475AD" w:rsidRPr="00D475AD">
                <w:rPr>
                  <w:rStyle w:val="a4"/>
                  <w:b/>
                  <w:color w:val="auto"/>
                  <w:sz w:val="24"/>
                  <w:szCs w:val="24"/>
                </w:rPr>
                <w:t>.</w:t>
              </w:r>
              <w:r w:rsidR="00D475AD" w:rsidRPr="00D475AD">
                <w:rPr>
                  <w:rStyle w:val="a4"/>
                  <w:b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176"/>
        <w:gridCol w:w="4168"/>
      </w:tblGrid>
      <w:tr w:rsidR="006C03FA" w:rsidRPr="00C118D9" w:rsidTr="00B30C75"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C03FA" w:rsidRPr="009C6E8A" w:rsidRDefault="006019B8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средня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я</w:t>
            </w:r>
            <w:r w:rsidR="006C03FA" w:rsidRPr="009C6E8A"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End"/>
            <w:r w:rsidR="006C03FA" w:rsidRPr="009C6E8A">
              <w:rPr>
                <w:rFonts w:eastAsia="Calibri"/>
                <w:sz w:val="24"/>
                <w:szCs w:val="24"/>
                <w:lang w:eastAsia="ru-RU"/>
              </w:rPr>
              <w:t>высокая/ средняя/ низкая)</w:t>
            </w:r>
          </w:p>
        </w:tc>
      </w:tr>
      <w:tr w:rsidR="006C03FA" w:rsidRPr="00C118D9" w:rsidTr="00B30C75">
        <w:trPr>
          <w:trHeight w:val="1331"/>
        </w:trPr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B67144" w:rsidRPr="00B340F9" w:rsidRDefault="006C03FA" w:rsidP="001304E9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  <w:r w:rsidR="00B67144" w:rsidRPr="00B340F9">
              <w:rPr>
                <w:b/>
                <w:sz w:val="24"/>
                <w:szCs w:val="24"/>
              </w:rPr>
              <w:t xml:space="preserve">проектом НПА устанавливается лесохозяйственный регламент взамен  ранее </w:t>
            </w:r>
            <w:proofErr w:type="gramStart"/>
            <w:r w:rsidR="00B67144" w:rsidRPr="00B340F9">
              <w:rPr>
                <w:b/>
                <w:sz w:val="24"/>
                <w:szCs w:val="24"/>
              </w:rPr>
              <w:t>утвержденного</w:t>
            </w:r>
            <w:proofErr w:type="gramEnd"/>
            <w:r w:rsidR="00B67144" w:rsidRPr="00B340F9">
              <w:rPr>
                <w:b/>
                <w:sz w:val="24"/>
                <w:szCs w:val="24"/>
              </w:rPr>
              <w:t xml:space="preserve"> и уточняются требования к пользователям - гражданами, юридическими лицами, осуществляющими использование, охрану, защиту, воспроизводство лесов в </w:t>
            </w:r>
            <w:r w:rsidR="00B67144" w:rsidRPr="00B340F9">
              <w:rPr>
                <w:b/>
                <w:sz w:val="24"/>
                <w:szCs w:val="24"/>
              </w:rPr>
              <w:lastRenderedPageBreak/>
              <w:t>границах городских лесов</w:t>
            </w:r>
            <w:r w:rsidR="00B67144" w:rsidRPr="00C17E4E">
              <w:rPr>
                <w:sz w:val="24"/>
                <w:szCs w:val="24"/>
              </w:rPr>
              <w:t xml:space="preserve"> </w:t>
            </w:r>
            <w:r w:rsidR="00B67144" w:rsidRPr="00B340F9">
              <w:rPr>
                <w:b/>
                <w:sz w:val="24"/>
                <w:szCs w:val="24"/>
              </w:rPr>
              <w:t>(часть 6 статьи 87 Лесного кодекса Российской Федерации).</w:t>
            </w:r>
          </w:p>
          <w:p w:rsidR="006C03FA" w:rsidRPr="009C6E8A" w:rsidRDefault="006C03FA" w:rsidP="001304E9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019B8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 w:rsidRPr="006019B8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B72A47" w:rsidRDefault="00986190" w:rsidP="0079110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Действующий муниципальный правовой акт необходимо привести в </w:t>
            </w:r>
            <w:r w:rsidR="00BE4841">
              <w:rPr>
                <w:b/>
                <w:sz w:val="24"/>
                <w:szCs w:val="24"/>
              </w:rPr>
              <w:t>соответствие изменениям законодательства в сфере регламентации лесохозяйственных работ</w:t>
            </w:r>
            <w:r w:rsidR="006A242F">
              <w:rPr>
                <w:b/>
                <w:sz w:val="24"/>
                <w:szCs w:val="24"/>
              </w:rPr>
              <w:t xml:space="preserve">, определения правового режима лесных участков </w:t>
            </w:r>
            <w:r w:rsidR="00BE4841">
              <w:rPr>
                <w:b/>
                <w:sz w:val="24"/>
                <w:szCs w:val="24"/>
              </w:rPr>
              <w:t xml:space="preserve"> и установления</w:t>
            </w:r>
            <w:r w:rsidR="006A242F">
              <w:rPr>
                <w:b/>
                <w:sz w:val="24"/>
                <w:szCs w:val="24"/>
              </w:rPr>
              <w:t xml:space="preserve"> свода </w:t>
            </w:r>
            <w:r w:rsidR="006A242F" w:rsidRPr="00A54462">
              <w:rPr>
                <w:rFonts w:eastAsia="TimesNewRoman"/>
                <w:b/>
                <w:sz w:val="24"/>
                <w:szCs w:val="24"/>
              </w:rPr>
              <w:t xml:space="preserve">нормативов и параметров комплексного освоения лесов </w:t>
            </w:r>
            <w:r w:rsidR="006A242F" w:rsidRPr="00A54462">
              <w:rPr>
                <w:b/>
                <w:sz w:val="24"/>
                <w:szCs w:val="24"/>
              </w:rPr>
              <w:t>городск</w:t>
            </w:r>
            <w:r w:rsidR="00791107">
              <w:rPr>
                <w:b/>
                <w:sz w:val="24"/>
                <w:szCs w:val="24"/>
              </w:rPr>
              <w:t>ого</w:t>
            </w:r>
            <w:r w:rsidR="006A242F" w:rsidRPr="00A54462">
              <w:rPr>
                <w:b/>
                <w:sz w:val="24"/>
                <w:szCs w:val="24"/>
              </w:rPr>
              <w:t xml:space="preserve"> округ</w:t>
            </w:r>
            <w:r w:rsidR="00791107">
              <w:rPr>
                <w:b/>
                <w:sz w:val="24"/>
                <w:szCs w:val="24"/>
              </w:rPr>
              <w:t>а</w:t>
            </w:r>
            <w:r w:rsidR="006A242F" w:rsidRPr="00A54462">
              <w:rPr>
                <w:b/>
                <w:sz w:val="24"/>
                <w:szCs w:val="24"/>
              </w:rPr>
              <w:t xml:space="preserve"> город </w:t>
            </w:r>
            <w:proofErr w:type="spellStart"/>
            <w:r w:rsidR="006A242F" w:rsidRPr="00A54462">
              <w:rPr>
                <w:b/>
                <w:sz w:val="24"/>
                <w:szCs w:val="24"/>
              </w:rPr>
              <w:t>Югорск</w:t>
            </w:r>
            <w:proofErr w:type="spellEnd"/>
            <w:r w:rsidR="00791107">
              <w:rPr>
                <w:b/>
                <w:sz w:val="24"/>
                <w:szCs w:val="24"/>
              </w:rPr>
              <w:t xml:space="preserve">. </w:t>
            </w:r>
            <w:r w:rsidR="006A242F" w:rsidRPr="00A54462">
              <w:rPr>
                <w:rFonts w:eastAsia="TimesNewRoman"/>
                <w:b/>
                <w:sz w:val="24"/>
                <w:szCs w:val="24"/>
              </w:rPr>
              <w:t xml:space="preserve"> 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A54462" w:rsidRPr="00A54462" w:rsidRDefault="00A54462" w:rsidP="00A5446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54462">
              <w:rPr>
                <w:b/>
                <w:color w:val="000000"/>
                <w:sz w:val="24"/>
                <w:szCs w:val="24"/>
              </w:rPr>
              <w:t>Постановление администрации города Югорска от 17.10.2012 № 2644 «Об утверждении лесохозяйственного регламента городских лесов города Югорска».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A54462" w:rsidRPr="003B5007" w:rsidRDefault="005E161B" w:rsidP="003B5007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E161B">
              <w:rPr>
                <w:b/>
                <w:sz w:val="24"/>
                <w:szCs w:val="24"/>
              </w:rPr>
              <w:t xml:space="preserve">- постановление Администрации города Сургута  от 07.10.2010 № 5154 </w:t>
            </w:r>
            <w:r w:rsidRPr="003B5007">
              <w:rPr>
                <w:b/>
                <w:sz w:val="24"/>
                <w:szCs w:val="24"/>
              </w:rPr>
              <w:t xml:space="preserve">«Об </w:t>
            </w:r>
            <w:r w:rsidR="003B5007">
              <w:rPr>
                <w:rStyle w:val="a5"/>
                <w:b/>
                <w:i w:val="0"/>
                <w:sz w:val="24"/>
                <w:szCs w:val="24"/>
              </w:rPr>
              <w:t>утверждении</w:t>
            </w:r>
            <w:r w:rsidR="00AB54FD">
              <w:rPr>
                <w:rStyle w:val="a5"/>
                <w:b/>
                <w:i w:val="0"/>
                <w:sz w:val="24"/>
                <w:szCs w:val="24"/>
              </w:rPr>
              <w:t xml:space="preserve"> </w:t>
            </w:r>
            <w:r w:rsidR="003B5007" w:rsidRPr="003B5007">
              <w:rPr>
                <w:rStyle w:val="a5"/>
                <w:b/>
                <w:i w:val="0"/>
                <w:sz w:val="24"/>
                <w:szCs w:val="24"/>
              </w:rPr>
              <w:t>лесохозяйственного регламента</w:t>
            </w:r>
            <w:r w:rsidRPr="003B5007">
              <w:rPr>
                <w:b/>
                <w:sz w:val="24"/>
                <w:szCs w:val="24"/>
              </w:rPr>
              <w:t xml:space="preserve"> городских лесов города </w:t>
            </w:r>
            <w:r w:rsidRPr="003B5007">
              <w:rPr>
                <w:rStyle w:val="a5"/>
                <w:b/>
                <w:i w:val="0"/>
                <w:sz w:val="24"/>
                <w:szCs w:val="24"/>
              </w:rPr>
              <w:t>Сургута</w:t>
            </w:r>
            <w:r w:rsidRPr="003B5007">
              <w:rPr>
                <w:b/>
                <w:sz w:val="24"/>
                <w:szCs w:val="24"/>
              </w:rPr>
              <w:t>»;</w:t>
            </w:r>
          </w:p>
          <w:p w:rsidR="005E161B" w:rsidRPr="005E161B" w:rsidRDefault="005E161B" w:rsidP="003B5007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E161B">
              <w:rPr>
                <w:b/>
                <w:sz w:val="24"/>
                <w:szCs w:val="24"/>
              </w:rPr>
              <w:t xml:space="preserve">- постановление администрации города </w:t>
            </w:r>
            <w:proofErr w:type="spellStart"/>
            <w:r w:rsidRPr="005E161B">
              <w:rPr>
                <w:b/>
                <w:sz w:val="24"/>
                <w:szCs w:val="24"/>
              </w:rPr>
              <w:t>Пыть-Яха</w:t>
            </w:r>
            <w:proofErr w:type="spellEnd"/>
            <w:r w:rsidRPr="005E161B">
              <w:rPr>
                <w:b/>
                <w:sz w:val="24"/>
                <w:szCs w:val="24"/>
              </w:rPr>
              <w:t xml:space="preserve"> от 30 декабря 2011 № 320-ПА "Об </w:t>
            </w:r>
            <w:r w:rsidRPr="003B5007">
              <w:rPr>
                <w:rStyle w:val="a5"/>
                <w:b/>
                <w:i w:val="0"/>
                <w:sz w:val="24"/>
                <w:szCs w:val="24"/>
              </w:rPr>
              <w:t>утверждении</w:t>
            </w:r>
            <w:r w:rsidR="003B5007">
              <w:rPr>
                <w:b/>
                <w:sz w:val="24"/>
                <w:szCs w:val="24"/>
              </w:rPr>
              <w:t>лесо</w:t>
            </w:r>
            <w:r w:rsidRPr="005E161B">
              <w:rPr>
                <w:rStyle w:val="a5"/>
                <w:b/>
                <w:i w:val="0"/>
                <w:sz w:val="24"/>
                <w:szCs w:val="24"/>
              </w:rPr>
              <w:t>хозяйственногорегламента</w:t>
            </w:r>
            <w:r w:rsidRPr="005E161B">
              <w:rPr>
                <w:b/>
                <w:sz w:val="24"/>
                <w:szCs w:val="24"/>
              </w:rPr>
              <w:t xml:space="preserve"> городских лесов городского округа город </w:t>
            </w:r>
            <w:proofErr w:type="spellStart"/>
            <w:r w:rsidRPr="003B5007">
              <w:rPr>
                <w:rStyle w:val="a5"/>
                <w:b/>
                <w:i w:val="0"/>
                <w:sz w:val="24"/>
                <w:szCs w:val="24"/>
              </w:rPr>
              <w:t>Пыть</w:t>
            </w:r>
            <w:r w:rsidRPr="003B5007">
              <w:rPr>
                <w:b/>
                <w:i/>
                <w:sz w:val="24"/>
                <w:szCs w:val="24"/>
              </w:rPr>
              <w:t>-</w:t>
            </w:r>
            <w:r w:rsidRPr="003B5007">
              <w:rPr>
                <w:rStyle w:val="a5"/>
                <w:b/>
                <w:i w:val="0"/>
                <w:sz w:val="24"/>
                <w:szCs w:val="24"/>
              </w:rPr>
              <w:t>Ях</w:t>
            </w:r>
            <w:proofErr w:type="spellEnd"/>
            <w:r w:rsidRPr="005E161B">
              <w:rPr>
                <w:b/>
                <w:sz w:val="24"/>
                <w:szCs w:val="24"/>
              </w:rPr>
              <w:t>";</w:t>
            </w:r>
          </w:p>
          <w:p w:rsidR="005E161B" w:rsidRPr="005E161B" w:rsidRDefault="005E161B" w:rsidP="003B5007">
            <w:pPr>
              <w:tabs>
                <w:tab w:val="center" w:pos="5102"/>
                <w:tab w:val="right" w:pos="10205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5E161B">
              <w:rPr>
                <w:b/>
                <w:sz w:val="24"/>
                <w:szCs w:val="24"/>
              </w:rPr>
              <w:t xml:space="preserve">- постановление администрации города </w:t>
            </w:r>
            <w:proofErr w:type="spellStart"/>
            <w:r w:rsidRPr="005E161B">
              <w:rPr>
                <w:b/>
                <w:sz w:val="24"/>
                <w:szCs w:val="24"/>
              </w:rPr>
              <w:t>Лангепас</w:t>
            </w:r>
            <w:proofErr w:type="spellEnd"/>
            <w:r w:rsidRPr="005E161B">
              <w:rPr>
                <w:b/>
                <w:sz w:val="24"/>
                <w:szCs w:val="24"/>
              </w:rPr>
              <w:t xml:space="preserve"> от 16 февраля 2016 № 197»</w:t>
            </w:r>
            <w:r w:rsidRPr="005E161B">
              <w:rPr>
                <w:b/>
                <w:color w:val="000000"/>
                <w:sz w:val="24"/>
                <w:szCs w:val="24"/>
              </w:rPr>
              <w:t xml:space="preserve">Об утверждениилесохозяйственного регламента городских лесов города </w:t>
            </w:r>
            <w:proofErr w:type="spellStart"/>
            <w:r w:rsidRPr="005E161B">
              <w:rPr>
                <w:b/>
                <w:color w:val="000000"/>
                <w:sz w:val="24"/>
                <w:szCs w:val="24"/>
              </w:rPr>
              <w:t>Лангепаса</w:t>
            </w:r>
            <w:proofErr w:type="spellEnd"/>
            <w:r w:rsidRPr="005E161B">
              <w:rPr>
                <w:b/>
                <w:color w:val="000000"/>
                <w:sz w:val="24"/>
                <w:szCs w:val="24"/>
              </w:rPr>
              <w:t>»</w:t>
            </w:r>
          </w:p>
          <w:p w:rsidR="006C03FA" w:rsidRPr="00B72A47" w:rsidRDefault="006C03FA" w:rsidP="003B5007">
            <w:pPr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</w:p>
          <w:p w:rsidR="0091113F" w:rsidRPr="00374381" w:rsidRDefault="0091113F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Отсутствие</w:t>
            </w:r>
            <w:r w:rsidRP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правового</w:t>
            </w:r>
            <w:r w:rsidRP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режима</w:t>
            </w:r>
            <w:r w:rsidRP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охраны</w:t>
            </w:r>
            <w:r w:rsidRP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> использования 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городских</w:t>
            </w:r>
            <w:r w:rsidRP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лесов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>создает двойные риски: с одной стороны, риск ненадлежащей 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охраны</w:t>
            </w:r>
            <w:r w:rsidRP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городских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7438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лесов</w:t>
            </w:r>
            <w:r w:rsid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>; с другой -</w:t>
            </w:r>
            <w:r w:rsidRP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риск их ненадлежащего использования.</w:t>
            </w:r>
          </w:p>
          <w:p w:rsidR="006C03FA" w:rsidRPr="00B72A47" w:rsidRDefault="006C03FA" w:rsidP="00C4428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.5. Моделирование последствий, наступление которых возможно при отсутствии правового регулирования:</w:t>
            </w:r>
          </w:p>
          <w:p w:rsidR="00570278" w:rsidRPr="00570278" w:rsidRDefault="00570278" w:rsidP="0057027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B20D5">
              <w:rPr>
                <w:rFonts w:eastAsia="Calibri"/>
                <w:b/>
                <w:sz w:val="24"/>
                <w:szCs w:val="24"/>
                <w:lang w:eastAsia="ru-RU"/>
              </w:rPr>
              <w:t>- ухудшение</w:t>
            </w:r>
            <w:r w:rsidRPr="00570278">
              <w:rPr>
                <w:b/>
                <w:sz w:val="24"/>
                <w:szCs w:val="24"/>
              </w:rPr>
              <w:t>породного состава и качества лесов, снижение их продуктивности;</w:t>
            </w:r>
          </w:p>
          <w:p w:rsidR="00570278" w:rsidRPr="00570278" w:rsidRDefault="00570278" w:rsidP="0057027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70278">
              <w:rPr>
                <w:b/>
                <w:sz w:val="24"/>
                <w:szCs w:val="24"/>
              </w:rPr>
              <w:t>- не рациональное использование земель;</w:t>
            </w:r>
          </w:p>
          <w:p w:rsidR="00570278" w:rsidRPr="00570278" w:rsidRDefault="00570278" w:rsidP="0057027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70278">
              <w:rPr>
                <w:b/>
                <w:sz w:val="24"/>
                <w:szCs w:val="24"/>
              </w:rPr>
              <w:t>- не сохранение биологического разнообразия, объектов историко-культурного и природного наследия;</w:t>
            </w:r>
          </w:p>
          <w:p w:rsidR="00570278" w:rsidRPr="00570278" w:rsidRDefault="00570278" w:rsidP="0057027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70278">
              <w:rPr>
                <w:b/>
                <w:sz w:val="24"/>
                <w:szCs w:val="24"/>
              </w:rPr>
              <w:t>- не многоцелевое, не рациональное использование лесов для удовлетворения потребностей общества в лесах и лесных ре</w:t>
            </w:r>
            <w:r>
              <w:rPr>
                <w:b/>
                <w:sz w:val="24"/>
                <w:szCs w:val="24"/>
              </w:rPr>
              <w:t>сурсах.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опыт других территорий;</w:t>
            </w:r>
          </w:p>
          <w:p w:rsidR="00570278" w:rsidRPr="00B72A47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сеть Интернет.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наличие)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8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</w:t>
      </w:r>
      <w:proofErr w:type="spellStart"/>
      <w:r w:rsidRPr="009C6E8A">
        <w:rPr>
          <w:rFonts w:eastAsia="Calibri"/>
          <w:sz w:val="24"/>
          <w:szCs w:val="24"/>
          <w:lang w:eastAsia="ru-RU"/>
        </w:rPr>
        <w:t>Ю</w:t>
      </w:r>
      <w:r>
        <w:rPr>
          <w:rFonts w:eastAsia="Calibri"/>
          <w:sz w:val="24"/>
          <w:szCs w:val="24"/>
          <w:lang w:eastAsia="ru-RU"/>
        </w:rPr>
        <w:t>горска</w:t>
      </w:r>
      <w:r w:rsidRPr="009C6E8A">
        <w:rPr>
          <w:rFonts w:eastAsia="Calibri"/>
          <w:sz w:val="24"/>
          <w:szCs w:val="24"/>
          <w:lang w:eastAsia="ru-RU"/>
        </w:rPr>
        <w:t>и</w:t>
      </w:r>
      <w:proofErr w:type="spellEnd"/>
      <w:r w:rsidRPr="009C6E8A">
        <w:rPr>
          <w:rFonts w:eastAsia="Calibri"/>
          <w:sz w:val="24"/>
          <w:szCs w:val="24"/>
          <w:lang w:eastAsia="ru-RU"/>
        </w:rPr>
        <w:t xml:space="preserve">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155909" w:rsidRDefault="005F4158" w:rsidP="005F4158">
            <w:pPr>
              <w:suppressAutoHyphens w:val="0"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55909">
              <w:rPr>
                <w:b/>
                <w:sz w:val="24"/>
                <w:szCs w:val="24"/>
                <w:lang w:eastAsia="en-US"/>
              </w:rPr>
              <w:t>Использование, охрана, защита и воспроизводство городских лесов на территории города</w:t>
            </w:r>
            <w:r w:rsidR="00F674B8" w:rsidRPr="00155909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58" w:rsidRPr="00155909" w:rsidRDefault="005F4158" w:rsidP="005F41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55909">
              <w:rPr>
                <w:rFonts w:eastAsia="TimesNewRoman"/>
                <w:b/>
                <w:sz w:val="24"/>
                <w:szCs w:val="24"/>
              </w:rPr>
              <w:t xml:space="preserve">Лесохозяйственный регламент содержит свод нормативов и параметров комплексного освоения лесов применительно к территории, лесорастительным условиям земель муниципального образования </w:t>
            </w:r>
            <w:r w:rsidRPr="00155909">
              <w:rPr>
                <w:b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155909">
              <w:rPr>
                <w:b/>
                <w:sz w:val="24"/>
                <w:szCs w:val="24"/>
              </w:rPr>
              <w:t>Югорск</w:t>
            </w:r>
            <w:proofErr w:type="spellEnd"/>
            <w:r w:rsidRPr="00155909">
              <w:rPr>
                <w:rFonts w:eastAsia="TimesNewRoman"/>
                <w:b/>
                <w:sz w:val="24"/>
                <w:szCs w:val="24"/>
              </w:rPr>
              <w:t xml:space="preserve"> и определяет правовой режим лесных участков.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B8" w:rsidRPr="00155909" w:rsidRDefault="00F674B8" w:rsidP="00F674B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55909">
              <w:rPr>
                <w:b/>
                <w:sz w:val="24"/>
                <w:szCs w:val="24"/>
              </w:rPr>
              <w:t>Воспроизводство, улучшение породного состава и качества лесов, повышение их продуктивности.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B8" w:rsidRPr="00155909" w:rsidRDefault="00F674B8" w:rsidP="00F674B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55909">
              <w:rPr>
                <w:b/>
                <w:sz w:val="24"/>
                <w:szCs w:val="24"/>
              </w:rPr>
              <w:t>Устанавливает:</w:t>
            </w:r>
          </w:p>
          <w:p w:rsidR="00F674B8" w:rsidRPr="00155909" w:rsidRDefault="00F674B8" w:rsidP="00F674B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55909">
              <w:rPr>
                <w:b/>
                <w:sz w:val="24"/>
                <w:szCs w:val="24"/>
              </w:rPr>
              <w:t>- виды разрешенного использования лесов;</w:t>
            </w:r>
          </w:p>
          <w:p w:rsidR="00F674B8" w:rsidRPr="00155909" w:rsidRDefault="00F674B8" w:rsidP="00F674B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55909">
              <w:rPr>
                <w:b/>
                <w:sz w:val="24"/>
                <w:szCs w:val="24"/>
              </w:rPr>
              <w:t>- возрасты рубок, расчетная лесосека, сроки использования лесов и другие параметры их разрешенного использования;</w:t>
            </w:r>
          </w:p>
          <w:p w:rsidR="00F674B8" w:rsidRPr="00155909" w:rsidRDefault="00F674B8" w:rsidP="00F674B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55909">
              <w:rPr>
                <w:b/>
                <w:sz w:val="24"/>
                <w:szCs w:val="24"/>
              </w:rPr>
              <w:t>- ограничение использования лесов в соответствии со ст. 27 Лесного кодекса Российской Федерации;</w:t>
            </w:r>
          </w:p>
          <w:p w:rsidR="00F674B8" w:rsidRPr="00155909" w:rsidRDefault="00F674B8" w:rsidP="00F674B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55909">
              <w:rPr>
                <w:b/>
                <w:sz w:val="24"/>
                <w:szCs w:val="24"/>
              </w:rPr>
              <w:t>- требования к охране, защите, воспроизводству лесов.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9C6E8A" w:rsidTr="00B30C7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9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F674B8" w:rsidRPr="00F674B8" w:rsidRDefault="00F674B8" w:rsidP="00F674B8">
            <w:pPr>
              <w:jc w:val="both"/>
              <w:rPr>
                <w:b/>
                <w:sz w:val="24"/>
                <w:szCs w:val="24"/>
              </w:rPr>
            </w:pPr>
            <w:r w:rsidRPr="00F674B8">
              <w:rPr>
                <w:b/>
                <w:sz w:val="24"/>
                <w:szCs w:val="24"/>
              </w:rPr>
              <w:t>Полномочия в области лесных отношений, в том числе владение, пользование, распоряжение лесными участками, находящимися в муниципальной собственности, а также распоряжение лесными участками, государственная собственность на которые не разграничена; организация учета городских лесов, организация проведения лесоустройства, осуществляет Департамент муниципальной собственности и градостроительства администрации г. Югорска в соответствии с Положением о нем.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.1. Описание предлагаемого способа регулирования и </w:t>
            </w:r>
            <w:proofErr w:type="gramStart"/>
            <w:r w:rsidRPr="00401533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5C04AA" w:rsidRDefault="005C04AA" w:rsidP="005C04AA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Лесохозяйственный регламент определяет порядок использования, охраны, защиты и воспроизводства лесов, расположенных на территории муниципального образования городской округ город </w:t>
            </w:r>
            <w:proofErr w:type="spellStart"/>
            <w:r>
              <w:rPr>
                <w:b/>
                <w:sz w:val="24"/>
                <w:szCs w:val="24"/>
              </w:rPr>
              <w:t>Югорск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5C04AA" w:rsidRDefault="005C04AA" w:rsidP="005C04A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NewRoman"/>
                <w:b/>
                <w:sz w:val="24"/>
                <w:szCs w:val="24"/>
              </w:rPr>
              <w:t xml:space="preserve">Содержит свод нормативов и параметров комплексного освоения лесов применительно к территории, лесорастительным условиям земель муниципального образования </w:t>
            </w:r>
            <w:r>
              <w:rPr>
                <w:b/>
                <w:sz w:val="24"/>
                <w:szCs w:val="24"/>
              </w:rPr>
              <w:t xml:space="preserve">городской округ город </w:t>
            </w:r>
            <w:proofErr w:type="spellStart"/>
            <w:r>
              <w:rPr>
                <w:b/>
                <w:sz w:val="24"/>
                <w:szCs w:val="24"/>
              </w:rPr>
              <w:t>Югорск</w:t>
            </w:r>
            <w:proofErr w:type="spellEnd"/>
            <w:r>
              <w:rPr>
                <w:rFonts w:eastAsia="TimesNewRoman"/>
                <w:b/>
                <w:sz w:val="24"/>
                <w:szCs w:val="24"/>
              </w:rPr>
              <w:t xml:space="preserve"> и определяет правовой режим лесных участков.</w:t>
            </w:r>
          </w:p>
          <w:p w:rsidR="005C04AA" w:rsidRDefault="005C04AA" w:rsidP="005C04A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</w:rPr>
              <w:t>Обязателен</w:t>
            </w:r>
            <w:proofErr w:type="gramEnd"/>
            <w:r>
              <w:rPr>
                <w:b/>
                <w:sz w:val="24"/>
                <w:szCs w:val="24"/>
              </w:rPr>
              <w:t xml:space="preserve"> для исполнения гражданами, юридическими лицами, осуществляющими использование, охрану, защиту, воспроизводство лесов в границах городских лесов (часть 6 статьи 87 Лесного кодекса Российской Федерации).</w:t>
            </w:r>
          </w:p>
          <w:p w:rsidR="006C03FA" w:rsidRPr="00401533" w:rsidRDefault="006C03FA" w:rsidP="00F46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.2. Описание иных способов (отмена регулирования, замена регулирования иными правовыми способами или более мягкими формами регулирования, оптимизация 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lastRenderedPageBreak/>
              <w:t>действующего регулирования):</w:t>
            </w:r>
          </w:p>
          <w:p w:rsidR="006C03FA" w:rsidRPr="00401533" w:rsidRDefault="006C03FA" w:rsidP="00F46B23">
            <w:pPr>
              <w:pStyle w:val="a6"/>
              <w:widowControl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5F3781" w:rsidRPr="00374381" w:rsidRDefault="005F3781" w:rsidP="005F37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475AD">
              <w:rPr>
                <w:b/>
                <w:sz w:val="24"/>
                <w:szCs w:val="24"/>
              </w:rPr>
              <w:t>ст</w:t>
            </w:r>
            <w:r w:rsidRPr="00374381">
              <w:rPr>
                <w:b/>
                <w:sz w:val="24"/>
                <w:szCs w:val="24"/>
              </w:rPr>
              <w:t>. 87 Лесного кодекса</w:t>
            </w:r>
            <w:r w:rsidR="00374381">
              <w:rPr>
                <w:b/>
                <w:sz w:val="24"/>
                <w:szCs w:val="24"/>
              </w:rPr>
              <w:t xml:space="preserve"> Российской Федерации и приказ</w:t>
            </w:r>
            <w:r w:rsidRPr="00374381">
              <w:rPr>
                <w:b/>
                <w:sz w:val="24"/>
                <w:szCs w:val="24"/>
              </w:rPr>
              <w:t xml:space="preserve"> Минприроды от 27.02.2017  № 72 «Об утверждении состава лесохозяйственных регламентов»</w:t>
            </w:r>
            <w:r w:rsidR="00374381">
              <w:rPr>
                <w:b/>
                <w:sz w:val="24"/>
                <w:szCs w:val="24"/>
              </w:rPr>
              <w:t xml:space="preserve">  определяют</w:t>
            </w:r>
            <w:r w:rsidR="00374381" w:rsidRPr="00374381">
              <w:rPr>
                <w:b/>
                <w:sz w:val="24"/>
                <w:szCs w:val="24"/>
              </w:rPr>
              <w:t xml:space="preserve">, что </w:t>
            </w:r>
            <w:r w:rsid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>л</w:t>
            </w:r>
            <w:r w:rsidR="00374381" w:rsidRPr="00374381">
              <w:rPr>
                <w:b/>
                <w:color w:val="333333"/>
                <w:sz w:val="24"/>
                <w:szCs w:val="24"/>
                <w:shd w:val="clear" w:color="auto" w:fill="FFFFFF"/>
              </w:rPr>
              <w:t>есохозяйственные регламенты лесничеств, лесопарков, расположенных на землях, находящихся в муниципальной собственности, и землях населенных пунктов, на которых расположены городские леса, утверждаются органами местного самоуправления.</w:t>
            </w:r>
          </w:p>
          <w:p w:rsidR="006C03FA" w:rsidRPr="00401533" w:rsidRDefault="006C03FA" w:rsidP="005F3781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401533" w:rsidRDefault="00B340F9" w:rsidP="00F46B23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отсутствует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985"/>
        <w:gridCol w:w="826"/>
        <w:gridCol w:w="4396"/>
      </w:tblGrid>
      <w:tr w:rsidR="006C03FA" w:rsidRPr="00401533" w:rsidTr="00B30C75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6C03FA" w:rsidRPr="00401533" w:rsidTr="00B30C75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6C03FA" w:rsidRPr="005B1778" w:rsidRDefault="005B1778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B1778">
              <w:rPr>
                <w:rFonts w:eastAsia="Calibri"/>
                <w:b/>
                <w:sz w:val="24"/>
                <w:szCs w:val="24"/>
                <w:lang w:eastAsia="ru-RU"/>
              </w:rPr>
              <w:t>МАУ «Городское лесничество»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5B1778" w:rsidRDefault="005B1778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C03FA" w:rsidRPr="00401533" w:rsidTr="00B30C75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C03FA" w:rsidRPr="00401533" w:rsidRDefault="005B1778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Граждане</w:t>
            </w:r>
            <w:r w:rsidR="001859CC">
              <w:rPr>
                <w:b/>
                <w:sz w:val="24"/>
                <w:szCs w:val="24"/>
              </w:rPr>
              <w:t>, юридические лица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5B1778" w:rsidRDefault="005B1778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Точное количество не определяется</w:t>
            </w:r>
          </w:p>
        </w:tc>
      </w:tr>
      <w:tr w:rsidR="006C03FA" w:rsidRPr="00401533" w:rsidTr="00B30C75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5B1778" w:rsidRDefault="006C03FA" w:rsidP="005B1778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5B1778" w:rsidRPr="005B1778" w:rsidRDefault="005B1778" w:rsidP="005B1778">
            <w:pPr>
              <w:pBdr>
                <w:bottom w:val="single" w:sz="4" w:space="1" w:color="auto"/>
              </w:pBdr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B1778">
              <w:rPr>
                <w:rFonts w:eastAsia="Calibri"/>
                <w:b/>
                <w:sz w:val="24"/>
                <w:szCs w:val="24"/>
                <w:lang w:eastAsia="ru-RU"/>
              </w:rPr>
              <w:t xml:space="preserve">Сведения от МАУ «Городское лесничество», муниципальная программа </w:t>
            </w:r>
            <w:r w:rsidRPr="005B1778">
              <w:rPr>
                <w:b/>
                <w:sz w:val="24"/>
                <w:szCs w:val="24"/>
                <w:lang w:eastAsia="ru-RU"/>
              </w:rPr>
              <w:t>города Югорска «Охрана окружающей среды, обращение с отходами производства и потребления, использование и защита городских лесов города Югорска на 2014-2020 годы»</w:t>
            </w:r>
          </w:p>
          <w:p w:rsidR="006C03FA" w:rsidRPr="00401533" w:rsidRDefault="006C03FA" w:rsidP="00B30C75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789"/>
        <w:gridCol w:w="1950"/>
        <w:gridCol w:w="1756"/>
      </w:tblGrid>
      <w:tr w:rsidR="006C03FA" w:rsidRPr="00401533" w:rsidTr="005517E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6C03FA" w:rsidRPr="00401533" w:rsidTr="005517E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5517ED" w:rsidRDefault="005517ED" w:rsidP="005517ED">
            <w:pPr>
              <w:pStyle w:val="a8"/>
              <w:numPr>
                <w:ilvl w:val="0"/>
                <w:numId w:val="1"/>
              </w:num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517ED">
              <w:rPr>
                <w:rFonts w:eastAsia="Calibri"/>
                <w:b/>
                <w:sz w:val="24"/>
                <w:szCs w:val="24"/>
                <w:lang w:eastAsia="ru-RU"/>
              </w:rPr>
              <w:t>МАУ «Городское лесничество»</w:t>
            </w:r>
          </w:p>
          <w:p w:rsidR="005517ED" w:rsidRPr="005517ED" w:rsidRDefault="005517ED" w:rsidP="005517ED">
            <w:pPr>
              <w:pStyle w:val="a8"/>
              <w:numPr>
                <w:ilvl w:val="0"/>
                <w:numId w:val="1"/>
              </w:num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517ED">
              <w:rPr>
                <w:rFonts w:eastAsia="Calibri"/>
                <w:b/>
                <w:sz w:val="24"/>
                <w:szCs w:val="24"/>
                <w:lang w:eastAsia="ru-RU"/>
              </w:rPr>
              <w:t>Граждане, юридические лица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5517ED" w:rsidP="005517ED">
            <w:pPr>
              <w:pStyle w:val="a8"/>
              <w:numPr>
                <w:ilvl w:val="0"/>
                <w:numId w:val="2"/>
              </w:num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517ED"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</w:p>
          <w:p w:rsidR="005517ED" w:rsidRDefault="005517ED" w:rsidP="005517ED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5517ED" w:rsidRPr="005517ED" w:rsidRDefault="005517ED" w:rsidP="005517ED">
            <w:pPr>
              <w:pStyle w:val="a8"/>
              <w:numPr>
                <w:ilvl w:val="0"/>
                <w:numId w:val="2"/>
              </w:num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 определяется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91C4F" w:rsidRDefault="00491C4F" w:rsidP="00B30C75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91C4F">
              <w:rPr>
                <w:b/>
                <w:sz w:val="24"/>
                <w:szCs w:val="24"/>
              </w:rPr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2014-2020 годы»</w:t>
            </w:r>
          </w:p>
        </w:tc>
      </w:tr>
      <w:tr w:rsidR="006C03FA" w:rsidRPr="00401533" w:rsidTr="005517ED">
        <w:trPr>
          <w:trHeight w:val="66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6C03FA" w:rsidRPr="00401533" w:rsidTr="005517ED">
        <w:trPr>
          <w:trHeight w:val="52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6C03FA" w:rsidRPr="00401533" w:rsidTr="005517ED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155909" w:rsidRDefault="006C03FA" w:rsidP="00B30C75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155909" w:rsidRDefault="006C03FA" w:rsidP="00B30C75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6C03FA" w:rsidRPr="00401533" w:rsidTr="005517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0" w:rsidRPr="00646C70" w:rsidRDefault="00646C70" w:rsidP="00B30C75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46C70">
              <w:rPr>
                <w:rFonts w:eastAsia="Calibri"/>
                <w:b/>
                <w:sz w:val="24"/>
                <w:szCs w:val="24"/>
                <w:lang w:eastAsia="ru-RU"/>
              </w:rPr>
              <w:t xml:space="preserve">2018 год -  </w:t>
            </w:r>
          </w:p>
          <w:p w:rsidR="006C03FA" w:rsidRPr="00646C70" w:rsidRDefault="00646C70" w:rsidP="00B30C75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46C70">
              <w:rPr>
                <w:rFonts w:eastAsia="Calibri"/>
                <w:b/>
                <w:sz w:val="24"/>
                <w:szCs w:val="24"/>
                <w:lang w:eastAsia="ru-RU"/>
              </w:rPr>
              <w:t>25 300,00 тыс. рублей;</w:t>
            </w:r>
          </w:p>
          <w:p w:rsidR="00646C70" w:rsidRPr="00646C70" w:rsidRDefault="00646C70" w:rsidP="00B30C75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46C70">
              <w:rPr>
                <w:rFonts w:eastAsia="Calibri"/>
                <w:b/>
                <w:sz w:val="24"/>
                <w:szCs w:val="24"/>
                <w:lang w:eastAsia="ru-RU"/>
              </w:rPr>
              <w:t xml:space="preserve">2019 год – </w:t>
            </w:r>
            <w:r w:rsidRPr="00646C70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25 100,00 тыс. рублей;</w:t>
            </w:r>
          </w:p>
          <w:p w:rsidR="00646C70" w:rsidRPr="00401533" w:rsidRDefault="00646C70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46C70">
              <w:rPr>
                <w:rFonts w:eastAsia="Calibri"/>
                <w:b/>
                <w:sz w:val="24"/>
                <w:szCs w:val="24"/>
                <w:lang w:eastAsia="ru-RU"/>
              </w:rPr>
              <w:t>2020 год -  25 100,00 тыс. рублей</w:t>
            </w:r>
          </w:p>
        </w:tc>
      </w:tr>
      <w:tr w:rsidR="006C03FA" w:rsidRPr="00401533" w:rsidTr="005517ED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7.7. Итого информационные</w:t>
            </w:r>
            <w:r w:rsidR="005C04A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5517ED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646C70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</w:t>
            </w:r>
            <w:r w:rsidR="00646C70">
              <w:rPr>
                <w:rFonts w:eastAsia="Calibri"/>
                <w:sz w:val="24"/>
                <w:szCs w:val="24"/>
                <w:lang w:eastAsia="ru-RU"/>
              </w:rPr>
              <w:t>ники данных:</w:t>
            </w:r>
          </w:p>
          <w:p w:rsidR="00646C70" w:rsidRPr="00646C70" w:rsidRDefault="00646C70" w:rsidP="00646C70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46C70">
              <w:rPr>
                <w:rFonts w:eastAsia="Calibri"/>
                <w:b/>
                <w:sz w:val="24"/>
                <w:szCs w:val="24"/>
                <w:lang w:eastAsia="ru-RU"/>
              </w:rPr>
              <w:t>муниципальная программа</w:t>
            </w:r>
            <w:r w:rsidRPr="00646C70">
              <w:rPr>
                <w:b/>
                <w:color w:val="000000"/>
                <w:sz w:val="24"/>
                <w:szCs w:val="24"/>
              </w:rPr>
              <w:t xml:space="preserve"> города Югорска </w:t>
            </w:r>
            <w:r w:rsidR="00DF60E3" w:rsidRPr="00491C4F">
              <w:rPr>
                <w:b/>
                <w:sz w:val="24"/>
                <w:szCs w:val="24"/>
              </w:rPr>
              <w:t>«Охрана окружающей среды, обращение с отходами производства и потребления, использование и защита городских лесов города Югорска на 2014-2020 годы»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6C03FA" w:rsidRPr="002F0331" w:rsidTr="00B30C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.4. Способы расчета индикативных показателей </w:t>
            </w:r>
          </w:p>
        </w:tc>
      </w:tr>
      <w:tr w:rsidR="006C03FA" w:rsidRPr="002F0331" w:rsidTr="00B30C7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(Цель 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2F0331" w:rsidTr="00B30C7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N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E35A4D" w:rsidRDefault="00E35A4D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C03FA" w:rsidRPr="002F0331" w:rsidTr="00B30C75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</w:t>
            </w:r>
            <w:r w:rsidR="00E35A4D" w:rsidRPr="00F42956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нет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 руб.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3E05D2" w:rsidRDefault="006C03FA" w:rsidP="006C03FA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6C03FA" w:rsidRPr="003E05D2" w:rsidTr="00B30C75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F42956" w:rsidRDefault="00F42956" w:rsidP="00B30C75">
            <w:pPr>
              <w:autoSpaceDE w:val="0"/>
              <w:autoSpaceDN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С.Д. Голин</w:t>
            </w:r>
          </w:p>
        </w:tc>
        <w:tc>
          <w:tcPr>
            <w:tcW w:w="993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7313D7" w:rsidRDefault="007313D7" w:rsidP="00B30C75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08.05.2018</w:t>
            </w:r>
            <w:bookmarkStart w:id="1" w:name="_GoBack"/>
            <w:bookmarkEnd w:id="1"/>
          </w:p>
        </w:tc>
        <w:tc>
          <w:tcPr>
            <w:tcW w:w="170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3FA" w:rsidRPr="003E05D2" w:rsidTr="00B30C75">
        <w:tc>
          <w:tcPr>
            <w:tcW w:w="4564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3E05D2" w:rsidRDefault="006C03FA" w:rsidP="006C03FA">
      <w:pPr>
        <w:jc w:val="both"/>
        <w:rPr>
          <w:sz w:val="28"/>
          <w:szCs w:val="28"/>
        </w:rPr>
        <w:sectPr w:rsidR="006C03FA" w:rsidRPr="003E05D2" w:rsidSect="00F42956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</w:p>
    <w:p w:rsidR="006C03FA" w:rsidRPr="006C03FA" w:rsidRDefault="006C03FA" w:rsidP="006C03FA"/>
    <w:sectPr w:rsidR="006C03FA" w:rsidRPr="006C03FA" w:rsidSect="005A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3592"/>
    <w:multiLevelType w:val="hybridMultilevel"/>
    <w:tmpl w:val="D0F6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21D51"/>
    <w:multiLevelType w:val="hybridMultilevel"/>
    <w:tmpl w:val="F626D7E0"/>
    <w:lvl w:ilvl="0" w:tplc="62DCF2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3B6"/>
    <w:rsid w:val="000314F5"/>
    <w:rsid w:val="00074C0D"/>
    <w:rsid w:val="001114AB"/>
    <w:rsid w:val="001304E9"/>
    <w:rsid w:val="00155909"/>
    <w:rsid w:val="001859CC"/>
    <w:rsid w:val="00374381"/>
    <w:rsid w:val="003B5007"/>
    <w:rsid w:val="004608C9"/>
    <w:rsid w:val="00491C4F"/>
    <w:rsid w:val="005517ED"/>
    <w:rsid w:val="00570278"/>
    <w:rsid w:val="005A6FA1"/>
    <w:rsid w:val="005B1778"/>
    <w:rsid w:val="005C04AA"/>
    <w:rsid w:val="005E161B"/>
    <w:rsid w:val="005F3781"/>
    <w:rsid w:val="005F4158"/>
    <w:rsid w:val="006019B8"/>
    <w:rsid w:val="00646C70"/>
    <w:rsid w:val="006A242F"/>
    <w:rsid w:val="006C03FA"/>
    <w:rsid w:val="007313D7"/>
    <w:rsid w:val="00791107"/>
    <w:rsid w:val="0091113F"/>
    <w:rsid w:val="00986190"/>
    <w:rsid w:val="00A54462"/>
    <w:rsid w:val="00A70A96"/>
    <w:rsid w:val="00AA1D8F"/>
    <w:rsid w:val="00AB54FD"/>
    <w:rsid w:val="00B340F9"/>
    <w:rsid w:val="00B53B15"/>
    <w:rsid w:val="00B67144"/>
    <w:rsid w:val="00BB211A"/>
    <w:rsid w:val="00BE4841"/>
    <w:rsid w:val="00C4428F"/>
    <w:rsid w:val="00D475AD"/>
    <w:rsid w:val="00D51D7B"/>
    <w:rsid w:val="00D90C6D"/>
    <w:rsid w:val="00DF60E3"/>
    <w:rsid w:val="00E35A4D"/>
    <w:rsid w:val="00E943B6"/>
    <w:rsid w:val="00EB0201"/>
    <w:rsid w:val="00EB20D5"/>
    <w:rsid w:val="00F42956"/>
    <w:rsid w:val="00F46B23"/>
    <w:rsid w:val="00F6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orod@y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orsk@r86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21B6AFCD8A28B32EFA9E4878E8159064F4ADEDE1B42304DECA62B23CC9C61CA0056A59207C5279CEAEC2D3Z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6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Kochubei_OV</cp:lastModifiedBy>
  <cp:revision>7</cp:revision>
  <dcterms:created xsi:type="dcterms:W3CDTF">2018-08-22T18:34:00Z</dcterms:created>
  <dcterms:modified xsi:type="dcterms:W3CDTF">2018-08-24T04:52:00Z</dcterms:modified>
</cp:coreProperties>
</file>