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73E8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73E84" w:rsidRDefault="00F73E8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>
        <w:rPr>
          <w:sz w:val="24"/>
          <w:szCs w:val="24"/>
          <w:u w:val="single"/>
        </w:rPr>
        <w:t>481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066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О внесении изменения </w:t>
      </w:r>
    </w:p>
    <w:p w:rsidR="000066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в постановление администрации </w:t>
      </w:r>
    </w:p>
    <w:p w:rsidR="000066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города Югорска от 31.10.2013 № 3277 </w:t>
      </w:r>
    </w:p>
    <w:p w:rsidR="000066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0066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«Дополнительные меры социальной поддержки </w:t>
      </w:r>
    </w:p>
    <w:p w:rsidR="00006674" w:rsidRPr="008C7B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и социальной помощи отдельным категориям граждан </w:t>
      </w:r>
    </w:p>
    <w:p w:rsidR="00006674" w:rsidRPr="008C7B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>города Югорска на 2014 — 2020 годы»</w:t>
      </w:r>
    </w:p>
    <w:p w:rsidR="00006674" w:rsidRPr="008C7B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</w:p>
    <w:p w:rsidR="000066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</w:p>
    <w:p w:rsidR="00006674" w:rsidRPr="008C7B74" w:rsidRDefault="00006674" w:rsidP="0000667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</w:p>
    <w:p w:rsidR="00006674" w:rsidRPr="008C7B74" w:rsidRDefault="00006674" w:rsidP="00006674">
      <w:pPr>
        <w:widowControl w:val="0"/>
        <w:suppressLineNumbers/>
        <w:ind w:firstLine="709"/>
        <w:jc w:val="both"/>
        <w:rPr>
          <w:rFonts w:eastAsia="Andale Sans UI"/>
          <w:color w:val="FF0000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>В связи с уточнением объема финансирования программных мероприятий,</w:t>
      </w:r>
      <w:r>
        <w:rPr>
          <w:rFonts w:eastAsia="Andale Sans UI"/>
          <w:kern w:val="1"/>
          <w:sz w:val="24"/>
          <w:szCs w:val="24"/>
          <w:lang w:eastAsia="ru-RU"/>
        </w:rPr>
        <w:t xml:space="preserve">                                </w:t>
      </w: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в соответствии с постановлением администрации города Югорска от 07.10.2013 № 2906    </w:t>
      </w:r>
      <w:r>
        <w:rPr>
          <w:rFonts w:eastAsia="Andale Sans UI"/>
          <w:kern w:val="1"/>
          <w:sz w:val="24"/>
          <w:szCs w:val="24"/>
          <w:lang w:eastAsia="ru-RU"/>
        </w:rPr>
        <w:t xml:space="preserve">               </w:t>
      </w: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 «О муниципальных и ведомственных целевых программах города Югорска»:</w:t>
      </w:r>
    </w:p>
    <w:p w:rsidR="00006674" w:rsidRPr="008C7B74" w:rsidRDefault="00006674" w:rsidP="00006674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1. </w:t>
      </w:r>
      <w:proofErr w:type="gramStart"/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31.10.2013       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</w:t>
      </w:r>
      <w:r>
        <w:rPr>
          <w:rFonts w:eastAsia="Andale Sans UI"/>
          <w:kern w:val="1"/>
          <w:sz w:val="24"/>
          <w:szCs w:val="24"/>
          <w:lang w:eastAsia="ru-RU"/>
        </w:rPr>
        <w:t xml:space="preserve">                    </w:t>
      </w: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на 2014 — 2020 годы» (с изменениями от 06.02.2014 № 381, от 04.08.2014 № 3945,  т 14.11.2014      № 6226, от 20.11.2014 № 6334, от 17.12.2014 № 7106, от 14.01.2015 № 35, от 18.05.2015 </w:t>
      </w:r>
      <w:r>
        <w:rPr>
          <w:rFonts w:eastAsia="Andale Sans UI"/>
          <w:kern w:val="1"/>
          <w:sz w:val="24"/>
          <w:szCs w:val="24"/>
          <w:lang w:eastAsia="ru-RU"/>
        </w:rPr>
        <w:t>№ 2038, от 26.08.2015 № 2873, от 30.10.2015</w:t>
      </w:r>
      <w:proofErr w:type="gramEnd"/>
      <w:r>
        <w:rPr>
          <w:rFonts w:eastAsia="Andale Sans UI"/>
          <w:kern w:val="1"/>
          <w:sz w:val="24"/>
          <w:szCs w:val="24"/>
          <w:lang w:eastAsia="ru-RU"/>
        </w:rPr>
        <w:t xml:space="preserve"> № </w:t>
      </w:r>
      <w:proofErr w:type="gramStart"/>
      <w:r>
        <w:rPr>
          <w:rFonts w:eastAsia="Andale Sans UI"/>
          <w:kern w:val="1"/>
          <w:sz w:val="24"/>
          <w:szCs w:val="24"/>
          <w:lang w:eastAsia="ru-RU"/>
        </w:rPr>
        <w:t>3271, от 25.11.2015 № 3422,</w:t>
      </w: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 от 21.12.2015 № 3700,</w:t>
      </w:r>
      <w:r>
        <w:rPr>
          <w:rFonts w:eastAsia="Andale Sans UI"/>
          <w:kern w:val="1"/>
          <w:sz w:val="24"/>
          <w:szCs w:val="24"/>
          <w:lang w:eastAsia="ru-RU"/>
        </w:rPr>
        <w:t xml:space="preserve">                от 21.12.2015 № 3701, от 05.05.2016 № 958, </w:t>
      </w:r>
      <w:r w:rsidRPr="008C7B74">
        <w:rPr>
          <w:rFonts w:eastAsia="Andale Sans UI"/>
          <w:kern w:val="1"/>
          <w:sz w:val="24"/>
          <w:szCs w:val="24"/>
          <w:lang w:eastAsia="ru-RU"/>
        </w:rPr>
        <w:t>от 27.06.</w:t>
      </w:r>
      <w:r>
        <w:rPr>
          <w:rFonts w:eastAsia="Andale Sans UI"/>
          <w:kern w:val="1"/>
          <w:sz w:val="24"/>
          <w:szCs w:val="24"/>
          <w:lang w:eastAsia="ru-RU"/>
        </w:rPr>
        <w:t xml:space="preserve">2016 № 1514, </w:t>
      </w: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от 13.09.2016 № 2222, </w:t>
      </w:r>
      <w:r>
        <w:rPr>
          <w:rFonts w:eastAsia="Andale Sans UI"/>
          <w:kern w:val="1"/>
          <w:sz w:val="24"/>
          <w:szCs w:val="24"/>
          <w:lang w:eastAsia="ru-RU"/>
        </w:rPr>
        <w:t xml:space="preserve">                      </w:t>
      </w:r>
      <w:r w:rsidRPr="008C7B74">
        <w:rPr>
          <w:rFonts w:eastAsia="Andale Sans UI"/>
          <w:kern w:val="1"/>
          <w:sz w:val="24"/>
          <w:szCs w:val="24"/>
          <w:lang w:eastAsia="ru-RU"/>
        </w:rPr>
        <w:t xml:space="preserve">от 24.11.2016 № 2957, от 22.12.2016 № 3290, от 03.05.2017 № 990, от 05.07.2017 № 1640, </w:t>
      </w:r>
      <w:r>
        <w:rPr>
          <w:rFonts w:eastAsia="Andale Sans UI"/>
          <w:kern w:val="1"/>
          <w:sz w:val="24"/>
          <w:szCs w:val="24"/>
          <w:lang w:eastAsia="ru-RU"/>
        </w:rPr>
        <w:t xml:space="preserve">                  </w:t>
      </w:r>
      <w:r w:rsidRPr="008C7B74">
        <w:rPr>
          <w:rFonts w:eastAsia="Andale Sans UI"/>
          <w:kern w:val="1"/>
          <w:sz w:val="24"/>
          <w:szCs w:val="24"/>
          <w:lang w:eastAsia="ru-RU"/>
        </w:rPr>
        <w:t>от 19.12.2017 № 3207, от 19.12.2017 № 3208, 28.12.2017 № 3326) изменение, изложив таблицу 3 в новой редакции (приложение).</w:t>
      </w:r>
      <w:proofErr w:type="gramEnd"/>
    </w:p>
    <w:p w:rsidR="00006674" w:rsidRPr="00A30C21" w:rsidRDefault="00006674" w:rsidP="0000667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30C2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A30C21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006674" w:rsidRPr="00A30C21" w:rsidRDefault="00006674" w:rsidP="0000667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30C21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</w:t>
      </w:r>
      <w:r>
        <w:rPr>
          <w:sz w:val="24"/>
          <w:szCs w:val="24"/>
        </w:rPr>
        <w:t xml:space="preserve">                 и распространяется на правоотношения, возникшие с 01.01.2018</w:t>
      </w:r>
      <w:r w:rsidRPr="00A30C21">
        <w:rPr>
          <w:sz w:val="24"/>
          <w:szCs w:val="24"/>
        </w:rPr>
        <w:t>.</w:t>
      </w:r>
    </w:p>
    <w:p w:rsidR="00006674" w:rsidRPr="00A30C21" w:rsidRDefault="00006674" w:rsidP="0000667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30C21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proofErr w:type="gramStart"/>
      <w:r w:rsidRPr="00A30C21">
        <w:rPr>
          <w:sz w:val="24"/>
          <w:szCs w:val="24"/>
        </w:rPr>
        <w:t>Контроль за</w:t>
      </w:r>
      <w:proofErr w:type="gramEnd"/>
      <w:r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    </w:t>
      </w:r>
    </w:p>
    <w:p w:rsidR="00006674" w:rsidRDefault="00006674" w:rsidP="00006674">
      <w:pPr>
        <w:jc w:val="both"/>
        <w:rPr>
          <w:bCs/>
          <w:sz w:val="24"/>
          <w:szCs w:val="24"/>
        </w:rPr>
      </w:pPr>
    </w:p>
    <w:p w:rsidR="00006674" w:rsidRDefault="00006674" w:rsidP="00006674">
      <w:pPr>
        <w:jc w:val="both"/>
        <w:rPr>
          <w:bCs/>
          <w:sz w:val="24"/>
          <w:szCs w:val="24"/>
        </w:rPr>
      </w:pPr>
    </w:p>
    <w:p w:rsidR="00006674" w:rsidRPr="00C12071" w:rsidRDefault="00006674" w:rsidP="00006674">
      <w:pPr>
        <w:jc w:val="both"/>
        <w:rPr>
          <w:bCs/>
          <w:sz w:val="24"/>
          <w:szCs w:val="24"/>
        </w:rPr>
      </w:pPr>
    </w:p>
    <w:p w:rsidR="00006674" w:rsidRDefault="00006674" w:rsidP="00006674">
      <w:pPr>
        <w:pStyle w:val="31"/>
      </w:pPr>
      <w:r>
        <w:rPr>
          <w:b/>
          <w:bCs/>
        </w:rPr>
        <w:t>Г</w:t>
      </w:r>
      <w:r w:rsidRPr="00E2017E">
        <w:rPr>
          <w:b/>
          <w:bCs/>
        </w:rPr>
        <w:t>лав</w:t>
      </w:r>
      <w:r>
        <w:rPr>
          <w:b/>
          <w:bCs/>
        </w:rPr>
        <w:t>а</w:t>
      </w:r>
      <w:r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         Р</w:t>
      </w:r>
      <w:r w:rsidRPr="00E2017E">
        <w:rPr>
          <w:b/>
          <w:bCs/>
        </w:rPr>
        <w:t>.</w:t>
      </w:r>
      <w:r>
        <w:rPr>
          <w:b/>
          <w:bCs/>
        </w:rPr>
        <w:t>З</w:t>
      </w:r>
      <w:r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06674" w:rsidRDefault="00006674" w:rsidP="007F4A15">
      <w:pPr>
        <w:jc w:val="both"/>
        <w:rPr>
          <w:sz w:val="24"/>
          <w:szCs w:val="24"/>
        </w:rPr>
      </w:pPr>
    </w:p>
    <w:p w:rsidR="00006674" w:rsidRDefault="00006674" w:rsidP="007F4A15">
      <w:pPr>
        <w:jc w:val="both"/>
        <w:rPr>
          <w:sz w:val="24"/>
          <w:szCs w:val="24"/>
        </w:rPr>
      </w:pPr>
    </w:p>
    <w:p w:rsidR="00006674" w:rsidRDefault="00006674" w:rsidP="007F4A15">
      <w:pPr>
        <w:jc w:val="both"/>
        <w:rPr>
          <w:sz w:val="24"/>
          <w:szCs w:val="24"/>
        </w:rPr>
      </w:pPr>
    </w:p>
    <w:p w:rsidR="00006674" w:rsidRDefault="00006674" w:rsidP="007F4A15">
      <w:pPr>
        <w:jc w:val="both"/>
        <w:rPr>
          <w:sz w:val="24"/>
          <w:szCs w:val="24"/>
        </w:rPr>
      </w:pPr>
    </w:p>
    <w:p w:rsidR="00006674" w:rsidRDefault="00006674" w:rsidP="007F4A15">
      <w:pPr>
        <w:jc w:val="both"/>
        <w:rPr>
          <w:sz w:val="24"/>
          <w:szCs w:val="24"/>
        </w:rPr>
        <w:sectPr w:rsidR="0000667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06674" w:rsidRDefault="00006674" w:rsidP="000066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06674" w:rsidRDefault="00006674" w:rsidP="000066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06674" w:rsidRDefault="00006674" w:rsidP="000066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06674" w:rsidRPr="00F73E84" w:rsidRDefault="00F73E84" w:rsidP="0000667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февраля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481</w:t>
      </w:r>
    </w:p>
    <w:p w:rsidR="00006674" w:rsidRDefault="00006674" w:rsidP="00006674">
      <w:pPr>
        <w:jc w:val="both"/>
        <w:rPr>
          <w:sz w:val="24"/>
          <w:szCs w:val="24"/>
        </w:rPr>
      </w:pPr>
    </w:p>
    <w:p w:rsidR="00006674" w:rsidRPr="008726A7" w:rsidRDefault="00006674" w:rsidP="00006674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006674" w:rsidRDefault="00006674" w:rsidP="00006674">
      <w:pPr>
        <w:jc w:val="right"/>
        <w:rPr>
          <w:b/>
          <w:sz w:val="24"/>
          <w:szCs w:val="24"/>
          <w:u w:val="single"/>
        </w:rPr>
      </w:pPr>
    </w:p>
    <w:p w:rsidR="00006674" w:rsidRDefault="00006674" w:rsidP="00006674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</w:t>
      </w:r>
      <w:bookmarkStart w:id="0" w:name="_GoBack"/>
      <w:bookmarkEnd w:id="0"/>
      <w:r w:rsidRPr="008E1D14">
        <w:rPr>
          <w:b/>
          <w:bCs/>
          <w:color w:val="000000"/>
          <w:sz w:val="24"/>
          <w:szCs w:val="24"/>
        </w:rPr>
        <w:t>приятий муниципальной программы</w:t>
      </w:r>
      <w:r>
        <w:rPr>
          <w:b/>
          <w:bCs/>
          <w:color w:val="000000"/>
          <w:sz w:val="24"/>
          <w:szCs w:val="24"/>
        </w:rPr>
        <w:t xml:space="preserve"> города Югорска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006674" w:rsidRDefault="00006674" w:rsidP="00006674">
      <w:pPr>
        <w:jc w:val="both"/>
        <w:rPr>
          <w:sz w:val="24"/>
          <w:szCs w:val="24"/>
        </w:rPr>
      </w:pPr>
    </w:p>
    <w:tbl>
      <w:tblPr>
        <w:tblW w:w="156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2410"/>
        <w:gridCol w:w="1700"/>
        <w:gridCol w:w="1770"/>
        <w:gridCol w:w="1061"/>
        <w:gridCol w:w="992"/>
        <w:gridCol w:w="992"/>
        <w:gridCol w:w="992"/>
        <w:gridCol w:w="992"/>
        <w:gridCol w:w="993"/>
        <w:gridCol w:w="992"/>
        <w:gridCol w:w="992"/>
      </w:tblGrid>
      <w:tr w:rsidR="00006674" w:rsidRPr="00006674" w:rsidTr="00006674">
        <w:trPr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 xml:space="preserve"> №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Финансовые затраты на реализацию (тыс. рублей)</w:t>
            </w:r>
          </w:p>
        </w:tc>
      </w:tr>
      <w:tr w:rsidR="00006674" w:rsidRPr="00006674" w:rsidTr="00006674">
        <w:trPr>
          <w:cantSplit/>
          <w:trHeight w:val="1742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Источники финансирования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2020 год</w:t>
            </w:r>
          </w:p>
        </w:tc>
      </w:tr>
      <w:tr w:rsidR="00006674" w:rsidRPr="00006674" w:rsidTr="00006674">
        <w:trPr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lang w:eastAsia="en-US"/>
              </w:rPr>
            </w:pPr>
            <w:r w:rsidRPr="00006674">
              <w:rPr>
                <w:b/>
                <w:lang w:eastAsia="en-US"/>
              </w:rPr>
              <w:t>13</w:t>
            </w:r>
          </w:p>
        </w:tc>
      </w:tr>
      <w:tr w:rsidR="00006674" w:rsidRPr="00006674" w:rsidTr="00006674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01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006674">
              <w:rPr>
                <w:b/>
                <w:bCs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06674">
              <w:rPr>
                <w:b/>
                <w:bCs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06674" w:rsidRPr="00006674" w:rsidTr="00006674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02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006674" w:rsidRPr="00006674" w:rsidTr="00006674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0.1.1.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Оказание мер социальной поддержки инвалидам, гражданам пожилого возраста, гражданам, попавшим </w:t>
            </w:r>
          </w:p>
          <w:p w:rsid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в трудную жизненную ситуацию</w:t>
            </w:r>
          </w:p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или чрезвычайную ситуацию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15585,08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2381,36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1850,00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1800,00</w:t>
            </w:r>
          </w:p>
        </w:tc>
      </w:tr>
      <w:tr w:rsidR="00006674" w:rsidRPr="00006674" w:rsidTr="00006674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15585,08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2381,36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1850,00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1800,00</w:t>
            </w: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lastRenderedPageBreak/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15585,08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2381,36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1800,00</w:t>
            </w:r>
          </w:p>
        </w:tc>
      </w:tr>
      <w:tr w:rsidR="00006674" w:rsidRPr="00006674" w:rsidTr="00006674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15585,08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2381,36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1800,00</w:t>
            </w:r>
          </w:p>
        </w:tc>
      </w:tr>
      <w:tr w:rsidR="00006674" w:rsidRPr="00006674" w:rsidTr="00006674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13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006674" w:rsidRPr="00006674" w:rsidTr="00006674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0.2.1.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3900,00</w:t>
            </w:r>
          </w:p>
        </w:tc>
      </w:tr>
      <w:tr w:rsidR="00006674" w:rsidRPr="00006674" w:rsidTr="0000667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3900,00</w:t>
            </w:r>
          </w:p>
        </w:tc>
      </w:tr>
      <w:tr w:rsidR="00006674" w:rsidRPr="00006674" w:rsidTr="0000667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lastRenderedPageBreak/>
              <w:t>20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3900,00</w:t>
            </w:r>
          </w:p>
        </w:tc>
      </w:tr>
      <w:tr w:rsidR="00006674" w:rsidRPr="00006674" w:rsidTr="0000667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3900,00</w:t>
            </w:r>
          </w:p>
        </w:tc>
      </w:tr>
      <w:tr w:rsidR="00006674" w:rsidRPr="00006674" w:rsidTr="00006674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24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006674" w:rsidRPr="00006674" w:rsidTr="00006674">
        <w:trPr>
          <w:trHeight w:val="6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0.3.1.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Оказание мер социальной поддержки гражданам льготных категорий (6, 7, 8, 9, 10,11, 13)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r w:rsidRPr="00006674">
              <w:t>0,00</w:t>
            </w:r>
          </w:p>
        </w:tc>
      </w:tr>
      <w:tr w:rsidR="00006674" w:rsidRPr="00006674" w:rsidTr="00006674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r w:rsidRPr="00006674">
              <w:t>0,00</w:t>
            </w:r>
          </w:p>
        </w:tc>
      </w:tr>
      <w:tr w:rsidR="00006674" w:rsidRPr="00006674" w:rsidTr="00006674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10296,50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1272,76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1260,00</w:t>
            </w:r>
          </w:p>
        </w:tc>
      </w:tr>
      <w:tr w:rsidR="00006674" w:rsidRPr="00006674" w:rsidTr="00006674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3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Cs/>
                <w:lang w:eastAsia="en-US"/>
              </w:rPr>
            </w:pPr>
            <w:r w:rsidRPr="00006674">
              <w:rPr>
                <w:bCs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10296,50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1272,76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1260,00</w:t>
            </w:r>
          </w:p>
        </w:tc>
      </w:tr>
      <w:tr w:rsidR="00006674" w:rsidRPr="00006674" w:rsidTr="000066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35648,20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5040,00</w:t>
            </w:r>
          </w:p>
        </w:tc>
      </w:tr>
      <w:tr w:rsidR="00006674" w:rsidRPr="00006674" w:rsidTr="000066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Cs/>
                <w:lang w:eastAsia="en-US"/>
              </w:rPr>
            </w:pPr>
            <w:r w:rsidRPr="00006674">
              <w:rPr>
                <w:bCs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35648,20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5040,00</w:t>
            </w:r>
          </w:p>
        </w:tc>
      </w:tr>
      <w:tr w:rsidR="00006674" w:rsidRPr="00006674" w:rsidTr="00006674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color w:val="000000"/>
              </w:rPr>
            </w:pPr>
            <w:r w:rsidRPr="00006674">
              <w:rPr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</w:tr>
      <w:tr w:rsidR="00006674" w:rsidRPr="00006674" w:rsidTr="0000667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45944,70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6456,46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6625,00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6300,00</w:t>
            </w:r>
          </w:p>
        </w:tc>
      </w:tr>
      <w:tr w:rsidR="00006674" w:rsidRPr="00006674" w:rsidTr="00006674">
        <w:trPr>
          <w:trHeight w:val="6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</w:tr>
      <w:tr w:rsidR="00006674" w:rsidRPr="00006674" w:rsidTr="0000667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39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45944,70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  <w:color w:val="000000"/>
              </w:rPr>
            </w:pPr>
            <w:r w:rsidRPr="00006674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6456,46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6625,00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6300,00</w:t>
            </w: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</w:tr>
      <w:tr w:rsidR="00006674" w:rsidRPr="00006674" w:rsidTr="0000667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</w:tr>
      <w:tr w:rsidR="00006674" w:rsidRPr="00006674" w:rsidTr="00006674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87637,03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12000,00</w:t>
            </w:r>
          </w:p>
        </w:tc>
      </w:tr>
      <w:tr w:rsidR="00006674" w:rsidRPr="00006674" w:rsidTr="0000667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0,00</w:t>
            </w:r>
          </w:p>
        </w:tc>
      </w:tr>
      <w:tr w:rsidR="00006674" w:rsidRPr="00006674" w:rsidTr="000066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006674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87637,03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  <w:rPr>
                <w:b/>
                <w:bCs/>
              </w:rPr>
            </w:pPr>
            <w:r w:rsidRPr="00006674">
              <w:rPr>
                <w:b/>
                <w:bCs/>
              </w:rPr>
              <w:t>12000,00</w:t>
            </w:r>
          </w:p>
        </w:tc>
      </w:tr>
      <w:tr w:rsidR="00006674" w:rsidRPr="00006674" w:rsidTr="000066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lastRenderedPageBreak/>
              <w:t>45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674" w:rsidRPr="00006674" w:rsidRDefault="00006674" w:rsidP="00006674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49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51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51988,83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7451,88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6960,00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6960,00</w:t>
            </w:r>
          </w:p>
        </w:tc>
      </w:tr>
      <w:tr w:rsidR="00006674" w:rsidRPr="00006674" w:rsidTr="00006674">
        <w:trPr>
          <w:trHeight w:val="10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51988,83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7451,88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7250,00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6960,00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6960,00</w:t>
            </w: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lastRenderedPageBreak/>
              <w:t>57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федеральный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59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35648,20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5040,00</w:t>
            </w:r>
          </w:p>
        </w:tc>
      </w:tr>
      <w:tr w:rsidR="00006674" w:rsidRPr="00006674" w:rsidTr="0000667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60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0,00</w:t>
            </w:r>
          </w:p>
        </w:tc>
      </w:tr>
      <w:tr w:rsidR="00006674" w:rsidRPr="00006674" w:rsidTr="0000667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61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4" w:rsidRPr="00006674" w:rsidRDefault="00006674" w:rsidP="00006674">
            <w:pPr>
              <w:suppressAutoHyphens w:val="0"/>
              <w:jc w:val="center"/>
              <w:rPr>
                <w:lang w:eastAsia="en-US"/>
              </w:rPr>
            </w:pPr>
            <w:r w:rsidRPr="00006674">
              <w:rPr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35648,20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674" w:rsidRPr="00006674" w:rsidRDefault="00006674" w:rsidP="00006674">
            <w:pPr>
              <w:jc w:val="center"/>
            </w:pPr>
            <w:r w:rsidRPr="00006674">
              <w:t>5040,00</w:t>
            </w:r>
          </w:p>
        </w:tc>
      </w:tr>
    </w:tbl>
    <w:p w:rsidR="00006674" w:rsidRDefault="00006674" w:rsidP="00006674">
      <w:pPr>
        <w:jc w:val="both"/>
        <w:rPr>
          <w:sz w:val="24"/>
          <w:szCs w:val="24"/>
        </w:rPr>
      </w:pPr>
    </w:p>
    <w:p w:rsidR="00006674" w:rsidRDefault="00006674" w:rsidP="00006674">
      <w:pPr>
        <w:jc w:val="both"/>
        <w:rPr>
          <w:sz w:val="24"/>
          <w:szCs w:val="24"/>
        </w:rPr>
      </w:pPr>
    </w:p>
    <w:sectPr w:rsidR="00006674" w:rsidSect="0000667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6674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3E84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006674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1247</Words>
  <Characters>7110</Characters>
  <Application>Microsoft Office Word</Application>
  <DocSecurity>0</DocSecurity>
  <Lines>59</Lines>
  <Paragraphs>16</Paragraphs>
  <ScaleCrop>false</ScaleCrop>
  <Company>AU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2018-02-19T04:49:00Z</dcterms:modified>
</cp:coreProperties>
</file>