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56C7E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27254" w:rsidRDefault="00D2725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отдельные постановления </w:t>
      </w: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</w:p>
    <w:p w:rsidR="006E2D21" w:rsidRDefault="006E2D21" w:rsidP="006E2D2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6E2D21" w:rsidRDefault="006E2D21" w:rsidP="006E2D2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   в соответствии с постановлением администрации города Югорска от 07.10.2013 № 2906              «О муниципальных и ведомственных целевых программах города Югорска»:  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постановление администрации города Югорска от 28.12.2017 № 3353               «О внесении изменений в постановление  администрации города Югорска от 31.10.2013 № 3282 «О муниципальной программе города Югорска «Развитие жилищно-коммунального комплекса 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Югорске на 2014-2020 годы» изменение, изложив пункт 3 в следующей редакции: 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Настоящее постановление вступает в силу после его официального опубликования              и распространяется на правоотношения, возникшие с 29.12.2017 по 31.12.2017.».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       от 14.05.2014 № 2091, от 18.11.2014 № 6241, от 18.12.2014 № 7168, от 31.12.2014 № 7437,                  от 26.05.2015 № 2136, от 01.09.2015 № 2913, от 23.11.2015 № 3405, от 18.12.2015 № 3647,                 от 22.12.2015 № 3729, от 16.02.2016 № 365, от 17.03.2016 № 577, от 05.05.2016 № 959,                  от 13.09.2016 № 2213, от 23.11.2016 № 2889, от 22.12.2016 № 3282, от 13.04.2017 № 848,                  от 04.05.2017 № 995, от 11.07.2017 № 1672, от 19.12.2017 № 3218, от 19.12.2017 № 3219,                  от 28.12.2017 № 3353) следующие изменения:</w:t>
      </w:r>
    </w:p>
    <w:p w:rsidR="006E2D21" w:rsidRDefault="006E2D21" w:rsidP="006E2D21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6E2D21" w:rsidRDefault="006E2D21" w:rsidP="006E2D21">
      <w:pPr>
        <w:pStyle w:val="a5"/>
        <w:numPr>
          <w:ilvl w:val="1"/>
          <w:numId w:val="2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6E2D21" w:rsidRDefault="006E2D21" w:rsidP="006E2D2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                        и разместить на официальном сайте органов местного самоуправления города Югорска.</w:t>
      </w:r>
    </w:p>
    <w:p w:rsidR="006E2D21" w:rsidRDefault="006E2D21" w:rsidP="006E2D2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E2D21" w:rsidRDefault="006E2D21" w:rsidP="006E2D2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6E2D21" w:rsidRDefault="006E2D21" w:rsidP="006E2D21">
      <w:pPr>
        <w:rPr>
          <w:i/>
        </w:rPr>
      </w:pPr>
    </w:p>
    <w:p w:rsidR="006E2D21" w:rsidRDefault="006E2D21" w:rsidP="006E2D21">
      <w:pPr>
        <w:rPr>
          <w:i/>
        </w:rPr>
        <w:sectPr w:rsidR="006E2D2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E2D21" w:rsidRPr="00D27254" w:rsidRDefault="00D27254" w:rsidP="006E2D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643</w:t>
      </w:r>
    </w:p>
    <w:p w:rsidR="00256A87" w:rsidRDefault="00256A87" w:rsidP="006E2D21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6E2D21" w:rsidRPr="006E2D21" w:rsidTr="006E2D21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21" w:rsidRDefault="006E2D21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21" w:rsidRDefault="006E2D21" w:rsidP="006E2D21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1 675 103,9 тыс. руб., в том числе: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283 884,7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455 616,5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301 869,2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207 912,5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102 425,2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216 372,4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107 023,4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6E2D21" w:rsidRDefault="006E2D21" w:rsidP="006E2D21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1 229 887,6 тыс. руб., в том числе: 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203 196,4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388 273,9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220 436,7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136 568,5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 62 243,0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156 597,3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  62 571,8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E2D21" w:rsidRDefault="006E2D21" w:rsidP="006E2D21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445 216,3 тыс. руб., в том числе: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80 688,3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81 432,5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71 344,0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40 182,2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59 775,1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44 451,6 тыс. руб.</w:t>
            </w:r>
          </w:p>
        </w:tc>
      </w:tr>
    </w:tbl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jc w:val="right"/>
        <w:rPr>
          <w:b/>
          <w:sz w:val="24"/>
          <w:szCs w:val="24"/>
        </w:rPr>
        <w:sectPr w:rsidR="006E2D21" w:rsidSect="006E2D2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27254" w:rsidRPr="00D27254" w:rsidRDefault="00D27254" w:rsidP="00D2725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643</w:t>
      </w:r>
    </w:p>
    <w:p w:rsidR="006E2D21" w:rsidRDefault="006E2D21" w:rsidP="006E2D21">
      <w:pPr>
        <w:jc w:val="right"/>
        <w:rPr>
          <w:b/>
          <w:sz w:val="24"/>
          <w:szCs w:val="24"/>
        </w:rPr>
      </w:pPr>
    </w:p>
    <w:p w:rsidR="006E2D21" w:rsidRPr="006E2D21" w:rsidRDefault="006E2D21" w:rsidP="006E2D21">
      <w:pPr>
        <w:jc w:val="right"/>
        <w:rPr>
          <w:b/>
          <w:sz w:val="24"/>
          <w:szCs w:val="24"/>
        </w:rPr>
      </w:pPr>
      <w:r w:rsidRPr="006E2D21">
        <w:rPr>
          <w:b/>
          <w:sz w:val="24"/>
          <w:szCs w:val="24"/>
        </w:rPr>
        <w:t>Таблица 2</w:t>
      </w:r>
    </w:p>
    <w:p w:rsidR="006E2D21" w:rsidRDefault="006E2D21" w:rsidP="006E2D21">
      <w:pPr>
        <w:rPr>
          <w:sz w:val="24"/>
          <w:szCs w:val="24"/>
        </w:rPr>
      </w:pPr>
    </w:p>
    <w:p w:rsidR="006E2D21" w:rsidRPr="006E2D21" w:rsidRDefault="006E2D21" w:rsidP="006E2D21">
      <w:pPr>
        <w:jc w:val="center"/>
        <w:rPr>
          <w:b/>
          <w:color w:val="000000"/>
          <w:sz w:val="22"/>
          <w:szCs w:val="22"/>
        </w:rPr>
      </w:pPr>
      <w:r w:rsidRPr="006E2D21">
        <w:rPr>
          <w:b/>
          <w:color w:val="000000"/>
          <w:sz w:val="22"/>
          <w:szCs w:val="22"/>
        </w:rPr>
        <w:t>Перечень основных мероприятий муниципальной программы</w:t>
      </w:r>
    </w:p>
    <w:p w:rsidR="006E2D21" w:rsidRDefault="006E2D21" w:rsidP="006E2D21">
      <w:pPr>
        <w:jc w:val="center"/>
        <w:rPr>
          <w:b/>
          <w:color w:val="000000"/>
          <w:sz w:val="22"/>
          <w:szCs w:val="22"/>
          <w:u w:val="single"/>
        </w:rPr>
      </w:pPr>
      <w:r w:rsidRPr="006E2D21">
        <w:rPr>
          <w:b/>
          <w:color w:val="000000"/>
          <w:sz w:val="22"/>
          <w:szCs w:val="22"/>
          <w:u w:val="single"/>
        </w:rPr>
        <w:t>«Развитие жилищно-коммунального комплекса в городе Югорске на 2014-2020 годы»</w:t>
      </w:r>
    </w:p>
    <w:p w:rsidR="006E2D21" w:rsidRDefault="006E2D21" w:rsidP="006E2D21">
      <w:pPr>
        <w:jc w:val="center"/>
        <w:rPr>
          <w:b/>
          <w:color w:val="000000"/>
          <w:sz w:val="22"/>
          <w:szCs w:val="22"/>
          <w:u w:val="single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701"/>
        <w:gridCol w:w="1701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6E2D21" w:rsidRPr="006E2D21" w:rsidTr="006E2D21">
        <w:trPr>
          <w:trHeight w:val="72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6E2D21" w:rsidRPr="006E2D21" w:rsidTr="006E2D21">
        <w:trPr>
          <w:trHeight w:val="94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sz w:val="18"/>
                <w:szCs w:val="18"/>
              </w:rPr>
            </w:pPr>
            <w:r w:rsidRPr="006E2D21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6E2D21" w:rsidRPr="006E2D21" w:rsidTr="006E2D21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sz w:val="18"/>
                <w:szCs w:val="18"/>
              </w:rPr>
            </w:pPr>
            <w:r w:rsidRPr="006E2D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13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6E2D21" w:rsidRPr="006E2D21" w:rsidTr="006E2D2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6E2D21" w:rsidRPr="006E2D21" w:rsidTr="006E2D21">
        <w:trPr>
          <w:trHeight w:val="41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6E2D21" w:rsidRPr="006E2D21" w:rsidTr="006E2D21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Реконструкция, расширение, модернизация, строительство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 капитальный ремонт объектов коммунального комплекса,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621 490,7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88 141,2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21 631,5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61 175,4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95 497,2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37 436,9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53 938,6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12 633,5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10 414,6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4 709,0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7 621,7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6 925,0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7 475,1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4 159,7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675 429,3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171 360,5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169 296,1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92 850,2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29 253,2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68 100,4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102 972,3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41 596,6</w:t>
            </w:r>
          </w:p>
        </w:tc>
      </w:tr>
      <w:tr w:rsidR="006E2D21" w:rsidRPr="006E2D21" w:rsidTr="006E2D21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Обеспечение деятельности департамента жилищно-коммунального и строительного комплекса администрации города Югорска,  (1)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6 725,9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2 510,9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300,0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6 725,9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2 510,9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644,5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</w:p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на поддержку мероприятий инвестиционных проектов </w:t>
            </w:r>
          </w:p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в сфере ЖКК, реализуемых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на основе концессионных соглашений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621 490,7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88 141,2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21 631,5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61 175,4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95 497,2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37 436,9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62 259,5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13 299,7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13 656,7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7 219,9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8 266,2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4 459,7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683 750,2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172 026,7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172 538,2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95 361,1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29 897,7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68 757,6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103 272,3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41 896,6</w:t>
            </w:r>
          </w:p>
        </w:tc>
      </w:tr>
      <w:tr w:rsidR="006E2D21" w:rsidRPr="006E2D21" w:rsidTr="006E2D21">
        <w:trPr>
          <w:trHeight w:val="4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6E2D21" w:rsidRPr="006E2D21" w:rsidTr="006E2D21">
        <w:trPr>
          <w:trHeight w:val="4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6E2D21" w:rsidRPr="006E2D21" w:rsidTr="006E2D21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Предоставление субсидии</w:t>
            </w:r>
          </w:p>
          <w:p w:rsid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 на возмещение части затрат</w:t>
            </w:r>
          </w:p>
          <w:p w:rsid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по уплате процентов </w:t>
            </w:r>
          </w:p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</w:tr>
      <w:tr w:rsidR="006E2D21" w:rsidRPr="006E2D21" w:rsidTr="006E2D21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318 544,0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87 874,0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1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399 213,0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101 299,0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318 544,0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87 874,0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399 213,0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101 299,0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Цель:  Создание условий для увеличения объемов жилищного строительства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Подпрограмма 3. Содействие развитию жилищного строительства 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6E2D21" w:rsidRPr="006E2D21" w:rsidTr="006E2D21">
        <w:trPr>
          <w:trHeight w:val="26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(3, 4)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23 975,5</w:t>
            </w:r>
          </w:p>
        </w:tc>
      </w:tr>
      <w:tr w:rsidR="006E2D21" w:rsidRPr="006E2D21" w:rsidTr="006E2D21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15 252,8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7 991,9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6E2D21" w:rsidRPr="006E2D21" w:rsidTr="006E2D21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23 975,5</w:t>
            </w:r>
          </w:p>
        </w:tc>
      </w:tr>
      <w:tr w:rsidR="006E2D21" w:rsidRPr="006E2D21" w:rsidTr="006E2D2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15 252,8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7 991,9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6E2D21" w:rsidRPr="006E2D21" w:rsidTr="006E2D2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1 229 887,6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136 568,5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156 597,3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62 571,8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445 216,3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80 688,3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67 342,6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81 432,5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71 344,0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40 182,2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59 775,1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44 451,6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1 675 103,9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283 884,7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455 616,5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301 869,2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207 912,5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102 425,2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216 372,4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107 023,4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6E2D21" w:rsidRPr="006E2D21" w:rsidTr="006E2D21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474 467,8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149 357,0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96 585,0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63 868,6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113 621,3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23 975,5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82 608,8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12 123,5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14 028,5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15 252,8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22 822,2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7 991,9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557 076,6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106 974,9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77 897,1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136 443,5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FF0000"/>
                <w:sz w:val="18"/>
                <w:szCs w:val="18"/>
              </w:rPr>
            </w:pPr>
            <w:r w:rsidRPr="006E2D2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FF0000"/>
                <w:sz w:val="18"/>
                <w:szCs w:val="18"/>
              </w:rPr>
            </w:pPr>
            <w:r w:rsidRPr="006E2D2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FF0000"/>
                <w:sz w:val="18"/>
                <w:szCs w:val="18"/>
              </w:rPr>
            </w:pPr>
            <w:r w:rsidRPr="006E2D21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ответственный исполнитель (ДЖКиСК)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1 229 879,8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136 565,9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62 240,4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156 594,7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62 571,8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215 385,2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48 371,3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33 232,6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49 028,4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36 944,0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12 451,6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1 445 265,0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251 567,7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421 506,5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269 465,1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173 509,9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69 822,6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184 369,8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75 023,4</w:t>
            </w:r>
          </w:p>
        </w:tc>
      </w:tr>
      <w:tr w:rsidR="006E2D21" w:rsidRPr="006E2D21" w:rsidTr="006E2D2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соисполнитель (управление бухгалтерского учета </w:t>
            </w:r>
          </w:p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 отчетности администрации города Югорска)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229 841,5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34 402,6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32 002,6</w:t>
            </w:r>
          </w:p>
        </w:tc>
      </w:tr>
    </w:tbl>
    <w:p w:rsidR="006E2D21" w:rsidRPr="006E2D21" w:rsidRDefault="006E2D21" w:rsidP="006E2D21">
      <w:pPr>
        <w:jc w:val="center"/>
        <w:rPr>
          <w:b/>
          <w:sz w:val="24"/>
          <w:szCs w:val="24"/>
        </w:rPr>
      </w:pPr>
    </w:p>
    <w:sectPr w:rsidR="006E2D21" w:rsidRPr="006E2D21" w:rsidSect="006E2D2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C5358F"/>
    <w:multiLevelType w:val="multilevel"/>
    <w:tmpl w:val="F606C6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2D21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7254"/>
    <w:rsid w:val="00D3103C"/>
    <w:rsid w:val="00D6114D"/>
    <w:rsid w:val="00D6571C"/>
    <w:rsid w:val="00DD3187"/>
    <w:rsid w:val="00E56C7E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6E2D2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6E2D2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2011-11-22T08:34:00Z</cp:lastPrinted>
  <dcterms:created xsi:type="dcterms:W3CDTF">2018-04-04T06:50:00Z</dcterms:created>
  <dcterms:modified xsi:type="dcterms:W3CDTF">2018-04-04T06:50:00Z</dcterms:modified>
</cp:coreProperties>
</file>