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4E3D44">
        <w:rPr>
          <w:rFonts w:ascii="Times New Roman" w:hAnsi="Times New Roman" w:cs="Times New Roman"/>
          <w:b/>
          <w:sz w:val="24"/>
          <w:szCs w:val="24"/>
        </w:rPr>
        <w:t>27</w:t>
      </w:r>
      <w:r w:rsidR="006F2E18">
        <w:rPr>
          <w:rFonts w:ascii="Times New Roman" w:hAnsi="Times New Roman" w:cs="Times New Roman"/>
          <w:b/>
          <w:sz w:val="24"/>
          <w:szCs w:val="24"/>
        </w:rPr>
        <w:t>.</w:t>
      </w:r>
      <w:r w:rsidR="00263EF0">
        <w:rPr>
          <w:rFonts w:ascii="Times New Roman" w:hAnsi="Times New Roman" w:cs="Times New Roman"/>
          <w:b/>
          <w:sz w:val="24"/>
          <w:szCs w:val="24"/>
        </w:rPr>
        <w:t>04</w:t>
      </w:r>
      <w:r w:rsidR="006F2E18">
        <w:rPr>
          <w:rFonts w:ascii="Times New Roman" w:hAnsi="Times New Roman" w:cs="Times New Roman"/>
          <w:b/>
          <w:sz w:val="24"/>
          <w:szCs w:val="24"/>
        </w:rPr>
        <w:t>.201</w:t>
      </w:r>
      <w:r w:rsidR="00ED1939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FF1BD6" w:rsidRDefault="004E3D44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263EF0">
        <w:rPr>
          <w:rFonts w:ascii="Times New Roman" w:hAnsi="Times New Roman" w:cs="Times New Roman"/>
          <w:sz w:val="24"/>
          <w:szCs w:val="24"/>
        </w:rPr>
        <w:t>.04</w:t>
      </w:r>
      <w:r w:rsidR="006F2E18">
        <w:rPr>
          <w:rFonts w:ascii="Times New Roman" w:hAnsi="Times New Roman" w:cs="Times New Roman"/>
          <w:sz w:val="24"/>
          <w:szCs w:val="24"/>
        </w:rPr>
        <w:t>.201</w:t>
      </w:r>
      <w:r w:rsidR="00ED1939">
        <w:rPr>
          <w:rFonts w:ascii="Times New Roman" w:hAnsi="Times New Roman" w:cs="Times New Roman"/>
          <w:sz w:val="24"/>
          <w:szCs w:val="24"/>
        </w:rPr>
        <w:t>7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очередное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ходе которого </w:t>
      </w:r>
      <w:r w:rsidR="00FF1BD6" w:rsidRPr="00FF1BD6">
        <w:rPr>
          <w:rFonts w:ascii="Times New Roman" w:hAnsi="Times New Roman" w:cs="Times New Roman"/>
          <w:sz w:val="24"/>
          <w:szCs w:val="24"/>
        </w:rPr>
        <w:t>был</w:t>
      </w:r>
      <w:r w:rsidR="00943187">
        <w:rPr>
          <w:rFonts w:ascii="Times New Roman" w:hAnsi="Times New Roman" w:cs="Times New Roman"/>
          <w:sz w:val="24"/>
          <w:szCs w:val="24"/>
        </w:rPr>
        <w:t>о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>
        <w:rPr>
          <w:rFonts w:ascii="Times New Roman" w:hAnsi="Times New Roman" w:cs="Times New Roman"/>
          <w:sz w:val="24"/>
          <w:szCs w:val="24"/>
        </w:rPr>
        <w:t>о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263EF0">
        <w:rPr>
          <w:rFonts w:ascii="Times New Roman" w:hAnsi="Times New Roman" w:cs="Times New Roman"/>
          <w:sz w:val="24"/>
          <w:szCs w:val="24"/>
        </w:rPr>
        <w:t>ов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FF1BD6">
        <w:rPr>
          <w:rFonts w:ascii="Times New Roman" w:hAnsi="Times New Roman" w:cs="Times New Roman"/>
          <w:sz w:val="24"/>
          <w:szCs w:val="24"/>
        </w:rPr>
        <w:t>ад</w:t>
      </w:r>
      <w:r w:rsidR="00804629">
        <w:rPr>
          <w:rFonts w:ascii="Times New Roman" w:hAnsi="Times New Roman" w:cs="Times New Roman"/>
          <w:sz w:val="24"/>
          <w:szCs w:val="24"/>
        </w:rPr>
        <w:t>министративных правонарушениях,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FF1BD6">
        <w:rPr>
          <w:rFonts w:ascii="Times New Roman" w:hAnsi="Times New Roman" w:cs="Times New Roman"/>
          <w:sz w:val="24"/>
          <w:szCs w:val="24"/>
        </w:rPr>
        <w:t xml:space="preserve">вынесено </w:t>
      </w:r>
      <w:r>
        <w:rPr>
          <w:rFonts w:ascii="Times New Roman" w:hAnsi="Times New Roman" w:cs="Times New Roman"/>
          <w:sz w:val="24"/>
          <w:szCs w:val="24"/>
        </w:rPr>
        <w:t xml:space="preserve">3 постановления </w:t>
      </w:r>
      <w:r w:rsidRPr="004E3D44">
        <w:rPr>
          <w:rFonts w:ascii="Times New Roman" w:hAnsi="Times New Roman" w:cs="Times New Roman"/>
          <w:sz w:val="24"/>
          <w:szCs w:val="24"/>
        </w:rPr>
        <w:t xml:space="preserve">о взыскании административных штрафов на </w:t>
      </w:r>
      <w:r>
        <w:rPr>
          <w:rFonts w:ascii="Times New Roman" w:hAnsi="Times New Roman" w:cs="Times New Roman"/>
          <w:sz w:val="24"/>
          <w:szCs w:val="24"/>
        </w:rPr>
        <w:t xml:space="preserve">общую </w:t>
      </w:r>
      <w:r w:rsidRPr="004E3D44">
        <w:rPr>
          <w:rFonts w:ascii="Times New Roman" w:hAnsi="Times New Roman" w:cs="Times New Roman"/>
          <w:sz w:val="24"/>
          <w:szCs w:val="24"/>
        </w:rPr>
        <w:t>сумму</w:t>
      </w:r>
      <w:r>
        <w:rPr>
          <w:rFonts w:ascii="Times New Roman" w:hAnsi="Times New Roman" w:cs="Times New Roman"/>
          <w:sz w:val="24"/>
          <w:szCs w:val="24"/>
        </w:rPr>
        <w:t xml:space="preserve"> 6500,00 рублей, 3</w:t>
      </w:r>
      <w:r w:rsidRPr="004E3D44">
        <w:rPr>
          <w:rFonts w:ascii="Times New Roman" w:hAnsi="Times New Roman" w:cs="Times New Roman"/>
          <w:sz w:val="24"/>
          <w:szCs w:val="24"/>
        </w:rPr>
        <w:t xml:space="preserve"> </w:t>
      </w:r>
      <w:r w:rsidR="00BB35FD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316083">
        <w:rPr>
          <w:rFonts w:ascii="Times New Roman" w:hAnsi="Times New Roman" w:cs="Times New Roman"/>
          <w:sz w:val="24"/>
          <w:szCs w:val="24"/>
        </w:rPr>
        <w:t xml:space="preserve">о </w:t>
      </w:r>
      <w:r w:rsidR="00263EF0">
        <w:rPr>
          <w:rFonts w:ascii="Times New Roman" w:hAnsi="Times New Roman" w:cs="Times New Roman"/>
          <w:sz w:val="24"/>
          <w:szCs w:val="24"/>
        </w:rPr>
        <w:t>назначении наказания в виде предупреждения.</w:t>
      </w:r>
    </w:p>
    <w:p w:rsidR="00FF1BD6" w:rsidRDefault="00FF1BD6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4E3D44" w:rsidRDefault="00ED1939" w:rsidP="00293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E3D44">
        <w:rPr>
          <w:rFonts w:ascii="Times New Roman" w:hAnsi="Times New Roman" w:cs="Times New Roman"/>
          <w:sz w:val="24"/>
          <w:szCs w:val="24"/>
        </w:rPr>
        <w:t>по п. 2 ст. 20.1 «</w:t>
      </w:r>
      <w:r w:rsidR="004E3D44" w:rsidRPr="004E3D44">
        <w:rPr>
          <w:rFonts w:ascii="Times New Roman" w:hAnsi="Times New Roman" w:cs="Times New Roman"/>
          <w:sz w:val="24"/>
          <w:szCs w:val="24"/>
        </w:rPr>
        <w:t>Выгул собаки в общественном месте без поводка</w:t>
      </w:r>
      <w:r w:rsidR="004E3D44">
        <w:rPr>
          <w:rFonts w:ascii="Times New Roman" w:hAnsi="Times New Roman" w:cs="Times New Roman"/>
          <w:sz w:val="24"/>
          <w:szCs w:val="24"/>
        </w:rPr>
        <w:t>» - 1;</w:t>
      </w:r>
    </w:p>
    <w:p w:rsidR="004E3D44" w:rsidRDefault="004E3D44" w:rsidP="00293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D44">
        <w:rPr>
          <w:rFonts w:ascii="Times New Roman" w:hAnsi="Times New Roman" w:cs="Times New Roman"/>
          <w:sz w:val="24"/>
          <w:szCs w:val="24"/>
        </w:rPr>
        <w:t xml:space="preserve">- по п. 1 ст. 29 «Складирование и хранение строительных материалов, оборудования, органических или химических удобрений, тары, хранение судов водного транспорта, разукомплектованных транспортных средств и иных механизмов в нарушение установленных нормативными правовыми актами </w:t>
      </w:r>
      <w:proofErr w:type="gramStart"/>
      <w:r w:rsidRPr="004E3D44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Pr="004E3D44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округов» - 1;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5744" w:rsidRDefault="004E3D44" w:rsidP="00293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E5744">
        <w:rPr>
          <w:rFonts w:ascii="Times New Roman" w:hAnsi="Times New Roman" w:cs="Times New Roman"/>
          <w:sz w:val="24"/>
          <w:szCs w:val="24"/>
        </w:rPr>
        <w:t xml:space="preserve">по п. </w:t>
      </w:r>
      <w:r w:rsidR="00263EF0">
        <w:rPr>
          <w:rFonts w:ascii="Times New Roman" w:hAnsi="Times New Roman" w:cs="Times New Roman"/>
          <w:sz w:val="24"/>
          <w:szCs w:val="24"/>
        </w:rPr>
        <w:t>2</w:t>
      </w:r>
      <w:r w:rsidR="001E5744">
        <w:rPr>
          <w:rFonts w:ascii="Times New Roman" w:hAnsi="Times New Roman" w:cs="Times New Roman"/>
          <w:sz w:val="24"/>
          <w:szCs w:val="24"/>
        </w:rPr>
        <w:t xml:space="preserve"> ст. </w:t>
      </w:r>
      <w:r w:rsidR="00263EF0">
        <w:rPr>
          <w:rFonts w:ascii="Times New Roman" w:hAnsi="Times New Roman" w:cs="Times New Roman"/>
          <w:sz w:val="24"/>
          <w:szCs w:val="24"/>
        </w:rPr>
        <w:t>29</w:t>
      </w:r>
      <w:r w:rsidR="001E5744">
        <w:rPr>
          <w:rFonts w:ascii="Times New Roman" w:hAnsi="Times New Roman" w:cs="Times New Roman"/>
          <w:sz w:val="24"/>
          <w:szCs w:val="24"/>
        </w:rPr>
        <w:t xml:space="preserve"> «</w:t>
      </w:r>
      <w:r w:rsidR="00263EF0" w:rsidRPr="00263EF0">
        <w:rPr>
          <w:rFonts w:ascii="Times New Roman" w:hAnsi="Times New Roman" w:cs="Times New Roman"/>
          <w:sz w:val="24"/>
          <w:szCs w:val="24"/>
        </w:rPr>
        <w:t>Складирование, хранение дров, угля, сена вне территорий домовладений в нарушение правил, установленных нормативными правовыми актами органов местного самоуправления</w:t>
      </w:r>
      <w:r w:rsidR="001E5744">
        <w:rPr>
          <w:rFonts w:ascii="Times New Roman" w:hAnsi="Times New Roman" w:cs="Times New Roman"/>
          <w:sz w:val="24"/>
          <w:szCs w:val="24"/>
        </w:rPr>
        <w:t>» - 1;</w:t>
      </w:r>
    </w:p>
    <w:p w:rsidR="00AB7518" w:rsidRDefault="00D64BDA" w:rsidP="001E57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B7518">
        <w:rPr>
          <w:rFonts w:ascii="Times New Roman" w:hAnsi="Times New Roman" w:cs="Times New Roman"/>
          <w:sz w:val="24"/>
          <w:szCs w:val="24"/>
        </w:rPr>
        <w:t xml:space="preserve">по </w:t>
      </w:r>
      <w:r w:rsidR="004E3D44">
        <w:rPr>
          <w:rFonts w:ascii="Times New Roman" w:hAnsi="Times New Roman" w:cs="Times New Roman"/>
          <w:sz w:val="24"/>
          <w:szCs w:val="24"/>
        </w:rPr>
        <w:t xml:space="preserve">п. 1 </w:t>
      </w:r>
      <w:r w:rsidR="00AB7518">
        <w:rPr>
          <w:rFonts w:ascii="Times New Roman" w:hAnsi="Times New Roman" w:cs="Times New Roman"/>
          <w:sz w:val="24"/>
          <w:szCs w:val="24"/>
        </w:rPr>
        <w:t xml:space="preserve">ст. </w:t>
      </w:r>
      <w:r w:rsidR="004E3D44">
        <w:rPr>
          <w:rFonts w:ascii="Times New Roman" w:hAnsi="Times New Roman" w:cs="Times New Roman"/>
          <w:sz w:val="24"/>
          <w:szCs w:val="24"/>
        </w:rPr>
        <w:t xml:space="preserve">30 </w:t>
      </w:r>
      <w:r w:rsidR="00AB7518">
        <w:rPr>
          <w:rFonts w:ascii="Times New Roman" w:hAnsi="Times New Roman" w:cs="Times New Roman"/>
          <w:sz w:val="24"/>
          <w:szCs w:val="24"/>
        </w:rPr>
        <w:t>«</w:t>
      </w:r>
      <w:r w:rsidR="004E3D44" w:rsidRPr="004E3D44">
        <w:rPr>
          <w:rFonts w:ascii="Times New Roman" w:hAnsi="Times New Roman" w:cs="Times New Roman"/>
          <w:sz w:val="24"/>
          <w:szCs w:val="24"/>
        </w:rPr>
        <w:t>Нарушение правил благоустройства территорий поселений, городских округов</w:t>
      </w:r>
      <w:r w:rsidR="00AB7518">
        <w:rPr>
          <w:rFonts w:ascii="Times New Roman" w:hAnsi="Times New Roman" w:cs="Times New Roman"/>
          <w:sz w:val="24"/>
          <w:szCs w:val="24"/>
        </w:rPr>
        <w:t xml:space="preserve">» - </w:t>
      </w:r>
      <w:r w:rsidR="004E3D44">
        <w:rPr>
          <w:rFonts w:ascii="Times New Roman" w:hAnsi="Times New Roman" w:cs="Times New Roman"/>
          <w:sz w:val="24"/>
          <w:szCs w:val="24"/>
        </w:rPr>
        <w:t>1;</w:t>
      </w:r>
    </w:p>
    <w:p w:rsidR="004E3D44" w:rsidRDefault="004E3D44" w:rsidP="001E57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п. 1.1 ст. 30 «</w:t>
      </w:r>
      <w:r w:rsidRPr="004E3D44">
        <w:rPr>
          <w:rFonts w:ascii="Times New Roman" w:hAnsi="Times New Roman" w:cs="Times New Roman"/>
          <w:sz w:val="24"/>
          <w:szCs w:val="24"/>
        </w:rPr>
        <w:t>Нарушение запрета на размещение автотранспортных средств на газонах, детских игровых площадках</w:t>
      </w:r>
      <w:r>
        <w:rPr>
          <w:rFonts w:ascii="Times New Roman" w:hAnsi="Times New Roman" w:cs="Times New Roman"/>
          <w:sz w:val="24"/>
          <w:szCs w:val="24"/>
        </w:rPr>
        <w:t>» - 1;</w:t>
      </w:r>
    </w:p>
    <w:p w:rsidR="004E3D44" w:rsidRDefault="004E3D44" w:rsidP="001E57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3D44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п. 1 </w:t>
      </w:r>
      <w:r w:rsidRPr="004E3D44">
        <w:rPr>
          <w:rFonts w:ascii="Times New Roman" w:hAnsi="Times New Roman" w:cs="Times New Roman"/>
          <w:sz w:val="24"/>
          <w:szCs w:val="24"/>
        </w:rPr>
        <w:t xml:space="preserve">ст. 37 «Торговля с нарушением утвержденной органом местного самоуправления муниципального </w:t>
      </w:r>
      <w:proofErr w:type="gramStart"/>
      <w:r w:rsidRPr="004E3D44">
        <w:rPr>
          <w:rFonts w:ascii="Times New Roman" w:hAnsi="Times New Roman" w:cs="Times New Roman"/>
          <w:sz w:val="24"/>
          <w:szCs w:val="24"/>
        </w:rPr>
        <w:t>образования автономного округа схемы размещения нестационарных торговых объектов</w:t>
      </w:r>
      <w:proofErr w:type="gramEnd"/>
      <w:r w:rsidRPr="004E3D44">
        <w:rPr>
          <w:rFonts w:ascii="Times New Roman" w:hAnsi="Times New Roman" w:cs="Times New Roman"/>
          <w:sz w:val="24"/>
          <w:szCs w:val="24"/>
        </w:rPr>
        <w:t xml:space="preserve"> на земельных участках, в зданиях, строениях, сооружениях, находящихся в государственной собственности или муниципальной собственности»</w:t>
      </w:r>
      <w:r>
        <w:rPr>
          <w:rFonts w:ascii="Times New Roman" w:hAnsi="Times New Roman" w:cs="Times New Roman"/>
          <w:sz w:val="24"/>
          <w:szCs w:val="24"/>
        </w:rPr>
        <w:t xml:space="preserve"> - 1. </w:t>
      </w:r>
      <w:bookmarkStart w:id="0" w:name="_GoBack"/>
      <w:bookmarkEnd w:id="0"/>
    </w:p>
    <w:p w:rsidR="001F53A3" w:rsidRDefault="001F53A3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11493D" w:rsidRPr="00ED1939">
        <w:rPr>
          <w:rFonts w:ascii="Times New Roman" w:hAnsi="Times New Roman" w:cs="Times New Roman"/>
          <w:b/>
          <w:sz w:val="24"/>
          <w:szCs w:val="24"/>
        </w:rPr>
        <w:t>С.В. Новоселова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1050FC"/>
    <w:rsid w:val="0011493D"/>
    <w:rsid w:val="001475F5"/>
    <w:rsid w:val="0016429E"/>
    <w:rsid w:val="001E5744"/>
    <w:rsid w:val="001F53A3"/>
    <w:rsid w:val="002346FF"/>
    <w:rsid w:val="0025045D"/>
    <w:rsid w:val="00263EF0"/>
    <w:rsid w:val="00286D06"/>
    <w:rsid w:val="002938CA"/>
    <w:rsid w:val="002B176E"/>
    <w:rsid w:val="003038CD"/>
    <w:rsid w:val="00305E2D"/>
    <w:rsid w:val="003113CB"/>
    <w:rsid w:val="00316083"/>
    <w:rsid w:val="00335CDD"/>
    <w:rsid w:val="003B5CCC"/>
    <w:rsid w:val="00405155"/>
    <w:rsid w:val="00411AAC"/>
    <w:rsid w:val="004E3D44"/>
    <w:rsid w:val="00517F04"/>
    <w:rsid w:val="00626F82"/>
    <w:rsid w:val="006322C3"/>
    <w:rsid w:val="006402E7"/>
    <w:rsid w:val="0069188A"/>
    <w:rsid w:val="006F2E18"/>
    <w:rsid w:val="00707835"/>
    <w:rsid w:val="007241FF"/>
    <w:rsid w:val="007825AE"/>
    <w:rsid w:val="0079780E"/>
    <w:rsid w:val="007D1858"/>
    <w:rsid w:val="00804629"/>
    <w:rsid w:val="00815922"/>
    <w:rsid w:val="008170B1"/>
    <w:rsid w:val="008B5B09"/>
    <w:rsid w:val="008B6BF3"/>
    <w:rsid w:val="008D2F0F"/>
    <w:rsid w:val="00943187"/>
    <w:rsid w:val="009568DC"/>
    <w:rsid w:val="00992DFF"/>
    <w:rsid w:val="009B4496"/>
    <w:rsid w:val="00A02330"/>
    <w:rsid w:val="00A06A05"/>
    <w:rsid w:val="00A32149"/>
    <w:rsid w:val="00A44477"/>
    <w:rsid w:val="00A47B90"/>
    <w:rsid w:val="00AB7518"/>
    <w:rsid w:val="00AF4E84"/>
    <w:rsid w:val="00B63AFB"/>
    <w:rsid w:val="00BB35FD"/>
    <w:rsid w:val="00BE7637"/>
    <w:rsid w:val="00C3432B"/>
    <w:rsid w:val="00C4342B"/>
    <w:rsid w:val="00C56F4F"/>
    <w:rsid w:val="00C8229A"/>
    <w:rsid w:val="00C964FB"/>
    <w:rsid w:val="00CE0E44"/>
    <w:rsid w:val="00D17124"/>
    <w:rsid w:val="00D64BDA"/>
    <w:rsid w:val="00DB4CBB"/>
    <w:rsid w:val="00E853EA"/>
    <w:rsid w:val="00ED1939"/>
    <w:rsid w:val="00ED40F7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3</cp:revision>
  <dcterms:created xsi:type="dcterms:W3CDTF">2017-04-28T03:55:00Z</dcterms:created>
  <dcterms:modified xsi:type="dcterms:W3CDTF">2017-04-28T04:01:00Z</dcterms:modified>
</cp:coreProperties>
</file>