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A0" w:rsidRPr="006A4DA0" w:rsidRDefault="006A4DA0" w:rsidP="006A4DA0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A4DA0">
        <w:rPr>
          <w:rFonts w:ascii="PT Astra Serif" w:hAnsi="PT Astra Serif"/>
          <w:sz w:val="28"/>
          <w:szCs w:val="28"/>
        </w:rPr>
        <w:t xml:space="preserve">                                                               Приложение</w:t>
      </w:r>
    </w:p>
    <w:p w:rsidR="006A4DA0" w:rsidRPr="006A4DA0" w:rsidRDefault="006A4DA0" w:rsidP="006A4DA0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A4DA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к Методике прогнозирования поступлений </w:t>
      </w:r>
    </w:p>
    <w:p w:rsidR="008668B7" w:rsidRDefault="006A4DA0" w:rsidP="006A4DA0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A4DA0">
        <w:rPr>
          <w:rFonts w:ascii="PT Astra Serif" w:hAnsi="PT Astra Serif"/>
          <w:sz w:val="28"/>
          <w:szCs w:val="28"/>
        </w:rPr>
        <w:t xml:space="preserve">доходов </w:t>
      </w:r>
      <w:r w:rsidR="008668B7">
        <w:rPr>
          <w:rFonts w:ascii="PT Astra Serif" w:hAnsi="PT Astra Serif"/>
          <w:sz w:val="28"/>
          <w:szCs w:val="28"/>
        </w:rPr>
        <w:t xml:space="preserve">и источников </w:t>
      </w:r>
      <w:r w:rsidR="008668B7" w:rsidRPr="008668B7">
        <w:rPr>
          <w:rFonts w:ascii="PT Astra Serif" w:hAnsi="PT Astra Serif"/>
          <w:sz w:val="28"/>
          <w:szCs w:val="28"/>
        </w:rPr>
        <w:t>финансирования дефицита</w:t>
      </w:r>
    </w:p>
    <w:p w:rsidR="008668B7" w:rsidRDefault="008668B7" w:rsidP="008668B7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8668B7">
        <w:rPr>
          <w:rFonts w:ascii="PT Astra Serif" w:hAnsi="PT Astra Serif"/>
          <w:sz w:val="28"/>
          <w:szCs w:val="28"/>
        </w:rPr>
        <w:t xml:space="preserve"> бюджета города Югорска</w:t>
      </w:r>
      <w:r w:rsidR="006A4DA0" w:rsidRPr="006A4DA0">
        <w:rPr>
          <w:rFonts w:ascii="PT Astra Serif" w:hAnsi="PT Astra Serif"/>
          <w:sz w:val="28"/>
          <w:szCs w:val="28"/>
        </w:rPr>
        <w:t>, главным администратором</w:t>
      </w:r>
    </w:p>
    <w:p w:rsidR="008668B7" w:rsidRDefault="006A4DA0" w:rsidP="008668B7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6A4DA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A4DA0">
        <w:rPr>
          <w:rFonts w:ascii="PT Astra Serif" w:hAnsi="PT Astra Serif"/>
          <w:sz w:val="28"/>
          <w:szCs w:val="28"/>
        </w:rPr>
        <w:t>которых</w:t>
      </w:r>
      <w:proofErr w:type="gramEnd"/>
      <w:r w:rsidRPr="006A4DA0">
        <w:rPr>
          <w:rFonts w:ascii="PT Astra Serif" w:hAnsi="PT Astra Serif"/>
          <w:sz w:val="28"/>
          <w:szCs w:val="28"/>
        </w:rPr>
        <w:t xml:space="preserve"> является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8668B7">
        <w:rPr>
          <w:rFonts w:ascii="PT Astra Serif" w:hAnsi="PT Astra Serif"/>
          <w:sz w:val="28"/>
          <w:szCs w:val="28"/>
        </w:rPr>
        <w:t>Д</w:t>
      </w:r>
      <w:r w:rsidRPr="006A4DA0">
        <w:rPr>
          <w:rFonts w:ascii="PT Astra Serif" w:hAnsi="PT Astra Serif"/>
          <w:sz w:val="28"/>
          <w:szCs w:val="28"/>
        </w:rPr>
        <w:t xml:space="preserve">епартамент </w:t>
      </w:r>
      <w:r w:rsidR="008668B7" w:rsidRPr="008668B7">
        <w:rPr>
          <w:rFonts w:ascii="PT Astra Serif" w:hAnsi="PT Astra Serif"/>
          <w:sz w:val="28"/>
          <w:szCs w:val="28"/>
        </w:rPr>
        <w:t>муниципальной собственности</w:t>
      </w:r>
    </w:p>
    <w:p w:rsidR="006A4DA0" w:rsidRPr="006D0321" w:rsidRDefault="008668B7" w:rsidP="008668B7">
      <w:pPr>
        <w:spacing w:after="0"/>
        <w:jc w:val="right"/>
        <w:rPr>
          <w:rFonts w:ascii="PT Astra Serif" w:hAnsi="PT Astra Serif"/>
          <w:sz w:val="28"/>
          <w:szCs w:val="28"/>
        </w:rPr>
      </w:pPr>
      <w:r w:rsidRPr="008668B7">
        <w:rPr>
          <w:rFonts w:ascii="PT Astra Serif" w:hAnsi="PT Astra Serif"/>
          <w:sz w:val="28"/>
          <w:szCs w:val="28"/>
        </w:rPr>
        <w:t xml:space="preserve"> и градостроительства администрации города Югорска</w:t>
      </w:r>
      <w:r w:rsidR="006A4DA0" w:rsidRPr="006D0321">
        <w:rPr>
          <w:rFonts w:ascii="PT Astra Serif" w:hAnsi="PT Astra Serif"/>
          <w:sz w:val="28"/>
          <w:szCs w:val="28"/>
        </w:rPr>
        <w:t xml:space="preserve"> </w:t>
      </w:r>
    </w:p>
    <w:p w:rsidR="006A4DA0" w:rsidRDefault="006A4DA0" w:rsidP="006A4DA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6A4DA0" w:rsidRDefault="006A4DA0" w:rsidP="006A4DA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933606" w:rsidRPr="008668B7" w:rsidRDefault="00F848E8" w:rsidP="00933606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Методика п</w:t>
      </w:r>
      <w:r w:rsidR="006A4DA0" w:rsidRPr="006A4DA0">
        <w:rPr>
          <w:rFonts w:ascii="PT Astra Serif" w:hAnsi="PT Astra Serif"/>
          <w:b/>
          <w:sz w:val="28"/>
          <w:szCs w:val="28"/>
        </w:rPr>
        <w:t>рогнозировани</w:t>
      </w:r>
      <w:r>
        <w:rPr>
          <w:rFonts w:ascii="PT Astra Serif" w:hAnsi="PT Astra Serif"/>
          <w:b/>
          <w:sz w:val="28"/>
          <w:szCs w:val="28"/>
        </w:rPr>
        <w:t>я</w:t>
      </w:r>
      <w:r w:rsidR="006A4DA0" w:rsidRPr="006A4DA0">
        <w:rPr>
          <w:rFonts w:ascii="PT Astra Serif" w:hAnsi="PT Astra Serif"/>
          <w:b/>
          <w:sz w:val="28"/>
          <w:szCs w:val="28"/>
        </w:rPr>
        <w:t xml:space="preserve"> объема поступлений доходов</w:t>
      </w:r>
      <w:r w:rsidR="006A4DA0" w:rsidRPr="006A4DA0">
        <w:rPr>
          <w:b/>
          <w:sz w:val="28"/>
          <w:szCs w:val="28"/>
        </w:rPr>
        <w:t xml:space="preserve"> </w:t>
      </w:r>
    </w:p>
    <w:p w:rsidR="006A4DA0" w:rsidRPr="006A4DA0" w:rsidRDefault="00933606" w:rsidP="006A4DA0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</w:t>
      </w:r>
      <w:r w:rsidR="008668B7" w:rsidRPr="008668B7">
        <w:rPr>
          <w:rFonts w:ascii="PT Astra Serif" w:hAnsi="PT Astra Serif"/>
          <w:b/>
          <w:sz w:val="28"/>
          <w:szCs w:val="28"/>
        </w:rPr>
        <w:t>юджета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A4DA0" w:rsidRPr="006A4DA0">
        <w:rPr>
          <w:rFonts w:ascii="PT Astra Serif" w:hAnsi="PT Astra Serif"/>
          <w:b/>
          <w:sz w:val="28"/>
          <w:szCs w:val="28"/>
        </w:rPr>
        <w:t>города Югорска, главным администратором которых является</w:t>
      </w:r>
    </w:p>
    <w:p w:rsidR="00880362" w:rsidRDefault="008668B7" w:rsidP="006A4DA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6A4DA0" w:rsidRPr="006A4DA0">
        <w:rPr>
          <w:rFonts w:ascii="PT Astra Serif" w:hAnsi="PT Astra Serif"/>
          <w:b/>
          <w:sz w:val="28"/>
          <w:szCs w:val="28"/>
        </w:rPr>
        <w:t xml:space="preserve">епартамент </w:t>
      </w:r>
      <w:r w:rsidRPr="008668B7">
        <w:rPr>
          <w:rFonts w:ascii="PT Astra Serif" w:hAnsi="PT Astra Serif"/>
          <w:b/>
          <w:sz w:val="28"/>
          <w:szCs w:val="28"/>
        </w:rPr>
        <w:t>муниципальной собственности и градостроительства администрации города Югорска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3"/>
        <w:gridCol w:w="1701"/>
        <w:gridCol w:w="2126"/>
        <w:gridCol w:w="2268"/>
        <w:gridCol w:w="1275"/>
        <w:gridCol w:w="1559"/>
        <w:gridCol w:w="2410"/>
        <w:gridCol w:w="1984"/>
      </w:tblGrid>
      <w:tr w:rsidR="00D57066" w:rsidRPr="00CF2596" w:rsidTr="00EC32F0">
        <w:trPr>
          <w:trHeight w:val="1247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 xml:space="preserve">№ </w:t>
            </w:r>
            <w:proofErr w:type="gramStart"/>
            <w:r w:rsidRPr="00CF2596">
              <w:rPr>
                <w:rFonts w:ascii="PT Astra Serif" w:hAnsi="PT Astra Serif" w:cs="PT Astra Serif"/>
              </w:rPr>
              <w:t>п</w:t>
            </w:r>
            <w:proofErr w:type="gramEnd"/>
            <w:r w:rsidRPr="00CF2596">
              <w:rPr>
                <w:rFonts w:ascii="PT Astra Serif" w:hAnsi="PT Astra Serif" w:cs="PT Astra Serif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Код главного администратора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 xml:space="preserve">Наименование главного администратора доходов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 xml:space="preserve">КБК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 xml:space="preserve">Наименование КБК доходов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Наименование метода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 xml:space="preserve">Формула расчета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 xml:space="preserve">Алгоритм расчета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 xml:space="preserve">Описание показателей </w:t>
            </w:r>
          </w:p>
        </w:tc>
      </w:tr>
      <w:tr w:rsidR="00D57066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FC7388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FC7388" w:rsidP="00866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</w:t>
            </w:r>
            <w:r w:rsidR="008668B7">
              <w:rPr>
                <w:rFonts w:ascii="PT Astra Serif" w:hAnsi="PT Astra Serif" w:cs="PT Astra Serif"/>
              </w:rPr>
              <w:t>7</w:t>
            </w:r>
            <w:r w:rsidRPr="00CF2596"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FC7388" w:rsidP="00CF2596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Департамент </w:t>
            </w:r>
            <w:r w:rsidR="008668B7" w:rsidRPr="008668B7">
              <w:rPr>
                <w:rFonts w:ascii="PT Astra Serif" w:hAnsi="PT Astra Serif"/>
              </w:rPr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BF208F" w:rsidP="0084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BF208F">
              <w:rPr>
                <w:rFonts w:ascii="PT Astra Serif" w:hAnsi="PT Astra Serif"/>
              </w:rPr>
              <w:t>10807150010000110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BF208F" w:rsidP="00CF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BF208F">
              <w:rPr>
                <w:rFonts w:ascii="PT Astra Serif" w:hAnsi="PT Astra Serif"/>
                <w:shd w:val="clear" w:color="auto" w:fill="FFFFFF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D57066" w:rsidP="00CF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метод </w:t>
            </w:r>
            <w:r w:rsidR="00BF208F" w:rsidRPr="00BF208F">
              <w:rPr>
                <w:rFonts w:ascii="PT Astra Serif" w:hAnsi="PT Astra Serif"/>
              </w:rPr>
              <w:t>прямого расчёта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BF208F" w:rsidP="00CF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BF208F">
              <w:rPr>
                <w:rFonts w:ascii="PT Astra Serif" w:hAnsi="PT Astra Serif"/>
              </w:rPr>
              <w:t>Д = (КЗ* РГ)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8F" w:rsidRPr="00BF208F" w:rsidRDefault="00BF208F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BF208F">
              <w:rPr>
                <w:rFonts w:ascii="PT Astra Serif" w:hAnsi="PT Astra Serif"/>
              </w:rPr>
              <w:t>Д - доходы от государственной пошлины за выдачу разрешения на установку рекламной конструкции, на очередной финансовый год и плановый период;</w:t>
            </w:r>
          </w:p>
          <w:p w:rsidR="00BF208F" w:rsidRPr="00BF208F" w:rsidRDefault="00BF208F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BF208F">
              <w:rPr>
                <w:rFonts w:ascii="PT Astra Serif" w:hAnsi="PT Astra Serif"/>
              </w:rPr>
              <w:t>КЗ - ожидаемое количество заявок на выдачу разрешений на установку рекламной конструкции, на очередной финансовый год и плановый период;</w:t>
            </w:r>
          </w:p>
          <w:p w:rsidR="00FF10AA" w:rsidRPr="00CF2596" w:rsidRDefault="00BF208F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BF208F">
              <w:rPr>
                <w:rFonts w:ascii="PT Astra Serif" w:hAnsi="PT Astra Serif"/>
              </w:rPr>
              <w:t xml:space="preserve">РГ - размер </w:t>
            </w:r>
            <w:r w:rsidRPr="00BF208F">
              <w:rPr>
                <w:rFonts w:ascii="PT Astra Serif" w:hAnsi="PT Astra Serif"/>
              </w:rPr>
              <w:lastRenderedPageBreak/>
              <w:t xml:space="preserve">государственной пошлины за выдачу разрешения на установку рекламной </w:t>
            </w:r>
            <w:proofErr w:type="gramStart"/>
            <w:r w:rsidRPr="00BF208F">
              <w:rPr>
                <w:rFonts w:ascii="PT Astra Serif" w:hAnsi="PT Astra Serif"/>
              </w:rPr>
              <w:t>конструкции</w:t>
            </w:r>
            <w:proofErr w:type="gramEnd"/>
            <w:r w:rsidRPr="00BF208F">
              <w:rPr>
                <w:rFonts w:ascii="PT Astra Serif" w:hAnsi="PT Astra Serif"/>
              </w:rPr>
              <w:t xml:space="preserve"> установленный п. 105 ст. 333.33 главы 25.3 Налогового кодекса Российской Федерации.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A0" w:rsidRPr="00CF2596" w:rsidRDefault="006A4DA0" w:rsidP="00BF208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</w:tr>
      <w:tr w:rsidR="00F848E8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F848E8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F848E8" w:rsidP="00BF2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</w:t>
            </w:r>
            <w:r w:rsidR="00BF208F">
              <w:rPr>
                <w:rFonts w:ascii="PT Astra Serif" w:hAnsi="PT Astra Serif" w:cs="PT Astra Serif"/>
              </w:rPr>
              <w:t>7</w:t>
            </w:r>
            <w:r w:rsidRPr="00CF2596"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F848E8" w:rsidP="00CF2596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Департамент </w:t>
            </w:r>
            <w:r w:rsidR="008668B7" w:rsidRPr="008668B7">
              <w:rPr>
                <w:rFonts w:ascii="PT Astra Serif" w:hAnsi="PT Astra Serif"/>
              </w:rPr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557DCE" w:rsidP="0084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557DCE">
              <w:rPr>
                <w:rFonts w:ascii="PT Astra Serif" w:hAnsi="PT Astra Serif"/>
              </w:rPr>
              <w:t>10807173010000110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557DCE" w:rsidP="00CF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557DCE">
              <w:rPr>
                <w:rFonts w:ascii="PT Astra Serif" w:hAnsi="PT Astra Serif" w:cs="PT Astra Serif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557DCE" w:rsidP="00CF2596">
            <w:pPr>
              <w:spacing w:after="0" w:line="240" w:lineRule="auto"/>
              <w:rPr>
                <w:rFonts w:ascii="PT Astra Serif" w:hAnsi="PT Astra Serif"/>
              </w:rPr>
            </w:pPr>
            <w:r w:rsidRPr="00557DCE">
              <w:rPr>
                <w:rFonts w:ascii="PT Astra Serif" w:hAnsi="PT Astra Serif"/>
              </w:rPr>
              <w:t>метод прямого расчёта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557DCE" w:rsidP="00CF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557DCE">
              <w:rPr>
                <w:rFonts w:ascii="PT Astra Serif" w:hAnsi="PT Astra Serif"/>
              </w:rPr>
              <w:t>Д = (КСР* РГ)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CE" w:rsidRPr="00557DCE" w:rsidRDefault="00557DCE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57DCE">
              <w:rPr>
                <w:rFonts w:ascii="PT Astra Serif" w:hAnsi="PT Astra Serif"/>
              </w:rPr>
              <w:t>Д -  доходы от государственной пошлины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      </w:r>
          </w:p>
          <w:p w:rsidR="00557DCE" w:rsidRPr="00557DCE" w:rsidRDefault="00557DCE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57DCE">
              <w:rPr>
                <w:rFonts w:ascii="PT Astra Serif" w:hAnsi="PT Astra Serif"/>
              </w:rPr>
              <w:t xml:space="preserve">КСР - ожидаемое количество выдаваемых специальных разрешений на движение по автомобильным </w:t>
            </w:r>
            <w:r w:rsidRPr="00557DCE">
              <w:rPr>
                <w:rFonts w:ascii="PT Astra Serif" w:hAnsi="PT Astra Serif"/>
              </w:rPr>
              <w:lastRenderedPageBreak/>
              <w:t>дорогам транспортных средств, осуществляющих перевозки опасных, тяжеловесных и (или) крупногабаритных грузов;</w:t>
            </w:r>
          </w:p>
          <w:p w:rsidR="00F848E8" w:rsidRDefault="00557DCE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57DCE">
              <w:rPr>
                <w:rFonts w:ascii="PT Astra Serif" w:hAnsi="PT Astra Serif"/>
              </w:rPr>
              <w:t>РГ - законодательно установленный размер государственной пошлины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грузов.</w:t>
            </w:r>
          </w:p>
          <w:p w:rsidR="00557DCE" w:rsidRDefault="00557DCE" w:rsidP="0055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557DCE" w:rsidRPr="00CF2596" w:rsidRDefault="00557DCE" w:rsidP="0055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E8" w:rsidRPr="00CF2596" w:rsidRDefault="00F848E8" w:rsidP="0055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</w:tr>
      <w:tr w:rsidR="00FF10AA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848E8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F10AA" w:rsidP="00557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</w:t>
            </w:r>
            <w:r w:rsidR="00557DCE">
              <w:rPr>
                <w:rFonts w:ascii="PT Astra Serif" w:hAnsi="PT Astra Serif" w:cs="PT Astra Serif"/>
              </w:rPr>
              <w:t>7</w:t>
            </w:r>
            <w:r w:rsidRPr="00CF2596"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F10AA" w:rsidP="00CF2596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Департамент </w:t>
            </w:r>
            <w:r w:rsidR="008668B7" w:rsidRPr="008668B7">
              <w:rPr>
                <w:rFonts w:ascii="PT Astra Serif" w:hAnsi="PT Astra Serif"/>
              </w:rPr>
              <w:t xml:space="preserve">муниципальной собственности и градостроительства </w:t>
            </w:r>
            <w:r w:rsidR="008668B7" w:rsidRPr="008668B7">
              <w:rPr>
                <w:rFonts w:ascii="PT Astra Serif" w:hAnsi="PT Astra Serif"/>
              </w:rPr>
              <w:lastRenderedPageBreak/>
              <w:t>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557DCE" w:rsidP="0055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557DCE">
              <w:rPr>
                <w:rFonts w:ascii="PT Astra Serif" w:hAnsi="PT Astra Serif"/>
              </w:rPr>
              <w:lastRenderedPageBreak/>
              <w:t>1</w:t>
            </w:r>
            <w:r>
              <w:rPr>
                <w:rFonts w:ascii="PT Astra Serif" w:hAnsi="PT Astra Serif"/>
              </w:rPr>
              <w:t>11</w:t>
            </w:r>
            <w:r w:rsidRPr="00557DCE">
              <w:rPr>
                <w:rFonts w:ascii="PT Astra Serif" w:hAnsi="PT Astra Serif"/>
              </w:rPr>
              <w:t>0104004 0000120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557DCE" w:rsidP="00CF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557DCE">
              <w:rPr>
                <w:rFonts w:ascii="PT Astra Serif" w:hAnsi="PT Astra Serif"/>
                <w:shd w:val="clear" w:color="auto" w:fill="FFFFFF"/>
              </w:rPr>
              <w:t xml:space="preserve">Доходы в виде прибыли, приходящейся на доли в уставных (складочных) </w:t>
            </w:r>
            <w:r w:rsidRPr="00557DCE">
              <w:rPr>
                <w:rFonts w:ascii="PT Astra Serif" w:hAnsi="PT Astra Serif"/>
                <w:shd w:val="clear" w:color="auto" w:fill="FFFFFF"/>
              </w:rPr>
              <w:lastRenderedPageBreak/>
              <w:t>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F10AA" w:rsidP="00557DCE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метод </w:t>
            </w:r>
            <w:r w:rsidR="00557DCE">
              <w:rPr>
                <w:rFonts w:ascii="PT Astra Serif" w:hAnsi="PT Astra Serif"/>
              </w:rPr>
              <w:t>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CE" w:rsidRPr="00557DCE" w:rsidRDefault="00557DCE" w:rsidP="00557DCE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                  </w:t>
            </w:r>
            <w:r w:rsidRPr="00557DCE">
              <w:rPr>
                <w:rFonts w:ascii="PT Astra Serif" w:hAnsi="PT Astra Serif" w:cs="PT Astra Serif"/>
              </w:rPr>
              <w:t>n</w:t>
            </w:r>
          </w:p>
          <w:p w:rsidR="00FF10AA" w:rsidRPr="00CF2596" w:rsidRDefault="00557DCE" w:rsidP="00557DCE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557DCE">
              <w:rPr>
                <w:rFonts w:ascii="PT Astra Serif" w:hAnsi="PT Astra Serif" w:cs="PT Astra Serif"/>
              </w:rPr>
              <w:t xml:space="preserve">ДА = (∑ </w:t>
            </w:r>
            <w:proofErr w:type="spellStart"/>
            <w:r w:rsidRPr="00557DCE">
              <w:rPr>
                <w:rFonts w:ascii="PT Astra Serif" w:hAnsi="PT Astra Serif" w:cs="PT Astra Serif"/>
              </w:rPr>
              <w:t>ДА</w:t>
            </w:r>
            <w:proofErr w:type="gramStart"/>
            <w:r w:rsidRPr="00557DCE">
              <w:rPr>
                <w:rFonts w:ascii="PT Astra Serif" w:hAnsi="PT Astra Serif" w:cs="PT Astra Serif"/>
              </w:rPr>
              <w:t>i</w:t>
            </w:r>
            <w:proofErr w:type="spellEnd"/>
            <w:proofErr w:type="gramEnd"/>
            <w:r w:rsidRPr="00557DCE">
              <w:rPr>
                <w:rFonts w:ascii="PT Astra Serif" w:hAnsi="PT Astra Serif" w:cs="PT Astra Serif"/>
              </w:rPr>
              <w:t xml:space="preserve">) ± </w:t>
            </w:r>
            <w:proofErr w:type="spellStart"/>
            <w:r w:rsidRPr="00557DCE">
              <w:rPr>
                <w:rFonts w:ascii="PT Astra Serif" w:hAnsi="PT Astra Serif" w:cs="PT Astra Serif"/>
              </w:rPr>
              <w:t>Пк</w:t>
            </w:r>
            <w:proofErr w:type="spellEnd"/>
            <w:r w:rsidRPr="00557DCE">
              <w:rPr>
                <w:rFonts w:ascii="PT Astra Serif" w:hAnsi="PT Astra Serif" w:cs="PT Astra Serif"/>
              </w:rPr>
              <w:t>, где</w:t>
            </w:r>
            <w:r>
              <w:rPr>
                <w:rFonts w:ascii="PT Astra Serif" w:hAnsi="PT Astra Serif" w:cs="PT Astra Serif"/>
              </w:rPr>
              <w:t xml:space="preserve">     </w:t>
            </w:r>
            <w:r w:rsidRPr="00557DCE">
              <w:rPr>
                <w:rFonts w:ascii="PT Astra Serif" w:hAnsi="PT Astra Serif" w:cs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CE" w:rsidRPr="00557DCE" w:rsidRDefault="00557DCE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57DCE">
              <w:rPr>
                <w:rFonts w:ascii="PT Astra Serif" w:hAnsi="PT Astra Serif"/>
              </w:rPr>
              <w:t xml:space="preserve">ДА – доходы в виде прибыли, приходящейся на доли в уставных (складочных) капиталах </w:t>
            </w:r>
            <w:r w:rsidRPr="00557DCE">
              <w:rPr>
                <w:rFonts w:ascii="PT Astra Serif" w:hAnsi="PT Astra Serif"/>
              </w:rPr>
              <w:lastRenderedPageBreak/>
              <w:t>хозяйственных товариществ и обществ, или дивидендов по акциям, принадлежащих муниципальному образованию городской округ город Югорск, на очередной финансовый год и плановый период;</w:t>
            </w:r>
          </w:p>
          <w:p w:rsidR="00557DCE" w:rsidRPr="00557DCE" w:rsidRDefault="00557DCE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57DCE">
              <w:rPr>
                <w:rFonts w:ascii="PT Astra Serif" w:hAnsi="PT Astra Serif"/>
              </w:rPr>
              <w:t>ДА</w:t>
            </w:r>
            <w:proofErr w:type="gramStart"/>
            <w:r w:rsidRPr="00557DCE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557DCE">
              <w:rPr>
                <w:rFonts w:ascii="PT Astra Serif" w:hAnsi="PT Astra Serif"/>
              </w:rPr>
              <w:t xml:space="preserve"> – плановая сумма поступлений дивидендов по акциям каждого Общества в размере процентов чистой прибыли, в соответствии с утвержденным бюджетом Общества, за исключением Обществ, акции (доли) которых включены в перечень муниципального имущества, предназначенного к приватизации;</w:t>
            </w:r>
          </w:p>
          <w:p w:rsidR="00557DCE" w:rsidRPr="00557DCE" w:rsidRDefault="00557DCE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57DCE">
              <w:rPr>
                <w:rFonts w:ascii="PT Astra Serif" w:hAnsi="PT Astra Serif"/>
              </w:rPr>
              <w:t>Пк</w:t>
            </w:r>
            <w:proofErr w:type="spellEnd"/>
            <w:r w:rsidRPr="00557DCE">
              <w:rPr>
                <w:rFonts w:ascii="PT Astra Serif" w:hAnsi="PT Astra Serif"/>
              </w:rPr>
              <w:t xml:space="preserve"> – показатель корректировки, отражающий принятые собраниями акционеров с учетом рекомендаций советов директоров Обществ, решения о </w:t>
            </w:r>
            <w:r w:rsidRPr="00557DCE">
              <w:rPr>
                <w:rFonts w:ascii="PT Astra Serif" w:hAnsi="PT Astra Serif"/>
              </w:rPr>
              <w:lastRenderedPageBreak/>
              <w:t>выплате дивидендов;</w:t>
            </w:r>
          </w:p>
          <w:p w:rsidR="00FF10AA" w:rsidRPr="00CF2596" w:rsidRDefault="00557DCE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557DCE">
              <w:rPr>
                <w:rFonts w:ascii="PT Astra Serif" w:hAnsi="PT Astra Serif"/>
              </w:rPr>
              <w:t>n – количество Обществ, участниками которых приняты решения о выплате дивидендов.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F10AA" w:rsidP="003D348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</w:tr>
      <w:tr w:rsidR="00FF10AA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848E8" w:rsidP="00CF2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lastRenderedPageBreak/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F10AA" w:rsidP="003D3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 w:cs="PT Astra Serif"/>
              </w:rPr>
              <w:t>0</w:t>
            </w:r>
            <w:r w:rsidR="003D348B">
              <w:rPr>
                <w:rFonts w:ascii="PT Astra Serif" w:hAnsi="PT Astra Serif" w:cs="PT Astra Serif"/>
              </w:rPr>
              <w:t>7</w:t>
            </w:r>
            <w:r w:rsidRPr="00CF2596"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F10AA" w:rsidP="00CF2596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Департамент </w:t>
            </w:r>
            <w:r w:rsidR="008668B7" w:rsidRPr="008668B7">
              <w:rPr>
                <w:rFonts w:ascii="PT Astra Serif" w:hAnsi="PT Astra Serif"/>
              </w:rPr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026FD2" w:rsidP="0002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026FD2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11</w:t>
            </w:r>
            <w:r w:rsidRPr="00026FD2">
              <w:rPr>
                <w:rFonts w:ascii="PT Astra Serif" w:hAnsi="PT Astra Serif"/>
              </w:rPr>
              <w:t>0501204 0000120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026FD2" w:rsidP="00CF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026FD2">
              <w:rPr>
                <w:rFonts w:ascii="PT Astra Serif" w:hAnsi="PT Astra Serif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FF10AA" w:rsidP="00026FD2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метод </w:t>
            </w:r>
            <w:r w:rsidR="00026FD2">
              <w:rPr>
                <w:rFonts w:ascii="PT Astra Serif" w:hAnsi="PT Astra Serif"/>
              </w:rPr>
              <w:t>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D2" w:rsidRPr="00026FD2" w:rsidRDefault="00026FD2" w:rsidP="00026FD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</w:t>
            </w:r>
            <w:r w:rsidRPr="00026FD2">
              <w:rPr>
                <w:rFonts w:ascii="PT Astra Serif" w:hAnsi="PT Astra Serif"/>
              </w:rPr>
              <w:t>n</w:t>
            </w:r>
          </w:p>
          <w:p w:rsidR="00FF10AA" w:rsidRPr="00CF2596" w:rsidRDefault="00026FD2" w:rsidP="00026FD2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026FD2">
              <w:rPr>
                <w:rFonts w:ascii="PT Astra Serif" w:hAnsi="PT Astra Serif"/>
              </w:rPr>
              <w:t xml:space="preserve">АП = (∑ </w:t>
            </w:r>
            <w:proofErr w:type="spellStart"/>
            <w:r w:rsidRPr="00026FD2">
              <w:rPr>
                <w:rFonts w:ascii="PT Astra Serif" w:hAnsi="PT Astra Serif"/>
              </w:rPr>
              <w:t>ПЛ</w:t>
            </w:r>
            <w:proofErr w:type="gramStart"/>
            <w:r w:rsidRPr="00026FD2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026FD2">
              <w:rPr>
                <w:rFonts w:ascii="PT Astra Serif" w:hAnsi="PT Astra Serif"/>
              </w:rPr>
              <w:t xml:space="preserve">)  ± </w:t>
            </w:r>
            <w:proofErr w:type="spellStart"/>
            <w:r w:rsidRPr="00026FD2">
              <w:rPr>
                <w:rFonts w:ascii="PT Astra Serif" w:hAnsi="PT Astra Serif"/>
              </w:rPr>
              <w:t>Пк</w:t>
            </w:r>
            <w:proofErr w:type="spellEnd"/>
            <w:r w:rsidRPr="00026FD2">
              <w:rPr>
                <w:rFonts w:ascii="PT Astra Serif" w:hAnsi="PT Astra Serif"/>
              </w:rPr>
              <w:t>, где</w:t>
            </w:r>
            <w:r>
              <w:rPr>
                <w:rFonts w:ascii="PT Astra Serif" w:hAnsi="PT Astra Serif"/>
              </w:rPr>
              <w:t xml:space="preserve">  </w:t>
            </w:r>
            <w:r w:rsidRPr="00026FD2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D2" w:rsidRPr="00026FD2" w:rsidRDefault="00026FD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026FD2">
              <w:rPr>
                <w:rFonts w:ascii="PT Astra Serif" w:hAnsi="PT Astra Serif"/>
              </w:rPr>
              <w:t>АП - доходы, получаемые в виде арендной платы, а также средства от продажи права на заключение договоров аренды за земельные участки, государственная собственность на которые не разграничена и которые расположены в границах городских округов, на очередной финансовый год и плановый период;</w:t>
            </w:r>
          </w:p>
          <w:p w:rsidR="00026FD2" w:rsidRPr="00026FD2" w:rsidRDefault="00026FD2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026FD2">
              <w:rPr>
                <w:rFonts w:ascii="PT Astra Serif" w:hAnsi="PT Astra Serif"/>
              </w:rPr>
              <w:t>ПЛ</w:t>
            </w:r>
            <w:proofErr w:type="gramStart"/>
            <w:r w:rsidRPr="00026FD2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026FD2">
              <w:rPr>
                <w:rFonts w:ascii="PT Astra Serif" w:hAnsi="PT Astra Serif"/>
              </w:rPr>
              <w:t xml:space="preserve"> – размер годовой арендной платы по каждому договору аренды, действующему (заключенному) в текущем году и планируемому к заключению в очередном финансовом </w:t>
            </w:r>
            <w:r w:rsidRPr="00026FD2">
              <w:rPr>
                <w:rFonts w:ascii="PT Astra Serif" w:hAnsi="PT Astra Serif"/>
              </w:rPr>
              <w:lastRenderedPageBreak/>
              <w:t xml:space="preserve">году и плановом периоде; </w:t>
            </w:r>
          </w:p>
          <w:p w:rsidR="00026FD2" w:rsidRPr="00026FD2" w:rsidRDefault="00026FD2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026FD2">
              <w:rPr>
                <w:rFonts w:ascii="PT Astra Serif" w:hAnsi="PT Astra Serif"/>
              </w:rPr>
              <w:t>Пк</w:t>
            </w:r>
            <w:proofErr w:type="spellEnd"/>
            <w:r w:rsidRPr="00026FD2">
              <w:rPr>
                <w:rFonts w:ascii="PT Astra Serif" w:hAnsi="PT Astra Serif"/>
              </w:rPr>
              <w:t xml:space="preserve"> – показатель корректировки, позволяющий скорректировать плановое значение показателя доходов, в очередном финансовом году и плановом периоде, с учетом внесения изменений в Порядок об арендной плате за земельные участки земель населенных пунктов, а также поступлений в виде арендной платы по неисполненным обязательствам;</w:t>
            </w:r>
          </w:p>
          <w:p w:rsidR="00FF10AA" w:rsidRDefault="00026FD2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026FD2">
              <w:rPr>
                <w:rFonts w:ascii="PT Astra Serif" w:hAnsi="PT Astra Serif"/>
              </w:rPr>
              <w:t>n - количество договоров аренды действующих (заключенных) в текущем году и планируемых к заключению в очередном финансовом году и плановом периоде.</w:t>
            </w:r>
          </w:p>
          <w:p w:rsidR="00853BBA" w:rsidRPr="00CF2596" w:rsidRDefault="00853BBA" w:rsidP="0002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AA" w:rsidRPr="00CF2596" w:rsidRDefault="008443A2" w:rsidP="00CF259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8443A2">
              <w:rPr>
                <w:rFonts w:ascii="PT Astra Serif" w:hAnsi="PT Astra Serif"/>
              </w:rPr>
              <w:lastRenderedPageBreak/>
              <w:t>Размер арендной платы по земельным участкам, передаваемым в рамках каждого договора аренды, осуществляется в соответствии с постановлением Правительства автономного округа об арендной плате за земельные участки земель населенных пунктов (далее – Порядок).</w:t>
            </w:r>
          </w:p>
        </w:tc>
      </w:tr>
      <w:tr w:rsidR="005E5A81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2B0A59" w:rsidRDefault="005E5A81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2B0A59" w:rsidRDefault="005E5A81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7C38EC" w:rsidRDefault="005E5A81" w:rsidP="0014508E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7C38EC">
              <w:rPr>
                <w:rFonts w:ascii="PT Astra Serif" w:hAnsi="PT Astra Serif"/>
              </w:rPr>
              <w:t xml:space="preserve">Департамент </w:t>
            </w:r>
            <w:r w:rsidRPr="007C38EC">
              <w:rPr>
                <w:rFonts w:ascii="PT Astra Serif" w:hAnsi="PT Astra Serif"/>
              </w:rPr>
              <w:lastRenderedPageBreak/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7C38EC" w:rsidRDefault="005E5A81" w:rsidP="007C38E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7C38EC">
              <w:rPr>
                <w:rFonts w:ascii="PT Astra Serif" w:hAnsi="PT Astra Serif"/>
              </w:rPr>
              <w:lastRenderedPageBreak/>
              <w:t>1110502</w:t>
            </w:r>
            <w:r w:rsidR="007C38EC" w:rsidRPr="007C38EC">
              <w:rPr>
                <w:rFonts w:ascii="PT Astra Serif" w:hAnsi="PT Astra Serif"/>
              </w:rPr>
              <w:t>4</w:t>
            </w:r>
            <w:r w:rsidRPr="007C38EC">
              <w:rPr>
                <w:rFonts w:ascii="PT Astra Serif" w:hAnsi="PT Astra Serif"/>
              </w:rPr>
              <w:t>04 0000120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7C38EC" w:rsidRDefault="007C38EC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proofErr w:type="gramStart"/>
            <w:r w:rsidRPr="007C38EC">
              <w:rPr>
                <w:rFonts w:ascii="PT Astra Serif" w:hAnsi="PT Astra Serif"/>
              </w:rPr>
              <w:t xml:space="preserve">Доходы, получаемые </w:t>
            </w:r>
            <w:r w:rsidRPr="007C38EC">
              <w:rPr>
                <w:rFonts w:ascii="PT Astra Serif" w:hAnsi="PT Astra Serif"/>
              </w:rPr>
              <w:lastRenderedPageBreak/>
              <w:t>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7C38EC" w:rsidRDefault="005E5A81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7C38EC">
              <w:rPr>
                <w:rFonts w:ascii="PT Astra Serif" w:hAnsi="PT Astra Serif"/>
              </w:rPr>
              <w:lastRenderedPageBreak/>
              <w:t xml:space="preserve">метод </w:t>
            </w:r>
            <w:r w:rsidRPr="007C38EC">
              <w:rPr>
                <w:rFonts w:ascii="PT Astra Serif" w:hAnsi="PT Astra Serif"/>
              </w:rPr>
              <w:lastRenderedPageBreak/>
              <w:t>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7C38EC" w:rsidRDefault="005E5A81" w:rsidP="0014508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7C38EC">
              <w:rPr>
                <w:rFonts w:ascii="PT Astra Serif" w:hAnsi="PT Astra Serif"/>
              </w:rPr>
              <w:lastRenderedPageBreak/>
              <w:t xml:space="preserve">                 n</w:t>
            </w:r>
          </w:p>
          <w:p w:rsidR="005E5A81" w:rsidRPr="007C38EC" w:rsidRDefault="005E5A81" w:rsidP="0014508E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7C38EC">
              <w:rPr>
                <w:rFonts w:ascii="PT Astra Serif" w:hAnsi="PT Astra Serif"/>
              </w:rPr>
              <w:lastRenderedPageBreak/>
              <w:t xml:space="preserve">АП = (∑ </w:t>
            </w:r>
            <w:proofErr w:type="spellStart"/>
            <w:r w:rsidRPr="007C38EC">
              <w:rPr>
                <w:rFonts w:ascii="PT Astra Serif" w:hAnsi="PT Astra Serif"/>
              </w:rPr>
              <w:t>ПЛ</w:t>
            </w:r>
            <w:proofErr w:type="gramStart"/>
            <w:r w:rsidRPr="007C38EC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7C38EC">
              <w:rPr>
                <w:rFonts w:ascii="PT Astra Serif" w:hAnsi="PT Astra Serif"/>
              </w:rPr>
              <w:t xml:space="preserve">)  ± </w:t>
            </w:r>
            <w:proofErr w:type="spellStart"/>
            <w:r w:rsidRPr="007C38EC">
              <w:rPr>
                <w:rFonts w:ascii="PT Astra Serif" w:hAnsi="PT Astra Serif"/>
              </w:rPr>
              <w:t>Пк</w:t>
            </w:r>
            <w:proofErr w:type="spellEnd"/>
            <w:r w:rsidRPr="007C38EC">
              <w:rPr>
                <w:rFonts w:ascii="PT Astra Serif" w:hAnsi="PT Astra Serif"/>
              </w:rPr>
              <w:t>, где  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026FD2" w:rsidRDefault="005E5A81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026FD2">
              <w:rPr>
                <w:rFonts w:ascii="PT Astra Serif" w:hAnsi="PT Astra Serif"/>
              </w:rPr>
              <w:lastRenderedPageBreak/>
              <w:t xml:space="preserve">АП - </w:t>
            </w:r>
            <w:r w:rsidR="007C38EC" w:rsidRPr="007C38EC">
              <w:rPr>
                <w:rFonts w:ascii="PT Astra Serif" w:hAnsi="PT Astra Serif"/>
              </w:rPr>
              <w:t xml:space="preserve">доходы, </w:t>
            </w:r>
            <w:r w:rsidR="007C38EC" w:rsidRPr="007C38EC">
              <w:rPr>
                <w:rFonts w:ascii="PT Astra Serif" w:hAnsi="PT Astra Serif"/>
              </w:rPr>
              <w:lastRenderedPageBreak/>
              <w:t>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участков, муниципальных бюджетных и автономных учреждений) на очередной финансовый год и плановый период</w:t>
            </w:r>
            <w:r w:rsidRPr="00026FD2">
              <w:rPr>
                <w:rFonts w:ascii="PT Astra Serif" w:hAnsi="PT Astra Serif"/>
              </w:rPr>
              <w:t>;</w:t>
            </w:r>
            <w:proofErr w:type="gramEnd"/>
          </w:p>
          <w:p w:rsidR="005E5A81" w:rsidRPr="00026FD2" w:rsidRDefault="005E5A81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026FD2">
              <w:rPr>
                <w:rFonts w:ascii="PT Astra Serif" w:hAnsi="PT Astra Serif"/>
              </w:rPr>
              <w:t>ПЛ</w:t>
            </w:r>
            <w:proofErr w:type="gramStart"/>
            <w:r w:rsidRPr="00026FD2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026FD2">
              <w:rPr>
                <w:rFonts w:ascii="PT Astra Serif" w:hAnsi="PT Astra Serif"/>
              </w:rPr>
              <w:t xml:space="preserve"> – размер годовой арендной платы по каждому договору аренды, действующему (заключенному) в текущем году и планируемому к заключению в очередном финансовом году и плановом периоде; </w:t>
            </w:r>
          </w:p>
          <w:p w:rsidR="005E5A81" w:rsidRPr="00026FD2" w:rsidRDefault="005E5A81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proofErr w:type="gramStart"/>
            <w:r w:rsidRPr="00026FD2">
              <w:rPr>
                <w:rFonts w:ascii="PT Astra Serif" w:hAnsi="PT Astra Serif"/>
              </w:rPr>
              <w:t>Пк</w:t>
            </w:r>
            <w:proofErr w:type="spellEnd"/>
            <w:r w:rsidRPr="00026FD2">
              <w:rPr>
                <w:rFonts w:ascii="PT Astra Serif" w:hAnsi="PT Astra Serif"/>
              </w:rPr>
              <w:t xml:space="preserve"> – </w:t>
            </w:r>
            <w:r w:rsidR="007C38EC" w:rsidRPr="007C38EC">
              <w:rPr>
                <w:rFonts w:ascii="PT Astra Serif" w:hAnsi="PT Astra Serif"/>
              </w:rPr>
              <w:t xml:space="preserve">показатель корректировки, позволяющий скорректировать плановое значение </w:t>
            </w:r>
            <w:r w:rsidR="007C38EC" w:rsidRPr="007C38EC">
              <w:rPr>
                <w:rFonts w:ascii="PT Astra Serif" w:hAnsi="PT Astra Serif"/>
              </w:rPr>
              <w:lastRenderedPageBreak/>
              <w:t>показателя доходов, в очередном финансовом году и плановом периоде, с учетом внесения изменений в постановление администрации города Югорска об арендной плате за земельные участки земель населённых пунктов, находящихся в собственности муниципального образования городской округ город Югорск, а также поступлений в виде арендной платы по неисполненным обязательствам</w:t>
            </w:r>
            <w:r w:rsidRPr="00026FD2">
              <w:rPr>
                <w:rFonts w:ascii="PT Astra Serif" w:hAnsi="PT Astra Serif"/>
              </w:rPr>
              <w:t>;</w:t>
            </w:r>
            <w:proofErr w:type="gramEnd"/>
          </w:p>
          <w:p w:rsidR="005E5A81" w:rsidRPr="00CF2596" w:rsidRDefault="005E5A81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026FD2">
              <w:rPr>
                <w:rFonts w:ascii="PT Astra Serif" w:hAnsi="PT Astra Serif"/>
              </w:rPr>
              <w:t>n - количество договоров аренды действующих (заключенных) в текущем году и планируемых к заключению в 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81" w:rsidRPr="00CF2596" w:rsidRDefault="00853BBA" w:rsidP="0085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853BBA">
              <w:rPr>
                <w:rFonts w:ascii="PT Astra Serif" w:hAnsi="PT Astra Serif" w:cs="PT Astra Serif"/>
              </w:rPr>
              <w:lastRenderedPageBreak/>
              <w:t xml:space="preserve">Размер арендной </w:t>
            </w:r>
            <w:r w:rsidRPr="00853BBA">
              <w:rPr>
                <w:rFonts w:ascii="PT Astra Serif" w:hAnsi="PT Astra Serif" w:cs="PT Astra Serif"/>
              </w:rPr>
              <w:lastRenderedPageBreak/>
              <w:t>платы по земельным участкам, передаваемым в рамках каждого договора аренды, осуществляется в соответствии с постановлением администрации города Югорска об арендной плате за земельные участки земель населённых пунктов, находящихся в собственности муниципального образования городской округ город Югорск.</w:t>
            </w:r>
          </w:p>
        </w:tc>
      </w:tr>
      <w:tr w:rsidR="007C38EC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C" w:rsidRPr="002B0A59" w:rsidRDefault="007C38EC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C" w:rsidRPr="002B0A59" w:rsidRDefault="007C38EC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C" w:rsidRPr="007C38EC" w:rsidRDefault="007C38EC" w:rsidP="00AC43EF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7C38EC">
              <w:rPr>
                <w:rFonts w:ascii="PT Astra Serif" w:hAnsi="PT Astra Serif"/>
              </w:rPr>
              <w:t xml:space="preserve">Департамент муниципальной </w:t>
            </w:r>
            <w:r w:rsidRPr="007C38EC">
              <w:rPr>
                <w:rFonts w:ascii="PT Astra Serif" w:hAnsi="PT Astra Serif"/>
              </w:rPr>
              <w:lastRenderedPageBreak/>
              <w:t>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C" w:rsidRPr="007C38EC" w:rsidRDefault="007C38EC" w:rsidP="007C38E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7C38EC">
              <w:rPr>
                <w:rFonts w:ascii="PT Astra Serif" w:hAnsi="PT Astra Serif"/>
              </w:rPr>
              <w:lastRenderedPageBreak/>
              <w:t>11105034040000120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C" w:rsidRPr="007C38EC" w:rsidRDefault="007C38EC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7C38EC">
              <w:rPr>
                <w:rFonts w:ascii="PT Astra Serif" w:hAnsi="PT Astra Serif"/>
              </w:rPr>
              <w:t xml:space="preserve">Доходы от сдачи в аренду имущества, </w:t>
            </w:r>
            <w:r w:rsidRPr="007C38EC">
              <w:rPr>
                <w:rFonts w:ascii="PT Astra Serif" w:hAnsi="PT Astra Serif"/>
              </w:rPr>
              <w:lastRenderedPageBreak/>
              <w:t>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C" w:rsidRPr="007C38EC" w:rsidRDefault="007C38EC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7C38EC">
              <w:rPr>
                <w:rFonts w:ascii="PT Astra Serif" w:hAnsi="PT Astra Serif"/>
              </w:rPr>
              <w:lastRenderedPageBreak/>
              <w:t xml:space="preserve">метод прямого </w:t>
            </w:r>
            <w:r w:rsidRPr="007C38EC">
              <w:rPr>
                <w:rFonts w:ascii="PT Astra Serif" w:hAnsi="PT Astra Serif"/>
              </w:rPr>
              <w:lastRenderedPageBreak/>
              <w:t>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EC" w:rsidRPr="007C38EC" w:rsidRDefault="008409D2" w:rsidP="0014508E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8409D2">
              <w:rPr>
                <w:rFonts w:ascii="PT Astra Serif" w:hAnsi="PT Astra Serif"/>
              </w:rPr>
              <w:lastRenderedPageBreak/>
              <w:t>Д=S*k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D2" w:rsidRPr="008409D2" w:rsidRDefault="008409D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8409D2">
              <w:rPr>
                <w:rFonts w:ascii="PT Astra Serif" w:hAnsi="PT Astra Serif"/>
              </w:rPr>
              <w:t xml:space="preserve">Д – доходы от платы за наем в очередном </w:t>
            </w:r>
            <w:r w:rsidRPr="008409D2">
              <w:rPr>
                <w:rFonts w:ascii="PT Astra Serif" w:hAnsi="PT Astra Serif"/>
              </w:rPr>
              <w:lastRenderedPageBreak/>
              <w:t>финансовом году и плановом периоде;</w:t>
            </w:r>
          </w:p>
          <w:p w:rsidR="008409D2" w:rsidRPr="008409D2" w:rsidRDefault="008409D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8409D2">
              <w:rPr>
                <w:rFonts w:ascii="PT Astra Serif" w:hAnsi="PT Astra Serif"/>
              </w:rPr>
              <w:t>S – сумма поступлений доходов от платы за наем предыдущего года,</w:t>
            </w:r>
          </w:p>
          <w:p w:rsidR="007C38EC" w:rsidRPr="00026FD2" w:rsidRDefault="008409D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8409D2">
              <w:rPr>
                <w:rFonts w:ascii="PT Astra Serif" w:hAnsi="PT Astra Serif"/>
              </w:rPr>
              <w:t>k – корректирующий коэффициент (отношение базовой ставки платы за наем текущего года к базовой ставке платы за наем прошлого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CF2596" w:rsidRDefault="00617D62" w:rsidP="0061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617D62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2B0A59" w:rsidRDefault="00617D62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2B0A59" w:rsidRDefault="00617D62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7C38EC" w:rsidRDefault="00617D62" w:rsidP="00AC43EF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7C38EC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7C38EC" w:rsidRDefault="00617D62" w:rsidP="00617D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>11105312</w:t>
            </w:r>
            <w:r>
              <w:rPr>
                <w:rFonts w:ascii="PT Astra Serif" w:hAnsi="PT Astra Serif"/>
              </w:rPr>
              <w:t>04</w:t>
            </w:r>
            <w:r w:rsidRPr="00617D62">
              <w:rPr>
                <w:rFonts w:ascii="PT Astra Serif" w:hAnsi="PT Astra Serif"/>
              </w:rPr>
              <w:t>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7C38EC" w:rsidRDefault="00617D62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r w:rsidRPr="00617D62">
              <w:rPr>
                <w:rFonts w:ascii="PT Astra Serif" w:hAnsi="PT Astra Serif"/>
              </w:rPr>
              <w:lastRenderedPageBreak/>
              <w:t>разграничена и которые расположены в границах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7C38EC" w:rsidRDefault="00617D62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lastRenderedPageBreak/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617D62" w:rsidP="00617D6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</w:t>
            </w:r>
            <w:r w:rsidRPr="00617D62">
              <w:rPr>
                <w:rFonts w:ascii="PT Astra Serif" w:hAnsi="PT Astra Serif"/>
              </w:rPr>
              <w:t>n</w:t>
            </w:r>
          </w:p>
          <w:p w:rsidR="00617D62" w:rsidRPr="008409D2" w:rsidRDefault="00617D62" w:rsidP="00617D6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 xml:space="preserve">АП = (∑ </w:t>
            </w:r>
            <w:proofErr w:type="spellStart"/>
            <w:r w:rsidRPr="00617D62">
              <w:rPr>
                <w:rFonts w:ascii="PT Astra Serif" w:hAnsi="PT Astra Serif"/>
              </w:rPr>
              <w:t>ПЛ</w:t>
            </w:r>
            <w:proofErr w:type="gramStart"/>
            <w:r w:rsidRPr="00617D62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617D62">
              <w:rPr>
                <w:rFonts w:ascii="PT Astra Serif" w:hAnsi="PT Astra Serif"/>
              </w:rPr>
              <w:t xml:space="preserve">)  ± </w:t>
            </w:r>
            <w:proofErr w:type="spellStart"/>
            <w:r w:rsidRPr="00617D62">
              <w:rPr>
                <w:rFonts w:ascii="PT Astra Serif" w:hAnsi="PT Astra Serif"/>
              </w:rPr>
              <w:t>Пк</w:t>
            </w:r>
            <w:proofErr w:type="spellEnd"/>
            <w:r w:rsidRPr="00617D62">
              <w:rPr>
                <w:rFonts w:ascii="PT Astra Serif" w:hAnsi="PT Astra Serif"/>
              </w:rPr>
              <w:t>, где</w:t>
            </w:r>
            <w:r>
              <w:rPr>
                <w:rFonts w:ascii="PT Astra Serif" w:hAnsi="PT Astra Serif"/>
              </w:rPr>
              <w:t xml:space="preserve">    </w:t>
            </w:r>
            <w:r w:rsidRPr="00617D62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>АП - доходы, получаемые в виде платы за право ограниченного пользования земельным участком, государственная собственность на который не разграничена и который расположен в границах городских округов, на очередной финансовый год и плановый период;</w:t>
            </w:r>
          </w:p>
          <w:p w:rsidR="00617D62" w:rsidRPr="00617D6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617D62">
              <w:rPr>
                <w:rFonts w:ascii="PT Astra Serif" w:hAnsi="PT Astra Serif"/>
              </w:rPr>
              <w:t>ПЛ</w:t>
            </w:r>
            <w:proofErr w:type="gramStart"/>
            <w:r w:rsidRPr="00617D62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617D62">
              <w:rPr>
                <w:rFonts w:ascii="PT Astra Serif" w:hAnsi="PT Astra Serif"/>
              </w:rPr>
              <w:t xml:space="preserve"> – размер платы за право ограниченного пользования земельным участком по соглашению об </w:t>
            </w:r>
            <w:r w:rsidRPr="00617D62">
              <w:rPr>
                <w:rFonts w:ascii="PT Astra Serif" w:hAnsi="PT Astra Serif"/>
              </w:rPr>
              <w:lastRenderedPageBreak/>
              <w:t xml:space="preserve">установлении сервитута, действующему (заключенному) в текущем году и планируемому к заключению в очередном финансовом году и плановом периоде; </w:t>
            </w:r>
          </w:p>
          <w:p w:rsidR="00617D62" w:rsidRPr="00617D6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617D62">
              <w:rPr>
                <w:rFonts w:ascii="PT Astra Serif" w:hAnsi="PT Astra Serif"/>
              </w:rPr>
              <w:t>Пк</w:t>
            </w:r>
            <w:proofErr w:type="spellEnd"/>
            <w:r w:rsidRPr="00617D62">
              <w:rPr>
                <w:rFonts w:ascii="PT Astra Serif" w:hAnsi="PT Astra Serif"/>
              </w:rPr>
              <w:t xml:space="preserve"> – показатель корректировки, позволяющий скорректировать плановое значение показателя доходов, в очередном финансовом году и плановом периоде, с учетом внесения изменений в Порядок об определении размера платы по соглашению об установлении сервитута в отношении земельных участков  земель населенных пунктов, а также поступлений в виде платы по неисполненным обязательствам;</w:t>
            </w:r>
          </w:p>
          <w:p w:rsidR="00617D62" w:rsidRPr="008409D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 xml:space="preserve">n - количество </w:t>
            </w:r>
            <w:r w:rsidRPr="00617D62">
              <w:rPr>
                <w:rFonts w:ascii="PT Astra Serif" w:hAnsi="PT Astra Serif"/>
              </w:rPr>
              <w:lastRenderedPageBreak/>
              <w:t>соглашений об установлении сервитута, действующих (заключенных) в текущем году и планируемых к заключению в 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617D62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617D62">
              <w:rPr>
                <w:rFonts w:ascii="PT Astra Serif" w:hAnsi="PT Astra Serif"/>
              </w:rPr>
              <w:lastRenderedPageBreak/>
              <w:t xml:space="preserve">Размер платы за право ограниченного пользования земельным участком и (или) частью земельного участка, передаваемым в рамках соглашения об установлении сервитута, осуществляется в соответствии с Постановлением Правительства Ханты-Мансийского автономного </w:t>
            </w:r>
            <w:r w:rsidRPr="00617D62">
              <w:rPr>
                <w:rFonts w:ascii="PT Astra Serif" w:hAnsi="PT Astra Serif"/>
              </w:rPr>
              <w:lastRenderedPageBreak/>
              <w:t>округа-Югры от 11 июня 2015 года № 164-п «О Порядке определения размера платы по соглашению об установлении сервитута в отношении земельных участков, находящихся в собственности Ханты-Мансийского автономного округа-Югры, и земельных участков, государственная собственность</w:t>
            </w:r>
            <w:proofErr w:type="gramEnd"/>
            <w:r w:rsidRPr="00617D62">
              <w:rPr>
                <w:rFonts w:ascii="PT Astra Serif" w:hAnsi="PT Astra Serif"/>
              </w:rPr>
              <w:t xml:space="preserve"> на которые не </w:t>
            </w:r>
            <w:proofErr w:type="gramStart"/>
            <w:r w:rsidRPr="00617D62">
              <w:rPr>
                <w:rFonts w:ascii="PT Astra Serif" w:hAnsi="PT Astra Serif"/>
              </w:rPr>
              <w:t>разграничена</w:t>
            </w:r>
            <w:proofErr w:type="gramEnd"/>
            <w:r w:rsidRPr="00617D62">
              <w:rPr>
                <w:rFonts w:ascii="PT Astra Serif" w:hAnsi="PT Astra Serif"/>
              </w:rPr>
              <w:t>, на территории Ханты-Мансийского автономного округа-Югры» (далее – Порядок).</w:t>
            </w:r>
          </w:p>
        </w:tc>
      </w:tr>
      <w:tr w:rsidR="00617D62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2B0A59" w:rsidRDefault="00617D62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2B0A59" w:rsidRDefault="00617D62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7C38EC" w:rsidRDefault="00617D62" w:rsidP="00AC43EF">
            <w:pPr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7C38EC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7C38EC" w:rsidRDefault="00617D62" w:rsidP="0085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>1110532</w:t>
            </w:r>
            <w:r w:rsidR="00853BBA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04</w:t>
            </w:r>
            <w:r w:rsidRPr="00617D62">
              <w:rPr>
                <w:rFonts w:ascii="PT Astra Serif" w:hAnsi="PT Astra Serif"/>
              </w:rPr>
              <w:t>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617D62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617D62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617D62" w:rsidP="00617D6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</w:t>
            </w:r>
            <w:r w:rsidRPr="00617D62">
              <w:rPr>
                <w:rFonts w:ascii="PT Astra Serif" w:hAnsi="PT Astra Serif"/>
              </w:rPr>
              <w:t>n</w:t>
            </w:r>
          </w:p>
          <w:p w:rsidR="00617D62" w:rsidRDefault="00617D62" w:rsidP="00617D6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 xml:space="preserve">АП = (∑ </w:t>
            </w:r>
            <w:proofErr w:type="spellStart"/>
            <w:r w:rsidRPr="00617D62">
              <w:rPr>
                <w:rFonts w:ascii="PT Astra Serif" w:hAnsi="PT Astra Serif"/>
              </w:rPr>
              <w:t>ПЛ</w:t>
            </w:r>
            <w:proofErr w:type="gramStart"/>
            <w:r w:rsidRPr="00617D62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617D62">
              <w:rPr>
                <w:rFonts w:ascii="PT Astra Serif" w:hAnsi="PT Astra Serif"/>
              </w:rPr>
              <w:t xml:space="preserve">)  ± </w:t>
            </w:r>
            <w:proofErr w:type="spellStart"/>
            <w:r w:rsidRPr="00617D62">
              <w:rPr>
                <w:rFonts w:ascii="PT Astra Serif" w:hAnsi="PT Astra Serif"/>
              </w:rPr>
              <w:t>Пк</w:t>
            </w:r>
            <w:proofErr w:type="spellEnd"/>
            <w:r w:rsidRPr="00617D62">
              <w:rPr>
                <w:rFonts w:ascii="PT Astra Serif" w:hAnsi="PT Astra Serif"/>
              </w:rPr>
              <w:t>, где</w:t>
            </w:r>
            <w:r>
              <w:rPr>
                <w:rFonts w:ascii="PT Astra Serif" w:hAnsi="PT Astra Serif"/>
              </w:rPr>
              <w:t xml:space="preserve">    </w:t>
            </w:r>
            <w:r w:rsidRPr="00617D62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>АП - доходы, получаемые в виде платы за право ограниченного пользования земельным участком, находящимся в собственности городских округов, на очередной финансовый год и плановый период;</w:t>
            </w:r>
          </w:p>
          <w:p w:rsidR="00617D62" w:rsidRPr="00617D6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617D62">
              <w:rPr>
                <w:rFonts w:ascii="PT Astra Serif" w:hAnsi="PT Astra Serif"/>
              </w:rPr>
              <w:t>ПЛ</w:t>
            </w:r>
            <w:proofErr w:type="gramStart"/>
            <w:r w:rsidRPr="00617D62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617D62">
              <w:rPr>
                <w:rFonts w:ascii="PT Astra Serif" w:hAnsi="PT Astra Serif"/>
              </w:rPr>
              <w:t xml:space="preserve"> – размер платы за право ограниченного пользования земельным участком по соглашению об установлении сервитута, действующему (заключенному) в текущем году и планируемому к </w:t>
            </w:r>
            <w:r w:rsidRPr="00617D62">
              <w:rPr>
                <w:rFonts w:ascii="PT Astra Serif" w:hAnsi="PT Astra Serif"/>
              </w:rPr>
              <w:lastRenderedPageBreak/>
              <w:t xml:space="preserve">заключению в очередном финансовом году и плановом периоде; </w:t>
            </w:r>
          </w:p>
          <w:p w:rsidR="00617D62" w:rsidRPr="00617D6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617D62">
              <w:rPr>
                <w:rFonts w:ascii="PT Astra Serif" w:hAnsi="PT Astra Serif"/>
              </w:rPr>
              <w:t>Пк</w:t>
            </w:r>
            <w:proofErr w:type="spellEnd"/>
            <w:r w:rsidRPr="00617D62">
              <w:rPr>
                <w:rFonts w:ascii="PT Astra Serif" w:hAnsi="PT Astra Serif"/>
              </w:rPr>
              <w:t xml:space="preserve"> – показатель корректировки, позволяющий скорректировать плановое значение показателя доходов, в очередном финансовом году и плановом периоде, с учетом внесения изменений в Порядок об определении размера платы по соглашению об установлении сервитута в отношении земельных участков земель населенных пунктов, а также поступлений в виде платы по неисполненным обязательствам;</w:t>
            </w:r>
          </w:p>
          <w:p w:rsidR="00617D62" w:rsidRPr="00617D62" w:rsidRDefault="00617D6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617D62">
              <w:rPr>
                <w:rFonts w:ascii="PT Astra Serif" w:hAnsi="PT Astra Serif"/>
              </w:rPr>
              <w:t xml:space="preserve">n - количество соглашений об установлении сервитута, действующих (заключенных) в текущем году и </w:t>
            </w:r>
            <w:r w:rsidRPr="00617D62">
              <w:rPr>
                <w:rFonts w:ascii="PT Astra Serif" w:hAnsi="PT Astra Serif"/>
              </w:rPr>
              <w:lastRenderedPageBreak/>
              <w:t>планируемых к заключению в 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62" w:rsidRPr="00617D62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5C2609">
              <w:rPr>
                <w:rFonts w:ascii="PT Astra Serif" w:hAnsi="PT Astra Serif"/>
              </w:rPr>
              <w:lastRenderedPageBreak/>
              <w:t xml:space="preserve">Размер платы за право ограниченного пользования земельным участком и (или) частью земельного участка, передаваемым в рамках соглашения об установлении сервитута, осуществляется в соответствии с Постановлением администрации города Югорска от 27.05.2015 № 2155 «Об утверждении Порядка определения платы </w:t>
            </w:r>
            <w:r w:rsidRPr="005C2609">
              <w:rPr>
                <w:rFonts w:ascii="PT Astra Serif" w:hAnsi="PT Astra Serif"/>
              </w:rPr>
              <w:lastRenderedPageBreak/>
              <w:t>по соглашению об установлении сервитута в отношении земельных участков, находящихся в собственности муниципального образования городской округ город Югорск» (далее – Порядок).</w:t>
            </w:r>
            <w:proofErr w:type="gramEnd"/>
          </w:p>
        </w:tc>
      </w:tr>
      <w:tr w:rsidR="005C2609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7C38EC" w:rsidRDefault="005C2609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5C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11107014040000120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5C260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</w:t>
            </w:r>
            <w:r w:rsidRPr="005C2609">
              <w:rPr>
                <w:rFonts w:ascii="PT Astra Serif" w:hAnsi="PT Astra Serif"/>
              </w:rPr>
              <w:t>n</w:t>
            </w:r>
          </w:p>
          <w:p w:rsidR="005C2609" w:rsidRDefault="005C2609" w:rsidP="005C260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 xml:space="preserve">ЧП = (∑ </w:t>
            </w:r>
            <w:proofErr w:type="spellStart"/>
            <w:r w:rsidRPr="005C2609">
              <w:rPr>
                <w:rFonts w:ascii="PT Astra Serif" w:hAnsi="PT Astra Serif"/>
              </w:rPr>
              <w:t>ЧПi</w:t>
            </w:r>
            <w:proofErr w:type="spellEnd"/>
            <w:r w:rsidRPr="005C2609">
              <w:rPr>
                <w:rFonts w:ascii="PT Astra Serif" w:hAnsi="PT Astra Serif"/>
              </w:rPr>
              <w:t xml:space="preserve"> * k) ± </w:t>
            </w: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proofErr w:type="gramStart"/>
            <w:r w:rsidRPr="005C2609">
              <w:rPr>
                <w:rFonts w:ascii="PT Astra Serif" w:hAnsi="PT Astra Serif"/>
              </w:rPr>
              <w:t xml:space="preserve"> ,</w:t>
            </w:r>
            <w:proofErr w:type="gramEnd"/>
            <w:r w:rsidRPr="005C2609">
              <w:rPr>
                <w:rFonts w:ascii="PT Astra Serif" w:hAnsi="PT Astra Serif"/>
              </w:rPr>
              <w:t xml:space="preserve">  где:</w:t>
            </w:r>
            <w:r>
              <w:rPr>
                <w:rFonts w:ascii="PT Astra Serif" w:hAnsi="PT Astra Serif"/>
              </w:rPr>
              <w:t xml:space="preserve"> </w:t>
            </w:r>
            <w:r w:rsidRPr="005C2609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5C2609">
              <w:rPr>
                <w:rFonts w:ascii="PT Astra Serif" w:hAnsi="PT Astra Serif"/>
              </w:rPr>
              <w:t>ЧП - доходы от перечисления части прибыли, остающейся после уплаты налогов и иных обязательных платежей муниципальных унитарных предприятий на очередной финансовый год и плановый период;</w:t>
            </w:r>
            <w:proofErr w:type="gramEnd"/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proofErr w:type="gramStart"/>
            <w:r w:rsidRPr="005C2609">
              <w:rPr>
                <w:rFonts w:ascii="PT Astra Serif" w:hAnsi="PT Astra Serif"/>
              </w:rPr>
              <w:t>ЧПi</w:t>
            </w:r>
            <w:proofErr w:type="spellEnd"/>
            <w:r w:rsidRPr="005C2609">
              <w:rPr>
                <w:rFonts w:ascii="PT Astra Serif" w:hAnsi="PT Astra Serif"/>
              </w:rPr>
              <w:t xml:space="preserve"> - часть прибыли каждого муниципального предприятия, остающаяся после уплаты налогов и иных обязательных платежей, определяемая на основании прогноза данного показателя на очередной финансовый год и плановый период, в соответствии с утвержденной программой финансово-хозяйственной </w:t>
            </w:r>
            <w:r w:rsidRPr="005C2609">
              <w:rPr>
                <w:rFonts w:ascii="PT Astra Serif" w:hAnsi="PT Astra Serif"/>
              </w:rPr>
              <w:lastRenderedPageBreak/>
              <w:t>деятельности предприятия, за исключением предприятий, включенных в прогнозный перечень имущества, находящегося в собственности муниципального образования городской округ город Югорск, подлежащего приватизации в очередном финансовом году;</w:t>
            </w:r>
            <w:proofErr w:type="gramEnd"/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k – коэффициент, отражающий размер части прибыли по каждому предприятию, подлежащий перечислению в бюджет города Югорска в текущем году (в процентах);</w:t>
            </w:r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r w:rsidRPr="005C2609">
              <w:rPr>
                <w:rFonts w:ascii="PT Astra Serif" w:hAnsi="PT Astra Serif"/>
              </w:rPr>
              <w:t xml:space="preserve"> – показатель корректировки, который применяется в случае разницы между действующим в отчетном году коэффициентом и коэффициентом, </w:t>
            </w:r>
            <w:r w:rsidRPr="005C2609">
              <w:rPr>
                <w:rFonts w:ascii="PT Astra Serif" w:hAnsi="PT Astra Serif"/>
              </w:rPr>
              <w:lastRenderedPageBreak/>
              <w:t>утвержденным постановлением администрации города Югорска в текущем году.</w:t>
            </w:r>
          </w:p>
          <w:p w:rsidR="005C2609" w:rsidRPr="00617D62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n – количество муниципальных унитарных предприятий, у которых часть прибыли подлежит перечислению в бюджет в 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lastRenderedPageBreak/>
              <w:t>Размер части прибыли по каждому муниципальному унитарному предприятию, подлежащий перечислению в бюджет города Югорска, определяется в соответствии с постановлением администрации города Югорска о размере прибыли, подлежащей перечислению в бюджет города Югорска, после уплаты налогов и иных обязательных платежей.</w:t>
            </w:r>
          </w:p>
        </w:tc>
      </w:tr>
      <w:tr w:rsidR="005C2609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5C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111</w:t>
            </w:r>
            <w:r>
              <w:rPr>
                <w:rFonts w:ascii="PT Astra Serif" w:hAnsi="PT Astra Serif"/>
              </w:rPr>
              <w:t>09044040000</w:t>
            </w:r>
            <w:r w:rsidRPr="005C2609">
              <w:rPr>
                <w:rFonts w:ascii="PT Astra Serif" w:hAnsi="PT Astra Serif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5C260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</w:t>
            </w:r>
            <w:r w:rsidRPr="005C2609">
              <w:rPr>
                <w:rFonts w:ascii="PT Astra Serif" w:hAnsi="PT Astra Serif"/>
              </w:rPr>
              <w:t>n</w:t>
            </w:r>
          </w:p>
          <w:p w:rsidR="005C2609" w:rsidRDefault="005C2609" w:rsidP="005C260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 xml:space="preserve">АП = (∑ </w:t>
            </w:r>
            <w:proofErr w:type="spellStart"/>
            <w:r w:rsidRPr="005C2609">
              <w:rPr>
                <w:rFonts w:ascii="PT Astra Serif" w:hAnsi="PT Astra Serif"/>
              </w:rPr>
              <w:t>ПЛ</w:t>
            </w:r>
            <w:proofErr w:type="gramStart"/>
            <w:r w:rsidRPr="005C2609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5C2609">
              <w:rPr>
                <w:rFonts w:ascii="PT Astra Serif" w:hAnsi="PT Astra Serif"/>
              </w:rPr>
              <w:t xml:space="preserve">)  ± </w:t>
            </w: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r w:rsidRPr="005C2609">
              <w:rPr>
                <w:rFonts w:ascii="PT Astra Serif" w:hAnsi="PT Astra Serif"/>
              </w:rPr>
              <w:t>, где:</w:t>
            </w:r>
            <w:r>
              <w:rPr>
                <w:rFonts w:ascii="PT Astra Serif" w:hAnsi="PT Astra Serif"/>
              </w:rPr>
              <w:t xml:space="preserve">  </w:t>
            </w:r>
            <w:r w:rsidRPr="005C2609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АП -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учреждений);</w:t>
            </w:r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ПЛ</w:t>
            </w:r>
            <w:proofErr w:type="gramStart"/>
            <w:r w:rsidRPr="005C2609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5C2609">
              <w:rPr>
                <w:rFonts w:ascii="PT Astra Serif" w:hAnsi="PT Astra Serif"/>
              </w:rPr>
              <w:t xml:space="preserve"> – размер годовой арендной платы по каждому договору </w:t>
            </w:r>
            <w:r w:rsidRPr="005C2609">
              <w:rPr>
                <w:rFonts w:ascii="PT Astra Serif" w:hAnsi="PT Astra Serif"/>
              </w:rPr>
              <w:lastRenderedPageBreak/>
              <w:t>аренды, действующему (заключенному) в текущем году и планируемому к заключению в очередном финансовом году и плановом периоде;</w:t>
            </w:r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r w:rsidRPr="005C2609">
              <w:rPr>
                <w:rFonts w:ascii="PT Astra Serif" w:hAnsi="PT Astra Serif"/>
              </w:rPr>
              <w:t xml:space="preserve"> – показатель корректировки, позволяющий скорректировать плановое значение показателя доходов, в очередном финансовом году и плановом периоде, с учетом внесения изменений </w:t>
            </w:r>
            <w:proofErr w:type="gramStart"/>
            <w:r w:rsidRPr="005C2609">
              <w:rPr>
                <w:rFonts w:ascii="PT Astra Serif" w:hAnsi="PT Astra Serif"/>
              </w:rPr>
              <w:t>в</w:t>
            </w:r>
            <w:proofErr w:type="gramEnd"/>
            <w:r w:rsidRPr="005C2609">
              <w:rPr>
                <w:rFonts w:ascii="PT Astra Serif" w:hAnsi="PT Astra Serif"/>
              </w:rPr>
              <w:t xml:space="preserve"> </w:t>
            </w:r>
            <w:proofErr w:type="gramStart"/>
            <w:r w:rsidRPr="005C2609">
              <w:rPr>
                <w:rFonts w:ascii="PT Astra Serif" w:hAnsi="PT Astra Serif"/>
              </w:rPr>
              <w:t>постановлением</w:t>
            </w:r>
            <w:proofErr w:type="gramEnd"/>
            <w:r w:rsidRPr="005C2609">
              <w:rPr>
                <w:rFonts w:ascii="PT Astra Serif" w:hAnsi="PT Astra Serif"/>
              </w:rPr>
              <w:t xml:space="preserve"> администрации города Югорска о порядке определения величины арендной платы, а также поступлений в виде арендной платы по неисполненным обязательствам;</w:t>
            </w:r>
          </w:p>
          <w:p w:rsidR="005C2609" w:rsidRPr="00617D62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 xml:space="preserve">n - количество договоров аренды действующих (заключенных) в текущем году и планируемых к </w:t>
            </w:r>
            <w:r w:rsidRPr="005C2609">
              <w:rPr>
                <w:rFonts w:ascii="PT Astra Serif" w:hAnsi="PT Astra Serif"/>
              </w:rPr>
              <w:lastRenderedPageBreak/>
              <w:t>заключению в 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lastRenderedPageBreak/>
              <w:t>Размер арендной платы по имуществу, передаваемому в рамках каждого договора аренды, определяется в соответствии с постановлением администрации города Югорска о порядке определения величины арендной платы.</w:t>
            </w:r>
          </w:p>
        </w:tc>
      </w:tr>
      <w:tr w:rsidR="00306416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EC32F0" w:rsidRDefault="00306416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EC32F0">
              <w:rPr>
                <w:rFonts w:ascii="PT Astra Serif" w:hAnsi="PT Astra Serif" w:cs="PT Astra Serif"/>
              </w:rPr>
              <w:lastRenderedPageBreak/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EC32F0" w:rsidRDefault="00306416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EC32F0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EC32F0" w:rsidRDefault="00306416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EC32F0" w:rsidRDefault="00306416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11301994040000130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EC32F0" w:rsidRDefault="00306416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5C2609" w:rsidRDefault="00306416" w:rsidP="0014508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 усреднения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CF2596" w:rsidRDefault="00306416" w:rsidP="00310CA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</w:t>
            </w:r>
            <w:r w:rsidR="003646A3">
              <w:rPr>
                <w:rFonts w:ascii="PT Astra Serif" w:hAnsi="PT Astra Serif"/>
              </w:rPr>
              <w:t>пл</w:t>
            </w:r>
            <w:proofErr w:type="spellEnd"/>
            <w:r w:rsidRPr="00CF2596">
              <w:rPr>
                <w:rFonts w:ascii="PT Astra Serif" w:hAnsi="PT Astra Serif"/>
              </w:rPr>
              <w:t xml:space="preserve"> = (Д</w:t>
            </w:r>
            <w:r w:rsidR="003646A3">
              <w:rPr>
                <w:rFonts w:ascii="PT Astra Serif" w:hAnsi="PT Astra Serif"/>
              </w:rPr>
              <w:t>пл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 xml:space="preserve">- РП) + </w:t>
            </w:r>
          </w:p>
          <w:p w:rsidR="00306416" w:rsidRPr="00CF2596" w:rsidRDefault="00306416" w:rsidP="00310CA2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(Д</w:t>
            </w:r>
            <w:r w:rsidR="003646A3">
              <w:rPr>
                <w:rFonts w:ascii="PT Astra Serif" w:hAnsi="PT Astra Serif"/>
              </w:rPr>
              <w:t>пл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2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>- РП) + (Д</w:t>
            </w:r>
            <w:r w:rsidR="003646A3">
              <w:rPr>
                <w:rFonts w:ascii="PT Astra Serif" w:hAnsi="PT Astra Serif"/>
              </w:rPr>
              <w:t>пл</w:t>
            </w:r>
            <w:r w:rsidRPr="00CF2596">
              <w:rPr>
                <w:rFonts w:ascii="PT Astra Serif" w:hAnsi="PT Astra Serif"/>
                <w:vertAlign w:val="subscript"/>
              </w:rPr>
              <w:t xml:space="preserve">3 </w:t>
            </w:r>
            <w:r w:rsidRPr="00CF2596">
              <w:rPr>
                <w:rFonts w:ascii="PT Astra Serif" w:hAnsi="PT Astra Serif"/>
              </w:rPr>
              <w:t>- РП)</w:t>
            </w:r>
            <w:r w:rsidRPr="00CF2596">
              <w:rPr>
                <w:rFonts w:ascii="PT Astra Serif" w:hAnsi="PT Astra Serif"/>
                <w:vertAlign w:val="subscript"/>
              </w:rPr>
              <w:t xml:space="preserve">  </w:t>
            </w:r>
            <w:r w:rsidRPr="00CF2596">
              <w:rPr>
                <w:rFonts w:ascii="PT Astra Serif" w:hAnsi="PT Astra Serif"/>
              </w:rPr>
              <w:t xml:space="preserve">/ </w:t>
            </w: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+/- ИД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CF2596" w:rsidRDefault="00306416" w:rsidP="00310CA2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</w:t>
            </w:r>
            <w:r w:rsidR="003646A3">
              <w:rPr>
                <w:rFonts w:ascii="PT Astra Serif" w:hAnsi="PT Astra Serif"/>
              </w:rPr>
              <w:t>пл</w:t>
            </w:r>
            <w:proofErr w:type="spellEnd"/>
            <w:r w:rsidRPr="00CF2596">
              <w:rPr>
                <w:rFonts w:ascii="PT Astra Serif" w:hAnsi="PT Astra Serif"/>
              </w:rPr>
              <w:t xml:space="preserve"> - прогнозное поступление по п</w:t>
            </w:r>
            <w:r w:rsidRPr="00CF2596">
              <w:rPr>
                <w:rFonts w:ascii="PT Astra Serif" w:hAnsi="PT Astra Serif"/>
                <w:shd w:val="clear" w:color="auto" w:fill="FFFFFF"/>
              </w:rPr>
              <w:t xml:space="preserve">рочим доходам от </w:t>
            </w:r>
            <w:r w:rsidR="003646A3" w:rsidRPr="003646A3">
              <w:rPr>
                <w:rFonts w:ascii="PT Astra Serif" w:hAnsi="PT Astra Serif"/>
                <w:shd w:val="clear" w:color="auto" w:fill="FFFFFF"/>
              </w:rPr>
              <w:t>оказания платных услуг (работ) получателями средств бюджетов городских округов</w:t>
            </w:r>
            <w:r w:rsidRPr="00CF2596">
              <w:rPr>
                <w:rFonts w:ascii="PT Astra Serif" w:hAnsi="PT Astra Serif"/>
              </w:rPr>
              <w:t>;</w:t>
            </w:r>
          </w:p>
          <w:p w:rsidR="00306416" w:rsidRPr="00CF2596" w:rsidRDefault="00306416" w:rsidP="00310CA2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</w:t>
            </w:r>
            <w:r w:rsidR="003646A3">
              <w:rPr>
                <w:rFonts w:ascii="PT Astra Serif" w:hAnsi="PT Astra Serif"/>
              </w:rPr>
              <w:t>пл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>..</w:t>
            </w:r>
            <w:r w:rsidRPr="00CF2596">
              <w:rPr>
                <w:rFonts w:ascii="PT Astra Serif" w:hAnsi="PT Astra Serif"/>
                <w:vertAlign w:val="subscript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- фактические поступления от </w:t>
            </w:r>
            <w:r w:rsidR="003646A3" w:rsidRPr="003646A3">
              <w:rPr>
                <w:rFonts w:ascii="PT Astra Serif" w:hAnsi="PT Astra Serif"/>
              </w:rPr>
              <w:t>оказания платных услуг (работ) получателями средств бюджетов городских округов</w:t>
            </w:r>
            <w:r w:rsidRPr="00CF2596">
              <w:rPr>
                <w:rFonts w:ascii="PT Astra Serif" w:hAnsi="PT Astra Serif"/>
              </w:rPr>
              <w:t xml:space="preserve"> за отчетные периоды;</w:t>
            </w:r>
          </w:p>
          <w:p w:rsidR="00306416" w:rsidRPr="00CF2596" w:rsidRDefault="00306416" w:rsidP="00310CA2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РП - поступления, имеющие нестабильный "разовый" характер;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</w:t>
            </w:r>
            <w:proofErr w:type="gramStart"/>
            <w:r w:rsidRPr="00CF2596">
              <w:rPr>
                <w:rFonts w:ascii="PT Astra Serif" w:hAnsi="PT Astra Serif"/>
              </w:rPr>
              <w:t>-  количество</w:t>
            </w:r>
            <w:proofErr w:type="gramEnd"/>
            <w:r w:rsidRPr="00CF2596">
              <w:rPr>
                <w:rFonts w:ascii="PT Astra Serif" w:hAnsi="PT Astra Serif"/>
              </w:rPr>
              <w:t xml:space="preserve"> отчетных периодов (3 года, предшествующих прогнозируемому или за весь период поступления соответствующего вида доходов в случае, если он не превышает 3 года).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>ИД - дополнительные</w:t>
            </w:r>
            <w:proofErr w:type="gramStart"/>
            <w:r w:rsidRPr="00CF2596">
              <w:rPr>
                <w:rFonts w:ascii="PT Astra Serif" w:hAnsi="PT Astra Serif"/>
              </w:rPr>
              <w:t xml:space="preserve"> (+) </w:t>
            </w:r>
            <w:proofErr w:type="gramEnd"/>
            <w:r w:rsidRPr="00CF2596">
              <w:rPr>
                <w:rFonts w:ascii="PT Astra Serif" w:hAnsi="PT Astra Serif"/>
              </w:rPr>
              <w:t>или выпадающие (-) доходы бюджета города, связанные с изменениями законодательства Российской Федерации, Ханты-Мансийского автономного округа – Югры, муниципальных нормативных правовых актов города Югорска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Расчёт прогноза поступлений осуществляется исходя </w:t>
            </w:r>
            <w:proofErr w:type="gramStart"/>
            <w:r w:rsidRPr="00CF2596">
              <w:rPr>
                <w:rFonts w:ascii="PT Astra Serif" w:hAnsi="PT Astra Serif"/>
              </w:rPr>
              <w:t>из</w:t>
            </w:r>
            <w:proofErr w:type="gramEnd"/>
            <w:r w:rsidRPr="00CF2596">
              <w:rPr>
                <w:rFonts w:ascii="PT Astra Serif" w:hAnsi="PT Astra Serif"/>
              </w:rPr>
              <w:t xml:space="preserve">: 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фактического поступления доходов за три отчетных периода предшествующих </w:t>
            </w:r>
            <w:proofErr w:type="gramStart"/>
            <w:r w:rsidRPr="00CF2596">
              <w:rPr>
                <w:rFonts w:ascii="PT Astra Serif" w:hAnsi="PT Astra Serif"/>
              </w:rPr>
              <w:t>прогнозируемому</w:t>
            </w:r>
            <w:proofErr w:type="gramEnd"/>
            <w:r w:rsidRPr="00CF2596">
              <w:rPr>
                <w:rFonts w:ascii="PT Astra Serif" w:hAnsi="PT Astra Serif"/>
              </w:rPr>
              <w:t>;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поступления доходов, имеющих нестабильный "разовый" характер;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дополнительных  или выпадающих доходов бюджета города, связанных с изменениями законодательства Российской Федерации, Ханты-Мансийского автономного округа – Югры, муниципальных нормативных </w:t>
            </w:r>
            <w:r w:rsidRPr="00CF2596">
              <w:rPr>
                <w:rFonts w:ascii="PT Astra Serif" w:hAnsi="PT Astra Serif"/>
              </w:rPr>
              <w:lastRenderedPageBreak/>
              <w:t>правовых актов города Югорска.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В случае</w:t>
            </w:r>
            <w:proofErr w:type="gramStart"/>
            <w:r w:rsidRPr="00CF2596">
              <w:rPr>
                <w:rFonts w:ascii="PT Astra Serif" w:hAnsi="PT Astra Serif"/>
              </w:rPr>
              <w:t>,</w:t>
            </w:r>
            <w:proofErr w:type="gramEnd"/>
            <w:r w:rsidRPr="00CF2596">
              <w:rPr>
                <w:rFonts w:ascii="PT Astra Serif" w:hAnsi="PT Astra Serif"/>
              </w:rPr>
              <w:t xml:space="preserve"> если расчетная сумма сложилась в отрицательном значении, прогнозная сумма прочих поступлений от </w:t>
            </w:r>
            <w:r w:rsidR="003646A3" w:rsidRPr="003646A3">
              <w:rPr>
                <w:rFonts w:ascii="PT Astra Serif" w:hAnsi="PT Astra Serif"/>
              </w:rPr>
              <w:t xml:space="preserve">оказания платных услуг (работ) получателями средств бюджетов городских округов </w:t>
            </w:r>
            <w:r w:rsidRPr="00CF2596">
              <w:rPr>
                <w:rFonts w:ascii="PT Astra Serif" w:hAnsi="PT Astra Serif"/>
              </w:rPr>
              <w:t>в прогноз поступления доходов не включается</w:t>
            </w:r>
          </w:p>
          <w:p w:rsidR="00306416" w:rsidRPr="00CF2596" w:rsidRDefault="00306416" w:rsidP="00310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764ED2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EC32F0" w:rsidRDefault="00764ED2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EC32F0">
              <w:rPr>
                <w:rFonts w:ascii="PT Astra Serif" w:hAnsi="PT Astra Serif" w:cs="PT Astra Serif"/>
              </w:rPr>
              <w:lastRenderedPageBreak/>
              <w:t>1</w:t>
            </w:r>
            <w:r w:rsidR="002533D0" w:rsidRPr="00EC32F0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EC32F0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EC32F0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EC32F0" w:rsidRDefault="00764ED2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EC32F0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11302994040000130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EC32F0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5C2609" w:rsidRDefault="00764ED2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846048">
              <w:rPr>
                <w:rFonts w:ascii="PT Astra Serif" w:hAnsi="PT Astra Serif"/>
              </w:rPr>
              <w:t>Метод усреднения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CF2596" w:rsidRDefault="00764ED2" w:rsidP="001E4DE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Дк</w:t>
            </w:r>
            <w:proofErr w:type="spellEnd"/>
            <w:r w:rsidRPr="00CF2596">
              <w:rPr>
                <w:rFonts w:ascii="PT Astra Serif" w:hAnsi="PT Astra Serif"/>
              </w:rPr>
              <w:t xml:space="preserve"> = (Дк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 xml:space="preserve">- РП) + </w:t>
            </w:r>
          </w:p>
          <w:p w:rsidR="00764ED2" w:rsidRPr="00CF2596" w:rsidRDefault="00764ED2" w:rsidP="001E4DED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(Дк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2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>- РП) + (Дк</w:t>
            </w:r>
            <w:r w:rsidRPr="00CF2596">
              <w:rPr>
                <w:rFonts w:ascii="PT Astra Serif" w:hAnsi="PT Astra Serif"/>
                <w:vertAlign w:val="subscript"/>
              </w:rPr>
              <w:t xml:space="preserve">3 </w:t>
            </w:r>
            <w:r w:rsidRPr="00CF2596">
              <w:rPr>
                <w:rFonts w:ascii="PT Astra Serif" w:hAnsi="PT Astra Serif"/>
              </w:rPr>
              <w:t>- РП)</w:t>
            </w:r>
            <w:r w:rsidRPr="00CF2596">
              <w:rPr>
                <w:rFonts w:ascii="PT Astra Serif" w:hAnsi="PT Astra Serif"/>
                <w:vertAlign w:val="subscript"/>
              </w:rPr>
              <w:t xml:space="preserve">  </w:t>
            </w:r>
            <w:r w:rsidRPr="00CF2596">
              <w:rPr>
                <w:rFonts w:ascii="PT Astra Serif" w:hAnsi="PT Astra Serif"/>
              </w:rPr>
              <w:t xml:space="preserve">/ </w:t>
            </w: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+/- ИД</w:t>
            </w: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CF2596" w:rsidRDefault="00764ED2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Дк</w:t>
            </w:r>
            <w:proofErr w:type="spellEnd"/>
            <w:r w:rsidRPr="00CF2596">
              <w:rPr>
                <w:rFonts w:ascii="PT Astra Serif" w:hAnsi="PT Astra Serif"/>
              </w:rPr>
              <w:t xml:space="preserve"> - прогнозное поступление по п</w:t>
            </w:r>
            <w:r w:rsidRPr="00CF2596">
              <w:rPr>
                <w:rFonts w:ascii="PT Astra Serif" w:hAnsi="PT Astra Serif"/>
                <w:shd w:val="clear" w:color="auto" w:fill="FFFFFF"/>
              </w:rPr>
              <w:t>рочим доходам от компенсации затрат бюджетов городских округов</w:t>
            </w:r>
            <w:r w:rsidRPr="00CF2596">
              <w:rPr>
                <w:rFonts w:ascii="PT Astra Serif" w:hAnsi="PT Astra Serif"/>
              </w:rPr>
              <w:t>;</w:t>
            </w:r>
          </w:p>
          <w:p w:rsidR="00764ED2" w:rsidRPr="00CF2596" w:rsidRDefault="00764ED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Дк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>..</w:t>
            </w:r>
            <w:r w:rsidRPr="00CF2596">
              <w:rPr>
                <w:rFonts w:ascii="PT Astra Serif" w:hAnsi="PT Astra Serif"/>
                <w:vertAlign w:val="subscript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- фактические поступления от компенсации затрат бюджетов городских округов за отчетные </w:t>
            </w:r>
            <w:r w:rsidRPr="00CF2596">
              <w:rPr>
                <w:rFonts w:ascii="PT Astra Serif" w:hAnsi="PT Astra Serif"/>
              </w:rPr>
              <w:lastRenderedPageBreak/>
              <w:t>периоды;</w:t>
            </w:r>
          </w:p>
          <w:p w:rsidR="00764ED2" w:rsidRPr="00CF2596" w:rsidRDefault="00764ED2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РП - поступления, имеющие нестабильный "разовый" характер;</w:t>
            </w:r>
          </w:p>
          <w:p w:rsidR="00764ED2" w:rsidRPr="00CF2596" w:rsidRDefault="00764ED2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</w:t>
            </w:r>
            <w:proofErr w:type="gramStart"/>
            <w:r w:rsidRPr="00CF2596">
              <w:rPr>
                <w:rFonts w:ascii="PT Astra Serif" w:hAnsi="PT Astra Serif"/>
              </w:rPr>
              <w:t>-  количество</w:t>
            </w:r>
            <w:proofErr w:type="gramEnd"/>
            <w:r w:rsidRPr="00CF2596">
              <w:rPr>
                <w:rFonts w:ascii="PT Astra Serif" w:hAnsi="PT Astra Serif"/>
              </w:rPr>
              <w:t xml:space="preserve"> отчетных периодов (3 года, предшествующих прогнозируемому или за весь период поступления соответствующего вида доходов в случае, если он не превышает 3 года).</w:t>
            </w:r>
          </w:p>
          <w:p w:rsidR="00764ED2" w:rsidRPr="00CF2596" w:rsidRDefault="00764ED2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ИД - дополнительные</w:t>
            </w:r>
            <w:proofErr w:type="gramStart"/>
            <w:r w:rsidRPr="00CF2596">
              <w:rPr>
                <w:rFonts w:ascii="PT Astra Serif" w:hAnsi="PT Astra Serif"/>
              </w:rPr>
              <w:t xml:space="preserve"> (+) </w:t>
            </w:r>
            <w:proofErr w:type="gramEnd"/>
            <w:r w:rsidRPr="00CF2596">
              <w:rPr>
                <w:rFonts w:ascii="PT Astra Serif" w:hAnsi="PT Astra Serif"/>
              </w:rPr>
              <w:t>или выпадающие (-) доходы бюджета города, связанные с изменениями законодательства Российской Федерации, Ханты-Мансийского автономного округа – Югры, муниципальных нормативных правовых актов города Югорска</w:t>
            </w: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Расчёт прогноза поступлений осуществляется исходя </w:t>
            </w:r>
            <w:proofErr w:type="gramStart"/>
            <w:r w:rsidRPr="00CF2596">
              <w:rPr>
                <w:rFonts w:ascii="PT Astra Serif" w:hAnsi="PT Astra Serif"/>
              </w:rPr>
              <w:t>из</w:t>
            </w:r>
            <w:proofErr w:type="gramEnd"/>
            <w:r w:rsidRPr="00CF2596">
              <w:rPr>
                <w:rFonts w:ascii="PT Astra Serif" w:hAnsi="PT Astra Serif"/>
              </w:rPr>
              <w:t xml:space="preserve">: </w:t>
            </w: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фактического поступления доходов за три отчетных периода предшествующих </w:t>
            </w:r>
            <w:proofErr w:type="gramStart"/>
            <w:r w:rsidRPr="00CF2596">
              <w:rPr>
                <w:rFonts w:ascii="PT Astra Serif" w:hAnsi="PT Astra Serif"/>
              </w:rPr>
              <w:t>прогнозируемому</w:t>
            </w:r>
            <w:proofErr w:type="gramEnd"/>
            <w:r w:rsidRPr="00CF2596">
              <w:rPr>
                <w:rFonts w:ascii="PT Astra Serif" w:hAnsi="PT Astra Serif"/>
              </w:rPr>
              <w:t>;</w:t>
            </w: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поступления </w:t>
            </w:r>
            <w:r w:rsidRPr="00CF2596">
              <w:rPr>
                <w:rFonts w:ascii="PT Astra Serif" w:hAnsi="PT Astra Serif"/>
              </w:rPr>
              <w:lastRenderedPageBreak/>
              <w:t>доходов, имеющих нестабильный "разовый" характер;</w:t>
            </w: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дополнительных  или выпадающих доходов бюджета города, связанных с изменениями законодательства Российской Федерации, Ханты-Мансийского автономного округа – Югры, муниципальных нормативных правовых актов города Югорска.</w:t>
            </w: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В случае, если расчетная сумма сложилась в отрицательном значении, прогнозная сумма прочих поступлений от компенсации затрат бюджетов городских округов в прогноз поступления </w:t>
            </w:r>
            <w:r w:rsidRPr="00CF2596">
              <w:rPr>
                <w:rFonts w:ascii="PT Astra Serif" w:hAnsi="PT Astra Serif"/>
              </w:rPr>
              <w:lastRenderedPageBreak/>
              <w:t>доходов не включается</w:t>
            </w:r>
          </w:p>
          <w:p w:rsidR="00764ED2" w:rsidRPr="00CF2596" w:rsidRDefault="00764ED2" w:rsidP="001E4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5C2609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1</w:t>
            </w:r>
            <w:r w:rsidR="002533D0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5C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11401040040000410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Default="005C2609" w:rsidP="00617D6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Д=S*n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Д – доход от продажи квартир, в очередном финансовом году и плановом периоде;</w:t>
            </w:r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S - суммы ежемесячных платежей, которые рассчитываются на основе договоров купли-продажи (мены), заключенных на 01 число месяца составления прогноза, в соответствии с формами и сроками внесения платежей, предусмотренных данными договорами на очередной финансовый год, первый год планового периода, второй год планового периода соответственно;</w:t>
            </w:r>
          </w:p>
          <w:p w:rsidR="005C2609" w:rsidRPr="00617D62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n - количество месяцев в 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5C2609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1</w:t>
            </w:r>
            <w:r w:rsidR="002533D0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5C2609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 xml:space="preserve">Департамент </w:t>
            </w:r>
            <w:r w:rsidRPr="005C2609">
              <w:rPr>
                <w:rFonts w:ascii="PT Astra Serif" w:hAnsi="PT Astra Serif"/>
              </w:rPr>
              <w:lastRenderedPageBreak/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5C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lastRenderedPageBreak/>
              <w:t>11402043040000410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 xml:space="preserve">Доходы от реализации </w:t>
            </w:r>
            <w:r w:rsidRPr="005C2609">
              <w:rPr>
                <w:rFonts w:ascii="PT Astra Serif" w:hAnsi="PT Astra Serif"/>
              </w:rPr>
              <w:lastRenderedPageBreak/>
              <w:t>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lastRenderedPageBreak/>
              <w:t xml:space="preserve">метод </w:t>
            </w:r>
            <w:r w:rsidRPr="005C2609">
              <w:rPr>
                <w:rFonts w:ascii="PT Astra Serif" w:hAnsi="PT Astra Serif"/>
              </w:rPr>
              <w:lastRenderedPageBreak/>
              <w:t>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5C260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              </w:t>
            </w:r>
            <w:r w:rsidRPr="005C2609">
              <w:rPr>
                <w:rFonts w:ascii="PT Astra Serif" w:hAnsi="PT Astra Serif"/>
              </w:rPr>
              <w:t>n</w:t>
            </w:r>
          </w:p>
          <w:p w:rsidR="005C2609" w:rsidRDefault="005C2609" w:rsidP="005C2609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lastRenderedPageBreak/>
              <w:t xml:space="preserve">Д = (∑ </w:t>
            </w:r>
            <w:proofErr w:type="spellStart"/>
            <w:r w:rsidRPr="005C2609">
              <w:rPr>
                <w:rFonts w:ascii="PT Astra Serif" w:hAnsi="PT Astra Serif"/>
              </w:rPr>
              <w:t>Д</w:t>
            </w:r>
            <w:proofErr w:type="gramStart"/>
            <w:r w:rsidRPr="005C2609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5C2609">
              <w:rPr>
                <w:rFonts w:ascii="PT Astra Serif" w:hAnsi="PT Astra Serif"/>
              </w:rPr>
              <w:t xml:space="preserve">) ± </w:t>
            </w: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r w:rsidRPr="005C2609">
              <w:rPr>
                <w:rFonts w:ascii="PT Astra Serif" w:hAnsi="PT Astra Serif"/>
              </w:rPr>
              <w:t>, где:</w:t>
            </w:r>
            <w:r>
              <w:rPr>
                <w:rFonts w:ascii="PT Astra Serif" w:hAnsi="PT Astra Serif"/>
              </w:rPr>
              <w:t xml:space="preserve">   </w:t>
            </w:r>
            <w:r w:rsidRPr="005C2609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lastRenderedPageBreak/>
              <w:t xml:space="preserve">Д - доходы от </w:t>
            </w:r>
            <w:r w:rsidRPr="005C2609">
              <w:rPr>
                <w:rFonts w:ascii="PT Astra Serif" w:hAnsi="PT Astra Serif"/>
              </w:rPr>
              <w:lastRenderedPageBreak/>
              <w:t>реализации иного имущества, находящегося в собственности муниципального образования на очередной финансовый год и плановый период;</w:t>
            </w:r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proofErr w:type="gramStart"/>
            <w:r w:rsidRPr="005C2609">
              <w:rPr>
                <w:rFonts w:ascii="PT Astra Serif" w:hAnsi="PT Astra Serif"/>
              </w:rPr>
              <w:t>Дi</w:t>
            </w:r>
            <w:proofErr w:type="spellEnd"/>
            <w:r w:rsidRPr="005C2609">
              <w:rPr>
                <w:rFonts w:ascii="PT Astra Serif" w:hAnsi="PT Astra Serif"/>
              </w:rPr>
              <w:t xml:space="preserve"> – сумма поступлений доходов от продажи имущества, находящегося в собственности муниципального образования городской округ город Югорск, по каждому объекту имущества на очередной финансовый год, полученная по результатам определения рыночной (балансовой) стоимости имущества с применением сравнительных подходов оценки (прогнозный перечень имущества, находящегося в собственности муниципального образования городской </w:t>
            </w:r>
            <w:r w:rsidRPr="005C2609">
              <w:rPr>
                <w:rFonts w:ascii="PT Astra Serif" w:hAnsi="PT Astra Serif"/>
              </w:rPr>
              <w:lastRenderedPageBreak/>
              <w:t>округ город Югорск, подлежащего приватизации в очередном финансовом году, утверждается решением Думы города Югорска);</w:t>
            </w:r>
            <w:proofErr w:type="gramEnd"/>
          </w:p>
          <w:p w:rsidR="005C2609" w:rsidRPr="005C2609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r w:rsidRPr="005C2609">
              <w:rPr>
                <w:rFonts w:ascii="PT Astra Serif" w:hAnsi="PT Astra Serif"/>
              </w:rPr>
              <w:t xml:space="preserve"> – показатель корректировки на разницу между начальной ценой и ценой сделки приватизации по результатам продажи посредством торгов, публичного предложения, без объявления цены, с учетом динамики продаж аналогичных видов имущества за прошлые периоды и решения Думы города Югорска о прогнозном перечне имущества, подлежащего приватизации;</w:t>
            </w:r>
          </w:p>
          <w:p w:rsidR="005C2609" w:rsidRPr="00617D62" w:rsidRDefault="005C2609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 xml:space="preserve">n – количество объектов собственности муниципального образования городской округ город Югорск, подлежащих продаже в </w:t>
            </w:r>
            <w:r w:rsidRPr="005C2609">
              <w:rPr>
                <w:rFonts w:ascii="PT Astra Serif" w:hAnsi="PT Astra Serif"/>
              </w:rPr>
              <w:lastRenderedPageBreak/>
              <w:t>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5C2609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3E5441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1</w:t>
            </w:r>
            <w:r w:rsidR="002533D0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2B0A59" w:rsidRDefault="003E5441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3E5441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3E5441" w:rsidP="003E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11406012040000430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3E5441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617D62" w:rsidRDefault="005C2609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3E5441" w:rsidRDefault="003E5441" w:rsidP="003E544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</w:t>
            </w:r>
            <w:r w:rsidRPr="003E5441">
              <w:rPr>
                <w:rFonts w:ascii="PT Astra Serif" w:hAnsi="PT Astra Serif"/>
              </w:rPr>
              <w:t>n</w:t>
            </w:r>
          </w:p>
          <w:p w:rsidR="003E5441" w:rsidRPr="003E5441" w:rsidRDefault="003E5441" w:rsidP="003E544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 xml:space="preserve">Д = (∑ </w:t>
            </w:r>
            <w:proofErr w:type="spellStart"/>
            <w:r w:rsidRPr="003E5441">
              <w:rPr>
                <w:rFonts w:ascii="PT Astra Serif" w:hAnsi="PT Astra Serif"/>
              </w:rPr>
              <w:t>Д</w:t>
            </w:r>
            <w:proofErr w:type="gramStart"/>
            <w:r w:rsidRPr="003E5441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3E5441">
              <w:rPr>
                <w:rFonts w:ascii="PT Astra Serif" w:hAnsi="PT Astra Serif"/>
              </w:rPr>
              <w:t>), где:</w:t>
            </w:r>
          </w:p>
          <w:p w:rsidR="005C2609" w:rsidRDefault="003E5441" w:rsidP="003E544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3E5441" w:rsidRDefault="003E5441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Д - доходы от продажи земельных участков, государственная собственность на которые не разграничена и которые расположены в границах городских округов, в очередном финансовом году и плановом периоде.</w:t>
            </w:r>
          </w:p>
          <w:p w:rsidR="003E5441" w:rsidRPr="003E5441" w:rsidRDefault="003E5441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3E5441">
              <w:rPr>
                <w:rFonts w:ascii="PT Astra Serif" w:hAnsi="PT Astra Serif"/>
              </w:rPr>
              <w:t>Д</w:t>
            </w:r>
            <w:proofErr w:type="gramStart"/>
            <w:r w:rsidRPr="003E5441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3E5441">
              <w:rPr>
                <w:rFonts w:ascii="PT Astra Serif" w:hAnsi="PT Astra Serif"/>
              </w:rPr>
              <w:t xml:space="preserve"> – сумма поступлений доходов от продажи земельных участков, государственная собственность на которые не разграничена и которые расположены в границах городских округов, по каждому земельному участку, рассчитанная с применением нормативно закрепленного процента от кадастровой стоимости каждого земельного </w:t>
            </w:r>
            <w:r w:rsidRPr="003E5441">
              <w:rPr>
                <w:rFonts w:ascii="PT Astra Serif" w:hAnsi="PT Astra Serif"/>
              </w:rPr>
              <w:lastRenderedPageBreak/>
              <w:t>участка и сравнительных подходов оценки;</w:t>
            </w:r>
          </w:p>
          <w:p w:rsidR="005C2609" w:rsidRPr="00617D62" w:rsidRDefault="003E5441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n – количество земельных участков, государственная собственность на которые не разграничена и которые расположены в границах городских округов, и подлежащих продаже в очередном финансовом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09" w:rsidRPr="005C2609" w:rsidRDefault="005C2609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3E5441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2B0A59" w:rsidRDefault="003E5441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1</w:t>
            </w:r>
            <w:r w:rsidR="002533D0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2B0A59" w:rsidRDefault="003E5441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5C2609" w:rsidRDefault="003E5441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5C2609" w:rsidRDefault="003E5441" w:rsidP="003E544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11406024040000430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617D62" w:rsidRDefault="003E5441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5C2609" w:rsidRDefault="003E5441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3E5441" w:rsidRDefault="003E5441" w:rsidP="003E544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</w:t>
            </w:r>
            <w:r w:rsidRPr="003E5441">
              <w:rPr>
                <w:rFonts w:ascii="PT Astra Serif" w:hAnsi="PT Astra Serif"/>
              </w:rPr>
              <w:t>n</w:t>
            </w:r>
          </w:p>
          <w:p w:rsidR="003E5441" w:rsidRDefault="003E5441" w:rsidP="003E5441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 xml:space="preserve">Д = (∑ </w:t>
            </w:r>
            <w:proofErr w:type="spellStart"/>
            <w:r w:rsidRPr="003E5441">
              <w:rPr>
                <w:rFonts w:ascii="PT Astra Serif" w:hAnsi="PT Astra Serif"/>
              </w:rPr>
              <w:t>Д</w:t>
            </w:r>
            <w:proofErr w:type="gramStart"/>
            <w:r w:rsidRPr="003E5441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3E5441">
              <w:rPr>
                <w:rFonts w:ascii="PT Astra Serif" w:hAnsi="PT Astra Serif"/>
              </w:rPr>
              <w:t xml:space="preserve">)  ±  </w:t>
            </w:r>
            <w:proofErr w:type="spellStart"/>
            <w:r w:rsidRPr="003E5441">
              <w:rPr>
                <w:rFonts w:ascii="PT Astra Serif" w:hAnsi="PT Astra Serif"/>
              </w:rPr>
              <w:t>Пк</w:t>
            </w:r>
            <w:proofErr w:type="spellEnd"/>
            <w:r w:rsidRPr="003E5441">
              <w:rPr>
                <w:rFonts w:ascii="PT Astra Serif" w:hAnsi="PT Astra Serif"/>
              </w:rPr>
              <w:t>, где:</w:t>
            </w:r>
            <w:r>
              <w:rPr>
                <w:rFonts w:ascii="PT Astra Serif" w:hAnsi="PT Astra Serif"/>
              </w:rPr>
              <w:t xml:space="preserve">  </w:t>
            </w:r>
            <w:r w:rsidRPr="003E5441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3E5441" w:rsidRDefault="003E5441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>Д - доходы от продажи земельных участков, находящихся в собственности муниципального образования городской округ город Югорск, в очередном финансовом году и плановом периоде и плановом периоде.</w:t>
            </w:r>
          </w:p>
          <w:p w:rsidR="003E5441" w:rsidRPr="003E5441" w:rsidRDefault="003E5441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proofErr w:type="gramStart"/>
            <w:r w:rsidRPr="003E5441">
              <w:rPr>
                <w:rFonts w:ascii="PT Astra Serif" w:hAnsi="PT Astra Serif"/>
              </w:rPr>
              <w:t>Дi</w:t>
            </w:r>
            <w:proofErr w:type="spellEnd"/>
            <w:r w:rsidRPr="003E5441">
              <w:rPr>
                <w:rFonts w:ascii="PT Astra Serif" w:hAnsi="PT Astra Serif"/>
              </w:rPr>
              <w:t xml:space="preserve"> – сумма поступлений доходов от продажи земельных участков, находящихся в собственности муниципального образования городской </w:t>
            </w:r>
            <w:r w:rsidRPr="003E5441">
              <w:rPr>
                <w:rFonts w:ascii="PT Astra Serif" w:hAnsi="PT Astra Serif"/>
              </w:rPr>
              <w:lastRenderedPageBreak/>
              <w:t>округ город Югорск, по каждому земельному участку, рассчитанная с применением нормативно закрепленного процента от кадастровой стоимости каждого земельного участка и сравнительных подходов оценки;</w:t>
            </w:r>
            <w:proofErr w:type="gramEnd"/>
          </w:p>
          <w:p w:rsidR="003E5441" w:rsidRPr="003E5441" w:rsidRDefault="003E5441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3E5441">
              <w:rPr>
                <w:rFonts w:ascii="PT Astra Serif" w:hAnsi="PT Astra Serif"/>
              </w:rPr>
              <w:t>Пк</w:t>
            </w:r>
            <w:proofErr w:type="spellEnd"/>
            <w:r w:rsidRPr="003E5441">
              <w:rPr>
                <w:rFonts w:ascii="PT Astra Serif" w:hAnsi="PT Astra Serif"/>
              </w:rPr>
              <w:t xml:space="preserve"> – показатель корректировки  на разницу между начальной ценой и ценой сделки приватизации, по результатам продажи посредством торгов, публичного предложения, без объявления цены, а также с учетом динамики продаж аналогичных земельных участков за прошлые периоды;</w:t>
            </w:r>
          </w:p>
          <w:p w:rsidR="003E5441" w:rsidRPr="00617D62" w:rsidRDefault="003E5441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3E5441">
              <w:rPr>
                <w:rFonts w:ascii="PT Astra Serif" w:hAnsi="PT Astra Serif"/>
              </w:rPr>
              <w:t xml:space="preserve">n – количество земельных участков, находящихся в собственности муниципального </w:t>
            </w:r>
            <w:r w:rsidRPr="003E5441">
              <w:rPr>
                <w:rFonts w:ascii="PT Astra Serif" w:hAnsi="PT Astra Serif"/>
              </w:rPr>
              <w:lastRenderedPageBreak/>
              <w:t>образования городской округ город Югорск, и подлежащих продаже в очередном финансовом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41" w:rsidRPr="005C2609" w:rsidRDefault="003E5441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EC32F0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2B0A59" w:rsidRDefault="00EC32F0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1</w:t>
            </w: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2B0A59" w:rsidRDefault="00EC32F0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5C2609" w:rsidRDefault="00EC32F0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EC32F0" w:rsidRDefault="00EC32F0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11406312040000430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617D62" w:rsidRDefault="00EC32F0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EC32F0" w:rsidRDefault="00EC32F0" w:rsidP="00EC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EC32F0" w:rsidRPr="005C2609" w:rsidRDefault="00EC32F0" w:rsidP="00EC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EC32F0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EC32F0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  <w:tr w:rsidR="00EC32F0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2B0A59" w:rsidRDefault="00EC32F0" w:rsidP="00253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1</w:t>
            </w: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2B0A59" w:rsidRDefault="00EC32F0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3D29A6" w:rsidRDefault="00EC32F0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EC32F0" w:rsidRDefault="00EC32F0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11406324040000430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617D62" w:rsidRDefault="00EC32F0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3D29A6">
              <w:rPr>
                <w:rFonts w:ascii="PT Astra Serif" w:hAnsi="PT Astra Serif"/>
              </w:rPr>
              <w:lastRenderedPageBreak/>
              <w:t>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F0" w:rsidRPr="00EC32F0" w:rsidRDefault="00EC32F0" w:rsidP="00EC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lastRenderedPageBreak/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EC32F0" w:rsidRPr="005C2609" w:rsidRDefault="00EC32F0" w:rsidP="00EC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EC32F0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EC32F0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  <w:tr w:rsidR="00270615" w:rsidRPr="00CF2596" w:rsidTr="00270615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2B0A59" w:rsidRDefault="00270615" w:rsidP="00A4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2B0A59" w:rsidRDefault="00270615" w:rsidP="00A43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3D29A6" w:rsidRDefault="00270615" w:rsidP="00A43DE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5C2609" w:rsidRDefault="00270615" w:rsidP="00C448D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116070</w:t>
            </w:r>
            <w:r w:rsidR="00C448D8">
              <w:rPr>
                <w:rFonts w:ascii="PT Astra Serif" w:hAnsi="PT Astra Serif"/>
              </w:rPr>
              <w:t>1</w:t>
            </w:r>
            <w:r w:rsidRPr="003D29A6">
              <w:rPr>
                <w:rFonts w:ascii="PT Astra Serif" w:hAnsi="PT Astra Serif"/>
              </w:rPr>
              <w:t>0040000140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617D62" w:rsidRDefault="00C448D8" w:rsidP="00C448D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</w:t>
            </w:r>
            <w:r w:rsidR="00270615" w:rsidRPr="003D29A6">
              <w:rPr>
                <w:rFonts w:ascii="PT Astra Serif" w:hAnsi="PT Astra Serif"/>
              </w:rPr>
              <w:t>трафы, неустойки, пени, уплаченные в с</w:t>
            </w:r>
            <w:r>
              <w:rPr>
                <w:rFonts w:ascii="PT Astra Serif" w:hAnsi="PT Astra Serif"/>
              </w:rPr>
              <w:t>лучае просрочки исполнения поставщиком (подрядчиком, исполнителем)</w:t>
            </w:r>
            <w:r w:rsidR="00270615" w:rsidRPr="003D29A6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EC32F0" w:rsidRDefault="00270615" w:rsidP="00EC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метод усреднения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CF2596" w:rsidRDefault="00270615" w:rsidP="0027061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= 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 xml:space="preserve">- РП) + </w:t>
            </w:r>
          </w:p>
          <w:p w:rsidR="00270615" w:rsidRPr="00CF2596" w:rsidRDefault="00270615" w:rsidP="00270615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2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>- РП) + (Дш</w:t>
            </w:r>
            <w:r w:rsidRPr="00CF2596">
              <w:rPr>
                <w:rFonts w:ascii="PT Astra Serif" w:hAnsi="PT Astra Serif"/>
                <w:vertAlign w:val="subscript"/>
              </w:rPr>
              <w:t xml:space="preserve">3 </w:t>
            </w:r>
            <w:r w:rsidRPr="00CF2596">
              <w:rPr>
                <w:rFonts w:ascii="PT Astra Serif" w:hAnsi="PT Astra Serif"/>
              </w:rPr>
              <w:t>- РП)</w:t>
            </w:r>
            <w:r w:rsidRPr="00CF2596">
              <w:rPr>
                <w:rFonts w:ascii="PT Astra Serif" w:hAnsi="PT Astra Serif"/>
                <w:vertAlign w:val="subscript"/>
              </w:rPr>
              <w:t xml:space="preserve">  </w:t>
            </w:r>
            <w:r w:rsidRPr="00CF2596">
              <w:rPr>
                <w:rFonts w:ascii="PT Astra Serif" w:hAnsi="PT Astra Serif"/>
              </w:rPr>
              <w:t xml:space="preserve">/ </w:t>
            </w: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+/- ИД</w:t>
            </w:r>
          </w:p>
          <w:p w:rsidR="00270615" w:rsidRPr="00EC32F0" w:rsidRDefault="00270615" w:rsidP="00EC32F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CF2596" w:rsidRDefault="00270615" w:rsidP="00270615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- прогнозное поступление по штрафам;</w:t>
            </w:r>
          </w:p>
          <w:p w:rsidR="00270615" w:rsidRPr="00CF2596" w:rsidRDefault="00270615" w:rsidP="00270615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>..</w:t>
            </w:r>
            <w:r w:rsidRPr="00CF2596">
              <w:rPr>
                <w:rFonts w:ascii="PT Astra Serif" w:hAnsi="PT Astra Serif"/>
                <w:vertAlign w:val="subscript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- фактические поступления от штрафов за отчетные периоды;</w:t>
            </w:r>
          </w:p>
          <w:p w:rsidR="00270615" w:rsidRPr="00CF2596" w:rsidRDefault="00270615" w:rsidP="00270615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РП - поступления,</w:t>
            </w:r>
            <w:r>
              <w:rPr>
                <w:rFonts w:ascii="PT Astra Serif" w:hAnsi="PT Astra Serif"/>
              </w:rPr>
              <w:t xml:space="preserve"> </w:t>
            </w:r>
            <w:r w:rsidRPr="00CF2596">
              <w:rPr>
                <w:rFonts w:ascii="PT Astra Serif" w:hAnsi="PT Astra Serif"/>
              </w:rPr>
              <w:t>имеющие нестабильный "разовый" характер;</w:t>
            </w:r>
          </w:p>
          <w:p w:rsidR="00270615" w:rsidRPr="00CF2596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</w:t>
            </w:r>
            <w:proofErr w:type="gramStart"/>
            <w:r w:rsidRPr="00CF2596">
              <w:rPr>
                <w:rFonts w:ascii="PT Astra Serif" w:hAnsi="PT Astra Serif"/>
              </w:rPr>
              <w:t>-  количество</w:t>
            </w:r>
            <w:proofErr w:type="gramEnd"/>
            <w:r w:rsidRPr="00CF2596">
              <w:rPr>
                <w:rFonts w:ascii="PT Astra Serif" w:hAnsi="PT Astra Serif"/>
              </w:rPr>
              <w:t xml:space="preserve"> отчетных периодов (3 года, предшествующих прогнозируемому или за весь период поступления соответствующего вида доходов в случае, если он не превышает 3 года).</w:t>
            </w:r>
          </w:p>
          <w:p w:rsidR="00270615" w:rsidRPr="00EC32F0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ИД - дополнительные (+) или выпадающие (-) доходы бюджета города, связанные с </w:t>
            </w:r>
            <w:r w:rsidRPr="00CF2596">
              <w:rPr>
                <w:rFonts w:ascii="PT Astra Serif" w:hAnsi="PT Astra Serif"/>
              </w:rPr>
              <w:lastRenderedPageBreak/>
              <w:t xml:space="preserve">изменениями законодательства Российской Федерации, Ханты-Мансийского автономного округа </w:t>
            </w:r>
            <w:proofErr w:type="gramStart"/>
            <w:r w:rsidRPr="00CF2596">
              <w:rPr>
                <w:rFonts w:ascii="PT Astra Serif" w:hAnsi="PT Astra Serif"/>
              </w:rPr>
              <w:t>–Ю</w:t>
            </w:r>
            <w:proofErr w:type="gramEnd"/>
            <w:r w:rsidRPr="00CF2596">
              <w:rPr>
                <w:rFonts w:ascii="PT Astra Serif" w:hAnsi="PT Astra Serif"/>
              </w:rPr>
              <w:t>гры, муниципальных нормативных правовых актов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5" w:rsidRPr="00CF2596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Расчёт прогноза поступлений осуществляется исходя </w:t>
            </w:r>
            <w:proofErr w:type="gramStart"/>
            <w:r w:rsidRPr="00CF2596">
              <w:rPr>
                <w:rFonts w:ascii="PT Astra Serif" w:hAnsi="PT Astra Serif"/>
              </w:rPr>
              <w:t>из</w:t>
            </w:r>
            <w:proofErr w:type="gramEnd"/>
            <w:r w:rsidRPr="00CF2596">
              <w:rPr>
                <w:rFonts w:ascii="PT Astra Serif" w:hAnsi="PT Astra Serif"/>
              </w:rPr>
              <w:t xml:space="preserve">: </w:t>
            </w:r>
          </w:p>
          <w:p w:rsidR="00270615" w:rsidRPr="00CF2596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фактического поступления доходов за три отчетных периода предшествующих </w:t>
            </w:r>
            <w:proofErr w:type="gramStart"/>
            <w:r w:rsidRPr="00CF2596">
              <w:rPr>
                <w:rFonts w:ascii="PT Astra Serif" w:hAnsi="PT Astra Serif"/>
              </w:rPr>
              <w:t>прогнозируемому</w:t>
            </w:r>
            <w:proofErr w:type="gramEnd"/>
            <w:r w:rsidRPr="00CF2596">
              <w:rPr>
                <w:rFonts w:ascii="PT Astra Serif" w:hAnsi="PT Astra Serif"/>
              </w:rPr>
              <w:t>;</w:t>
            </w:r>
          </w:p>
          <w:p w:rsidR="00270615" w:rsidRPr="00CF2596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поступления доходов, имеющих нестабильный "разовый" характер;</w:t>
            </w:r>
          </w:p>
          <w:p w:rsidR="00270615" w:rsidRPr="00CF2596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дополнительных  или выпадающих доходов бюджета города, связанных с изменениями законодательства Российской Федерации, Ханты-Мансийского</w:t>
            </w:r>
            <w:r>
              <w:rPr>
                <w:rFonts w:ascii="PT Astra Serif" w:hAnsi="PT Astra Serif"/>
              </w:rPr>
              <w:t xml:space="preserve"> </w:t>
            </w:r>
            <w:r w:rsidRPr="00CF2596">
              <w:rPr>
                <w:rFonts w:ascii="PT Astra Serif" w:hAnsi="PT Astra Serif"/>
              </w:rPr>
              <w:t xml:space="preserve">автономного </w:t>
            </w:r>
            <w:r w:rsidRPr="00CF2596">
              <w:rPr>
                <w:rFonts w:ascii="PT Astra Serif" w:hAnsi="PT Astra Serif"/>
              </w:rPr>
              <w:lastRenderedPageBreak/>
              <w:t>округа – Югры, муниципальных нормативных правовых актов города Югорска.</w:t>
            </w:r>
          </w:p>
          <w:p w:rsidR="00270615" w:rsidRPr="00CF2596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270615" w:rsidRPr="00EC32F0" w:rsidRDefault="00270615" w:rsidP="0027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В случае</w:t>
            </w:r>
            <w:proofErr w:type="gramStart"/>
            <w:r w:rsidRPr="00CF2596">
              <w:rPr>
                <w:rFonts w:ascii="PT Astra Serif" w:hAnsi="PT Astra Serif"/>
              </w:rPr>
              <w:t>,</w:t>
            </w:r>
            <w:proofErr w:type="gramEnd"/>
            <w:r w:rsidRPr="00CF2596">
              <w:rPr>
                <w:rFonts w:ascii="PT Astra Serif" w:hAnsi="PT Astra Serif"/>
              </w:rPr>
              <w:t xml:space="preserve"> если расчетная сумма сложилась в отрицательном значении, прогнозная сумма по соответствующему виду доходов в прогноз поступления доходов не включается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C448D8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11607090040000140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 w:rsidRPr="003D29A6">
              <w:rPr>
                <w:rFonts w:ascii="PT Astra Serif" w:hAnsi="PT Astra Serif"/>
              </w:rPr>
              <w:lastRenderedPageBreak/>
              <w:t>казенным учреждением)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>метод усреднения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= 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 xml:space="preserve">- РП) + </w:t>
            </w:r>
          </w:p>
          <w:p w:rsidR="002C223D" w:rsidRPr="00CF2596" w:rsidRDefault="002C223D" w:rsidP="001E4DED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2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>- РП) + (Дш</w:t>
            </w:r>
            <w:r w:rsidRPr="00CF2596">
              <w:rPr>
                <w:rFonts w:ascii="PT Astra Serif" w:hAnsi="PT Astra Serif"/>
                <w:vertAlign w:val="subscript"/>
              </w:rPr>
              <w:t xml:space="preserve">3 </w:t>
            </w:r>
            <w:r w:rsidRPr="00CF2596">
              <w:rPr>
                <w:rFonts w:ascii="PT Astra Serif" w:hAnsi="PT Astra Serif"/>
              </w:rPr>
              <w:t>- РП)</w:t>
            </w:r>
            <w:r w:rsidRPr="00CF2596">
              <w:rPr>
                <w:rFonts w:ascii="PT Astra Serif" w:hAnsi="PT Astra Serif"/>
                <w:vertAlign w:val="subscript"/>
              </w:rPr>
              <w:t xml:space="preserve">  </w:t>
            </w:r>
            <w:r w:rsidRPr="00CF2596">
              <w:rPr>
                <w:rFonts w:ascii="PT Astra Serif" w:hAnsi="PT Astra Serif"/>
              </w:rPr>
              <w:t xml:space="preserve">/ </w:t>
            </w: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+/- ИД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- прогнозное поступление по штрафам;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>..</w:t>
            </w:r>
            <w:r w:rsidRPr="00CF2596">
              <w:rPr>
                <w:rFonts w:ascii="PT Astra Serif" w:hAnsi="PT Astra Serif"/>
                <w:vertAlign w:val="subscript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- фактические поступления от штрафов за отчетные периоды;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РП - поступления, имеющие нестабильный "разовый" характер;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</w:t>
            </w:r>
            <w:proofErr w:type="gramStart"/>
            <w:r w:rsidRPr="00CF2596">
              <w:rPr>
                <w:rFonts w:ascii="PT Astra Serif" w:hAnsi="PT Astra Serif"/>
              </w:rPr>
              <w:t>-  количество</w:t>
            </w:r>
            <w:proofErr w:type="gramEnd"/>
            <w:r w:rsidRPr="00CF2596">
              <w:rPr>
                <w:rFonts w:ascii="PT Astra Serif" w:hAnsi="PT Astra Serif"/>
              </w:rPr>
              <w:t xml:space="preserve"> отчетных периодов (3 </w:t>
            </w:r>
            <w:r w:rsidRPr="00CF2596">
              <w:rPr>
                <w:rFonts w:ascii="PT Astra Serif" w:hAnsi="PT Astra Serif"/>
              </w:rPr>
              <w:lastRenderedPageBreak/>
              <w:t>года, предшествующих прогнозируемому или за весь период поступления соответствующего вида доходов в случае, если он не превышает 3 года).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ИД - дополнительные (+) или выпадающие (-) доходы бюджета города, связанные с изменениями законодательства Российской Федерации, Ханты-Мансийского автономного округа </w:t>
            </w:r>
            <w:proofErr w:type="gramStart"/>
            <w:r w:rsidRPr="00CF2596">
              <w:rPr>
                <w:rFonts w:ascii="PT Astra Serif" w:hAnsi="PT Astra Serif"/>
              </w:rPr>
              <w:t>–Ю</w:t>
            </w:r>
            <w:proofErr w:type="gramEnd"/>
            <w:r w:rsidRPr="00CF2596">
              <w:rPr>
                <w:rFonts w:ascii="PT Astra Serif" w:hAnsi="PT Astra Serif"/>
              </w:rPr>
              <w:t>гры, муниципальных нормативных правовых актов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Расчёт прогноза поступлений осуществляется исходя </w:t>
            </w:r>
            <w:proofErr w:type="gramStart"/>
            <w:r w:rsidRPr="00CF2596">
              <w:rPr>
                <w:rFonts w:ascii="PT Astra Serif" w:hAnsi="PT Astra Serif"/>
              </w:rPr>
              <w:t>из</w:t>
            </w:r>
            <w:proofErr w:type="gramEnd"/>
            <w:r w:rsidRPr="00CF2596">
              <w:rPr>
                <w:rFonts w:ascii="PT Astra Serif" w:hAnsi="PT Astra Serif"/>
              </w:rPr>
              <w:t xml:space="preserve">: 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фактического поступления доходов за три отчетных периода предшествующих </w:t>
            </w:r>
            <w:proofErr w:type="gramStart"/>
            <w:r w:rsidRPr="00CF2596">
              <w:rPr>
                <w:rFonts w:ascii="PT Astra Serif" w:hAnsi="PT Astra Serif"/>
              </w:rPr>
              <w:t>прогнозируемому</w:t>
            </w:r>
            <w:proofErr w:type="gramEnd"/>
            <w:r w:rsidRPr="00CF2596">
              <w:rPr>
                <w:rFonts w:ascii="PT Astra Serif" w:hAnsi="PT Astra Serif"/>
              </w:rPr>
              <w:t>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поступления доходов, имеющих нестабильный </w:t>
            </w:r>
            <w:r w:rsidRPr="00CF2596">
              <w:rPr>
                <w:rFonts w:ascii="PT Astra Serif" w:hAnsi="PT Astra Serif"/>
              </w:rPr>
              <w:lastRenderedPageBreak/>
              <w:t>"разовый" характер;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дополнительных  или выпадающих доходов бюджета города, связанных с изменениями законодательства Российской Федерации, Ханты-Мансийского автономного округа – Югры, муниципальных нормативных правовых актов города Югорска.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В случае</w:t>
            </w:r>
            <w:proofErr w:type="gramStart"/>
            <w:r w:rsidRPr="00CF2596">
              <w:rPr>
                <w:rFonts w:ascii="PT Astra Serif" w:hAnsi="PT Astra Serif"/>
              </w:rPr>
              <w:t>,</w:t>
            </w:r>
            <w:proofErr w:type="gramEnd"/>
            <w:r w:rsidRPr="00CF2596">
              <w:rPr>
                <w:rFonts w:ascii="PT Astra Serif" w:hAnsi="PT Astra Serif"/>
              </w:rPr>
              <w:t xml:space="preserve"> если расчетная сумма сложилась в отрицательном значении, прогнозная сумма по соответствующему виду доходов в прогноз поступления доходов не включается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2</w:t>
            </w:r>
            <w:r w:rsidR="00C448D8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 xml:space="preserve">Департамент </w:t>
            </w:r>
            <w:r w:rsidRPr="00F50FDF">
              <w:rPr>
                <w:rFonts w:ascii="PT Astra Serif" w:hAnsi="PT Astra Serif"/>
              </w:rPr>
              <w:lastRenderedPageBreak/>
              <w:t>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lastRenderedPageBreak/>
              <w:t>11610032040000140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 xml:space="preserve">Прочее возмещение </w:t>
            </w:r>
            <w:r w:rsidRPr="003D29A6">
              <w:rPr>
                <w:rFonts w:ascii="PT Astra Serif" w:hAnsi="PT Astra Serif"/>
              </w:rPr>
              <w:lastRenderedPageBreak/>
              <w:t>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метод </w:t>
            </w:r>
            <w:r w:rsidRPr="00CF2596">
              <w:rPr>
                <w:rFonts w:ascii="PT Astra Serif" w:hAnsi="PT Astra Serif"/>
              </w:rPr>
              <w:lastRenderedPageBreak/>
              <w:t>усреднения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lastRenderedPageBreak/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= 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 xml:space="preserve">- </w:t>
            </w:r>
            <w:r w:rsidRPr="00CF2596">
              <w:rPr>
                <w:rFonts w:ascii="PT Astra Serif" w:hAnsi="PT Astra Serif"/>
              </w:rPr>
              <w:lastRenderedPageBreak/>
              <w:t xml:space="preserve">РП) + </w:t>
            </w:r>
          </w:p>
          <w:p w:rsidR="002C223D" w:rsidRPr="00CF2596" w:rsidRDefault="002C223D" w:rsidP="001E4DED">
            <w:pPr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2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>- РП) + (Дш</w:t>
            </w:r>
            <w:r w:rsidRPr="00CF2596">
              <w:rPr>
                <w:rFonts w:ascii="PT Astra Serif" w:hAnsi="PT Astra Serif"/>
                <w:vertAlign w:val="subscript"/>
              </w:rPr>
              <w:t xml:space="preserve">3 </w:t>
            </w:r>
            <w:r w:rsidRPr="00CF2596">
              <w:rPr>
                <w:rFonts w:ascii="PT Astra Serif" w:hAnsi="PT Astra Serif"/>
              </w:rPr>
              <w:t>- РП)</w:t>
            </w:r>
            <w:r w:rsidRPr="00CF2596">
              <w:rPr>
                <w:rFonts w:ascii="PT Astra Serif" w:hAnsi="PT Astra Serif"/>
                <w:vertAlign w:val="subscript"/>
              </w:rPr>
              <w:t xml:space="preserve">  </w:t>
            </w:r>
            <w:r w:rsidRPr="00CF2596">
              <w:rPr>
                <w:rFonts w:ascii="PT Astra Serif" w:hAnsi="PT Astra Serif"/>
              </w:rPr>
              <w:t xml:space="preserve">/ </w:t>
            </w: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+/- ИД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lastRenderedPageBreak/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- прогнозное </w:t>
            </w:r>
            <w:r w:rsidRPr="00CF2596">
              <w:rPr>
                <w:rFonts w:ascii="PT Astra Serif" w:hAnsi="PT Astra Serif"/>
              </w:rPr>
              <w:lastRenderedPageBreak/>
              <w:t>поступление по штрафам;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>..</w:t>
            </w:r>
            <w:r w:rsidRPr="00CF2596">
              <w:rPr>
                <w:rFonts w:ascii="PT Astra Serif" w:hAnsi="PT Astra Serif"/>
                <w:vertAlign w:val="subscript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- фактические поступления от штрафов за отчетные периоды;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РП - поступления, имеющие нестабильный "разовый" характер;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</w:t>
            </w:r>
            <w:proofErr w:type="gramStart"/>
            <w:r w:rsidRPr="00CF2596">
              <w:rPr>
                <w:rFonts w:ascii="PT Astra Serif" w:hAnsi="PT Astra Serif"/>
              </w:rPr>
              <w:t>-  количество</w:t>
            </w:r>
            <w:proofErr w:type="gramEnd"/>
            <w:r w:rsidRPr="00CF2596">
              <w:rPr>
                <w:rFonts w:ascii="PT Astra Serif" w:hAnsi="PT Astra Serif"/>
              </w:rPr>
              <w:t xml:space="preserve"> отчетных периодов (3 года, предшествующих прогнозируемому или за весь период поступления соответствующего вида доходов в случае, если он не превышает 3 года).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ИД - дополнительные (+) или выпадающие (-) доходы бюджета города, связанные с изменениями законодательства Российской Федерации, Ханты-Мансийского автономного округа </w:t>
            </w:r>
            <w:proofErr w:type="gramStart"/>
            <w:r w:rsidRPr="00CF2596">
              <w:rPr>
                <w:rFonts w:ascii="PT Astra Serif" w:hAnsi="PT Astra Serif"/>
              </w:rPr>
              <w:t>–Ю</w:t>
            </w:r>
            <w:proofErr w:type="gramEnd"/>
            <w:r w:rsidRPr="00CF2596">
              <w:rPr>
                <w:rFonts w:ascii="PT Astra Serif" w:hAnsi="PT Astra Serif"/>
              </w:rPr>
              <w:t>гры, муниципальных нормативных правовых актов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Расчёт прогноза </w:t>
            </w:r>
            <w:r w:rsidRPr="00CF2596">
              <w:rPr>
                <w:rFonts w:ascii="PT Astra Serif" w:hAnsi="PT Astra Serif"/>
              </w:rPr>
              <w:lastRenderedPageBreak/>
              <w:t xml:space="preserve">поступлений осуществляется исходя </w:t>
            </w:r>
            <w:proofErr w:type="gramStart"/>
            <w:r w:rsidRPr="00CF2596">
              <w:rPr>
                <w:rFonts w:ascii="PT Astra Serif" w:hAnsi="PT Astra Serif"/>
              </w:rPr>
              <w:t>из</w:t>
            </w:r>
            <w:proofErr w:type="gramEnd"/>
            <w:r w:rsidRPr="00CF2596">
              <w:rPr>
                <w:rFonts w:ascii="PT Astra Serif" w:hAnsi="PT Astra Serif"/>
              </w:rPr>
              <w:t xml:space="preserve">: 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фактического поступления доходов за три отчетных периода предшествующих </w:t>
            </w:r>
            <w:proofErr w:type="gramStart"/>
            <w:r w:rsidRPr="00CF2596">
              <w:rPr>
                <w:rFonts w:ascii="PT Astra Serif" w:hAnsi="PT Astra Serif"/>
              </w:rPr>
              <w:t>прогнозируемому</w:t>
            </w:r>
            <w:proofErr w:type="gramEnd"/>
            <w:r w:rsidRPr="00CF2596">
              <w:rPr>
                <w:rFonts w:ascii="PT Astra Serif" w:hAnsi="PT Astra Serif"/>
              </w:rPr>
              <w:t>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поступления доходов, имеющих нестабильный "разовый" характер;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дополнительных  или выпадающих доходов бюджета города, связанных с изменениями законодательства Российской Федерации, Ханты-Мансийского автономного округа – Югры, муниципальных нормативных правовых актов города Югорска.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В случае</w:t>
            </w:r>
            <w:proofErr w:type="gramStart"/>
            <w:r w:rsidRPr="00CF2596">
              <w:rPr>
                <w:rFonts w:ascii="PT Astra Serif" w:hAnsi="PT Astra Serif"/>
              </w:rPr>
              <w:t>,</w:t>
            </w:r>
            <w:proofErr w:type="gramEnd"/>
            <w:r w:rsidRPr="00CF2596">
              <w:rPr>
                <w:rFonts w:ascii="PT Astra Serif" w:hAnsi="PT Astra Serif"/>
              </w:rPr>
              <w:t xml:space="preserve"> если расчетная сумма сложилась в </w:t>
            </w:r>
            <w:r w:rsidRPr="00CF2596">
              <w:rPr>
                <w:rFonts w:ascii="PT Astra Serif" w:hAnsi="PT Astra Serif"/>
              </w:rPr>
              <w:lastRenderedPageBreak/>
              <w:t>отрицательном значении, прогнозная сумма по соответствующему виду доходов в прогноз поступления доходов не включается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  <w:r w:rsidR="00C448D8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11610061040000140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3D29A6">
              <w:rPr>
                <w:rFonts w:ascii="PT Astra Serif" w:hAnsi="PT Astra Serif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</w:t>
            </w:r>
            <w:r w:rsidRPr="003D29A6">
              <w:rPr>
                <w:rFonts w:ascii="PT Astra Serif" w:hAnsi="PT Astra Serif"/>
              </w:rPr>
              <w:lastRenderedPageBreak/>
              <w:t>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D29A6">
              <w:rPr>
                <w:rFonts w:ascii="PT Astra Serif" w:hAnsi="PT Astra Serif"/>
              </w:rPr>
              <w:t xml:space="preserve"> фонда)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>метод усреднения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= 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 xml:space="preserve">- РП) + </w:t>
            </w:r>
          </w:p>
          <w:p w:rsidR="002C223D" w:rsidRPr="00CF2596" w:rsidRDefault="002C223D" w:rsidP="001E4DE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(Дш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2</w:t>
            </w:r>
            <w:proofErr w:type="gramEnd"/>
            <w:r w:rsidRPr="00CF2596">
              <w:rPr>
                <w:rFonts w:ascii="PT Astra Serif" w:hAnsi="PT Astra Serif"/>
                <w:vertAlign w:val="subscript"/>
              </w:rPr>
              <w:t xml:space="preserve"> </w:t>
            </w:r>
            <w:r w:rsidRPr="00CF2596">
              <w:rPr>
                <w:rFonts w:ascii="PT Astra Serif" w:hAnsi="PT Astra Serif"/>
              </w:rPr>
              <w:t>- РП) + (Дш</w:t>
            </w:r>
            <w:r w:rsidRPr="00CF2596">
              <w:rPr>
                <w:rFonts w:ascii="PT Astra Serif" w:hAnsi="PT Astra Serif"/>
                <w:vertAlign w:val="subscript"/>
              </w:rPr>
              <w:t xml:space="preserve">3 </w:t>
            </w:r>
            <w:r w:rsidRPr="00CF2596">
              <w:rPr>
                <w:rFonts w:ascii="PT Astra Serif" w:hAnsi="PT Astra Serif"/>
              </w:rPr>
              <w:t>- РП)</w:t>
            </w:r>
            <w:r w:rsidRPr="00CF2596">
              <w:rPr>
                <w:rFonts w:ascii="PT Astra Serif" w:hAnsi="PT Astra Serif"/>
                <w:vertAlign w:val="subscript"/>
              </w:rPr>
              <w:t xml:space="preserve">  </w:t>
            </w:r>
            <w:r w:rsidRPr="00CF2596">
              <w:rPr>
                <w:rFonts w:ascii="PT Astra Serif" w:hAnsi="PT Astra Serif"/>
              </w:rPr>
              <w:t xml:space="preserve">/ </w:t>
            </w: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+/- ИД 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Дш</w:t>
            </w:r>
            <w:proofErr w:type="spellEnd"/>
            <w:r w:rsidRPr="00CF2596">
              <w:rPr>
                <w:rFonts w:ascii="PT Astra Serif" w:hAnsi="PT Astra Serif"/>
              </w:rPr>
              <w:t xml:space="preserve"> - прогнозное поступление по штрафам;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Дш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>..</w:t>
            </w:r>
            <w:r w:rsidRPr="00CF2596">
              <w:rPr>
                <w:rFonts w:ascii="PT Astra Serif" w:hAnsi="PT Astra Serif"/>
                <w:vertAlign w:val="subscript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- фактические поступления от штрафов за отчетные периоды;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РП - поступления, имеющие нестабильный "разовый" характер;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</w:t>
            </w:r>
            <w:proofErr w:type="gramStart"/>
            <w:r w:rsidRPr="00CF2596">
              <w:rPr>
                <w:rFonts w:ascii="PT Astra Serif" w:hAnsi="PT Astra Serif"/>
              </w:rPr>
              <w:t>-  количество</w:t>
            </w:r>
            <w:proofErr w:type="gramEnd"/>
            <w:r w:rsidRPr="00CF2596">
              <w:rPr>
                <w:rFonts w:ascii="PT Astra Serif" w:hAnsi="PT Astra Serif"/>
              </w:rPr>
              <w:t xml:space="preserve"> отчетных периодов (3 года, предшествующих прогнозируемому или за весь период поступления соответствующего вида доходов в случае, если он не превышает 3 года).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ИД - дополнительные </w:t>
            </w:r>
            <w:r w:rsidRPr="00CF2596">
              <w:rPr>
                <w:rFonts w:ascii="PT Astra Serif" w:hAnsi="PT Astra Serif"/>
              </w:rPr>
              <w:lastRenderedPageBreak/>
              <w:t xml:space="preserve">(+) или выпадающие (-) доходы бюджета города, связанные с изменениями законодательства Российской Федерации, Ханты-Мансийского автономного округа </w:t>
            </w:r>
            <w:proofErr w:type="gramStart"/>
            <w:r w:rsidRPr="00CF2596">
              <w:rPr>
                <w:rFonts w:ascii="PT Astra Serif" w:hAnsi="PT Astra Serif"/>
              </w:rPr>
              <w:t>–Ю</w:t>
            </w:r>
            <w:proofErr w:type="gramEnd"/>
            <w:r w:rsidRPr="00CF2596">
              <w:rPr>
                <w:rFonts w:ascii="PT Astra Serif" w:hAnsi="PT Astra Serif"/>
              </w:rPr>
              <w:t>гры, муниципальных нормативных правовых актов города Югорска</w:t>
            </w:r>
            <w:r w:rsidRPr="00CF2596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Расчёт прогноза поступлений осуществляется исходя </w:t>
            </w:r>
            <w:proofErr w:type="gramStart"/>
            <w:r w:rsidRPr="00CF2596">
              <w:rPr>
                <w:rFonts w:ascii="PT Astra Serif" w:hAnsi="PT Astra Serif"/>
              </w:rPr>
              <w:t>из</w:t>
            </w:r>
            <w:proofErr w:type="gramEnd"/>
            <w:r w:rsidRPr="00CF2596">
              <w:rPr>
                <w:rFonts w:ascii="PT Astra Serif" w:hAnsi="PT Astra Serif"/>
              </w:rPr>
              <w:t xml:space="preserve">: 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фактического поступления доходов за три отчетных периода предшествующих </w:t>
            </w:r>
            <w:proofErr w:type="gramStart"/>
            <w:r w:rsidRPr="00CF2596">
              <w:rPr>
                <w:rFonts w:ascii="PT Astra Serif" w:hAnsi="PT Astra Serif"/>
              </w:rPr>
              <w:t>прогнозируемому</w:t>
            </w:r>
            <w:proofErr w:type="gramEnd"/>
            <w:r w:rsidRPr="00CF2596">
              <w:rPr>
                <w:rFonts w:ascii="PT Astra Serif" w:hAnsi="PT Astra Serif"/>
              </w:rPr>
              <w:t>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поступления доходов, имеющих нестабильный "разовый" характер;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дополнительных  или выпадающих доходов бюджета города, связанных с изменениями законодательства Российской </w:t>
            </w:r>
            <w:r w:rsidRPr="00CF2596">
              <w:rPr>
                <w:rFonts w:ascii="PT Astra Serif" w:hAnsi="PT Astra Serif"/>
              </w:rPr>
              <w:lastRenderedPageBreak/>
              <w:t>Федерации, Ханты-Мансийского автономного округа – Югры, муниципальных нормативных правовых актов города Югорска.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В случае</w:t>
            </w:r>
            <w:proofErr w:type="gramStart"/>
            <w:r w:rsidRPr="00CF2596">
              <w:rPr>
                <w:rFonts w:ascii="PT Astra Serif" w:hAnsi="PT Astra Serif"/>
              </w:rPr>
              <w:t>,</w:t>
            </w:r>
            <w:proofErr w:type="gramEnd"/>
            <w:r w:rsidRPr="00CF2596">
              <w:rPr>
                <w:rFonts w:ascii="PT Astra Serif" w:hAnsi="PT Astra Serif"/>
              </w:rPr>
              <w:t xml:space="preserve"> если расчетная сумма сложилась в отрицательном значении, прогнозная сумма по соответствующему виду доходов в прогноз поступления доходов не включается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2</w:t>
            </w:r>
            <w:r w:rsidR="00C448D8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>11611064010000140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3D29A6">
              <w:rPr>
                <w:rFonts w:ascii="PT Astra Serif" w:hAnsi="PT Astra Serif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</w:t>
            </w:r>
            <w:r w:rsidRPr="003D29A6">
              <w:rPr>
                <w:rFonts w:ascii="PT Astra Serif" w:hAnsi="PT Astra Serif"/>
              </w:rPr>
              <w:lastRenderedPageBreak/>
              <w:t>перевозки тяжеловесных и (или) крупногабаритных грузов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EC32F0" w:rsidRDefault="002C223D" w:rsidP="001E4DED">
            <w:pPr>
              <w:spacing w:after="0" w:line="240" w:lineRule="auto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lastRenderedPageBreak/>
              <w:t>метод усреднения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EC32F0" w:rsidRDefault="002C223D" w:rsidP="001E4DE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EC32F0">
              <w:rPr>
                <w:rFonts w:ascii="PT Astra Serif" w:hAnsi="PT Astra Serif"/>
              </w:rPr>
              <w:t>Дв</w:t>
            </w:r>
            <w:proofErr w:type="spellEnd"/>
            <w:r w:rsidRPr="00EC32F0">
              <w:rPr>
                <w:rFonts w:ascii="PT Astra Serif" w:hAnsi="PT Astra Serif"/>
              </w:rPr>
              <w:t xml:space="preserve"> = (Дв</w:t>
            </w:r>
            <w:proofErr w:type="gramStart"/>
            <w:r w:rsidRPr="00EC32F0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EC32F0">
              <w:rPr>
                <w:rFonts w:ascii="PT Astra Serif" w:hAnsi="PT Astra Serif"/>
              </w:rPr>
              <w:t xml:space="preserve">- РП) + </w:t>
            </w:r>
          </w:p>
          <w:p w:rsidR="002C223D" w:rsidRPr="00EC32F0" w:rsidRDefault="002C223D" w:rsidP="001E4DED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EC32F0">
              <w:rPr>
                <w:rFonts w:ascii="PT Astra Serif" w:hAnsi="PT Astra Serif"/>
              </w:rPr>
              <w:t>(Дв</w:t>
            </w:r>
            <w:proofErr w:type="gramStart"/>
            <w:r w:rsidRPr="00EC32F0">
              <w:rPr>
                <w:rFonts w:ascii="PT Astra Serif" w:hAnsi="PT Astra Serif"/>
                <w:vertAlign w:val="subscript"/>
              </w:rPr>
              <w:t>2</w:t>
            </w:r>
            <w:proofErr w:type="gramEnd"/>
            <w:r w:rsidRPr="00EC32F0">
              <w:rPr>
                <w:rFonts w:ascii="PT Astra Serif" w:hAnsi="PT Astra Serif"/>
                <w:vertAlign w:val="subscript"/>
              </w:rPr>
              <w:t xml:space="preserve"> </w:t>
            </w:r>
            <w:r w:rsidRPr="00EC32F0">
              <w:rPr>
                <w:rFonts w:ascii="PT Astra Serif" w:hAnsi="PT Astra Serif"/>
              </w:rPr>
              <w:t>- РП) + (Дв</w:t>
            </w:r>
            <w:r w:rsidRPr="00EC32F0">
              <w:rPr>
                <w:rFonts w:ascii="PT Astra Serif" w:hAnsi="PT Astra Serif"/>
                <w:vertAlign w:val="subscript"/>
              </w:rPr>
              <w:t xml:space="preserve">3 </w:t>
            </w:r>
            <w:r w:rsidRPr="00EC32F0">
              <w:rPr>
                <w:rFonts w:ascii="PT Astra Serif" w:hAnsi="PT Astra Serif"/>
              </w:rPr>
              <w:t>- РП)</w:t>
            </w:r>
            <w:r w:rsidRPr="00EC32F0">
              <w:rPr>
                <w:rFonts w:ascii="PT Astra Serif" w:hAnsi="PT Astra Serif"/>
                <w:vertAlign w:val="subscript"/>
              </w:rPr>
              <w:t xml:space="preserve">  </w:t>
            </w:r>
            <w:r w:rsidRPr="00EC32F0">
              <w:rPr>
                <w:rFonts w:ascii="PT Astra Serif" w:hAnsi="PT Astra Serif"/>
              </w:rPr>
              <w:t xml:space="preserve">/ </w:t>
            </w:r>
            <w:r w:rsidRPr="00EC32F0">
              <w:rPr>
                <w:rFonts w:ascii="PT Astra Serif" w:hAnsi="PT Astra Serif"/>
                <w:lang w:val="en-US"/>
              </w:rPr>
              <w:t>n</w:t>
            </w:r>
            <w:r w:rsidRPr="00EC32F0">
              <w:rPr>
                <w:rFonts w:ascii="PT Astra Serif" w:hAnsi="PT Astra Serif"/>
              </w:rPr>
              <w:t xml:space="preserve"> +/- ИД </w:t>
            </w:r>
          </w:p>
          <w:p w:rsidR="002C223D" w:rsidRPr="00EC32F0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CF2596"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в</w:t>
            </w:r>
            <w:proofErr w:type="spellEnd"/>
            <w:r w:rsidRPr="00CF2596">
              <w:rPr>
                <w:rFonts w:ascii="PT Astra Serif" w:hAnsi="PT Astra Serif"/>
              </w:rPr>
              <w:t xml:space="preserve"> - прогнозное поступление по </w:t>
            </w:r>
            <w:r w:rsidRPr="00EC32F0">
              <w:rPr>
                <w:rFonts w:ascii="PT Astra Serif" w:hAnsi="PT Astra Serif"/>
              </w:rPr>
              <w:t>возмещени</w:t>
            </w:r>
            <w:r>
              <w:rPr>
                <w:rFonts w:ascii="PT Astra Serif" w:hAnsi="PT Astra Serif"/>
              </w:rPr>
              <w:t>ю</w:t>
            </w:r>
            <w:r w:rsidRPr="00EC32F0">
              <w:rPr>
                <w:rFonts w:ascii="PT Astra Serif" w:hAnsi="PT Astra Serif"/>
              </w:rPr>
              <w:t xml:space="preserve"> вреда</w:t>
            </w:r>
            <w:r w:rsidRPr="00CF2596">
              <w:rPr>
                <w:rFonts w:ascii="PT Astra Serif" w:hAnsi="PT Astra Serif"/>
              </w:rPr>
              <w:t>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в</w:t>
            </w:r>
            <w:proofErr w:type="gramStart"/>
            <w:r w:rsidRPr="00CF2596">
              <w:rPr>
                <w:rFonts w:ascii="PT Astra Serif" w:hAnsi="PT Astra Serif"/>
                <w:vertAlign w:val="subscript"/>
              </w:rPr>
              <w:t>1</w:t>
            </w:r>
            <w:proofErr w:type="gramEnd"/>
            <w:r w:rsidRPr="00CF2596">
              <w:rPr>
                <w:rFonts w:ascii="PT Astra Serif" w:hAnsi="PT Astra Serif"/>
              </w:rPr>
              <w:t>..</w:t>
            </w:r>
            <w:r w:rsidRPr="00CF2596">
              <w:rPr>
                <w:rFonts w:ascii="PT Astra Serif" w:hAnsi="PT Astra Serif"/>
                <w:vertAlign w:val="subscript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- фактические поступления от </w:t>
            </w:r>
            <w:r w:rsidRPr="00EC32F0">
              <w:rPr>
                <w:rFonts w:ascii="PT Astra Serif" w:hAnsi="PT Astra Serif"/>
              </w:rPr>
              <w:t>возмещения вреда</w:t>
            </w:r>
            <w:r w:rsidRPr="00CF2596">
              <w:rPr>
                <w:rFonts w:ascii="PT Astra Serif" w:hAnsi="PT Astra Serif"/>
              </w:rPr>
              <w:t xml:space="preserve"> за отчетные периоды;</w:t>
            </w:r>
          </w:p>
          <w:p w:rsidR="002C223D" w:rsidRPr="00CF2596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РП - поступления, имеющие нестабильный </w:t>
            </w:r>
            <w:r w:rsidRPr="00CF2596">
              <w:rPr>
                <w:rFonts w:ascii="PT Astra Serif" w:hAnsi="PT Astra Serif"/>
              </w:rPr>
              <w:lastRenderedPageBreak/>
              <w:t>"разовый" характер;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  <w:lang w:val="en-US"/>
              </w:rPr>
              <w:t>n</w:t>
            </w:r>
            <w:r w:rsidRPr="00CF2596">
              <w:rPr>
                <w:rFonts w:ascii="PT Astra Serif" w:hAnsi="PT Astra Serif"/>
              </w:rPr>
              <w:t xml:space="preserve"> </w:t>
            </w:r>
            <w:proofErr w:type="gramStart"/>
            <w:r w:rsidRPr="00CF2596">
              <w:rPr>
                <w:rFonts w:ascii="PT Astra Serif" w:hAnsi="PT Astra Serif"/>
              </w:rPr>
              <w:t>-  количество</w:t>
            </w:r>
            <w:proofErr w:type="gramEnd"/>
            <w:r w:rsidRPr="00CF2596">
              <w:rPr>
                <w:rFonts w:ascii="PT Astra Serif" w:hAnsi="PT Astra Serif"/>
              </w:rPr>
              <w:t xml:space="preserve"> отчетных периодов (3 года, предшествующих прогнозируемому или за весь период поступления соответствующего вида доходов в случае, если он не превышает 3 года).</w:t>
            </w:r>
          </w:p>
          <w:p w:rsidR="002C223D" w:rsidRPr="00CF2596" w:rsidRDefault="002C223D" w:rsidP="0030641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 xml:space="preserve">ИД - дополнительные (+) или выпадающие (-) доходы бюджета города, связанные с изменениями законодательства Российской Федерации, Ханты-Мансийского автономного округа </w:t>
            </w:r>
            <w:proofErr w:type="gramStart"/>
            <w:r w:rsidRPr="00CF2596">
              <w:rPr>
                <w:rFonts w:ascii="PT Astra Serif" w:hAnsi="PT Astra Serif"/>
              </w:rPr>
              <w:t>–Ю</w:t>
            </w:r>
            <w:proofErr w:type="gramEnd"/>
            <w:r w:rsidRPr="00CF2596">
              <w:rPr>
                <w:rFonts w:ascii="PT Astra Serif" w:hAnsi="PT Astra Serif"/>
              </w:rPr>
              <w:t>гры, муниципальных нормативных правовых актов города Югорска</w:t>
            </w:r>
            <w:r w:rsidRPr="00CF2596"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 xml:space="preserve">Расчёт прогноза поступлений осуществляется исходя </w:t>
            </w:r>
            <w:proofErr w:type="gramStart"/>
            <w:r w:rsidRPr="00CF2596">
              <w:rPr>
                <w:rFonts w:ascii="PT Astra Serif" w:hAnsi="PT Astra Serif"/>
              </w:rPr>
              <w:t>из</w:t>
            </w:r>
            <w:proofErr w:type="gramEnd"/>
            <w:r w:rsidRPr="00CF2596">
              <w:rPr>
                <w:rFonts w:ascii="PT Astra Serif" w:hAnsi="PT Astra Serif"/>
              </w:rPr>
              <w:t xml:space="preserve">: 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 xml:space="preserve">- фактического поступления доходов за три отчетных периода предшествующих </w:t>
            </w:r>
            <w:proofErr w:type="gramStart"/>
            <w:r w:rsidRPr="00CF2596">
              <w:rPr>
                <w:rFonts w:ascii="PT Astra Serif" w:hAnsi="PT Astra Serif"/>
              </w:rPr>
              <w:t>прогнозируемому</w:t>
            </w:r>
            <w:proofErr w:type="gramEnd"/>
            <w:r w:rsidRPr="00CF2596">
              <w:rPr>
                <w:rFonts w:ascii="PT Astra Serif" w:hAnsi="PT Astra Serif"/>
              </w:rPr>
              <w:t>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lastRenderedPageBreak/>
              <w:t>- поступления доходов, имеющих нестабильный "разовый" характер;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F2596">
              <w:rPr>
                <w:rFonts w:ascii="PT Astra Serif" w:hAnsi="PT Astra Serif"/>
              </w:rPr>
              <w:t>- дополнительных  или выпадающих доходов бюджета города, связанных с изменениями законодательства Российской Федерации, Ханты-Мансийского автономного округа – Югры, муниципальных нормативных правовых актов города Югорска.</w:t>
            </w: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2C223D" w:rsidRPr="00CF2596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CF2596">
              <w:rPr>
                <w:rFonts w:ascii="PT Astra Serif" w:hAnsi="PT Astra Serif"/>
              </w:rPr>
              <w:t>В случае</w:t>
            </w:r>
            <w:proofErr w:type="gramStart"/>
            <w:r w:rsidRPr="00CF2596">
              <w:rPr>
                <w:rFonts w:ascii="PT Astra Serif" w:hAnsi="PT Astra Serif"/>
              </w:rPr>
              <w:t>,</w:t>
            </w:r>
            <w:proofErr w:type="gramEnd"/>
            <w:r w:rsidRPr="00CF2596">
              <w:rPr>
                <w:rFonts w:ascii="PT Astra Serif" w:hAnsi="PT Astra Serif"/>
              </w:rPr>
              <w:t xml:space="preserve"> если расчетная сумма сложилась в отрицательном значении, прогнозная сумма по соответствующему виду доходов в прогноз поступления доходов не </w:t>
            </w:r>
            <w:r w:rsidRPr="00CF2596">
              <w:rPr>
                <w:rFonts w:ascii="PT Astra Serif" w:hAnsi="PT Astra Serif"/>
              </w:rPr>
              <w:lastRenderedPageBreak/>
              <w:t>включается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2</w:t>
            </w:r>
            <w:r w:rsidR="00C448D8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1E4D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AC55C5">
              <w:rPr>
                <w:rFonts w:ascii="PT Astra Serif" w:hAnsi="PT Astra Serif"/>
              </w:rPr>
              <w:t>11701040040000180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E4DE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AC55C5">
              <w:rPr>
                <w:rFonts w:ascii="PT Astra Serif" w:hAnsi="PT Astra Serif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9A6537" w:rsidRDefault="002C223D" w:rsidP="009A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9A6537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5C2609" w:rsidRDefault="002C223D" w:rsidP="009A653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9A6537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9A6537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98669C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2</w:t>
            </w:r>
            <w:r w:rsidR="00C448D8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98669C" w:rsidRDefault="002C223D" w:rsidP="00365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98669C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98669C" w:rsidRDefault="002C223D" w:rsidP="00365A9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8669C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98669C" w:rsidRDefault="002C223D" w:rsidP="0036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34F89">
              <w:rPr>
                <w:rFonts w:ascii="PT Astra Serif" w:hAnsi="PT Astra Serif"/>
              </w:rPr>
              <w:t>11705040040000180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98669C" w:rsidRDefault="002C223D" w:rsidP="00365A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98669C">
              <w:rPr>
                <w:rFonts w:ascii="PT Astra Serif" w:hAnsi="PT Astra Serif"/>
              </w:rPr>
              <w:t>Прочие неналоговые доходы бюджетов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E5441" w:rsidRDefault="002C223D" w:rsidP="0014508E">
            <w:pPr>
              <w:spacing w:after="0" w:line="240" w:lineRule="auto"/>
              <w:rPr>
                <w:rFonts w:ascii="PT Astra Serif" w:hAnsi="PT Astra Serif"/>
              </w:rPr>
            </w:pPr>
            <w:r w:rsidRPr="008D2E81">
              <w:rPr>
                <w:rFonts w:ascii="PT Astra Serif" w:hAnsi="PT Astra Serif"/>
              </w:rPr>
              <w:t>метод прямого расчета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365A9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</w:t>
            </w:r>
            <w:r w:rsidRPr="005C2609">
              <w:rPr>
                <w:rFonts w:ascii="PT Astra Serif" w:hAnsi="PT Astra Serif"/>
              </w:rPr>
              <w:t>n</w:t>
            </w:r>
          </w:p>
          <w:p w:rsidR="002C223D" w:rsidRDefault="002C223D" w:rsidP="00365A9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пр</w:t>
            </w:r>
            <w:proofErr w:type="spellEnd"/>
            <w:r w:rsidRPr="005C2609">
              <w:rPr>
                <w:rFonts w:ascii="PT Astra Serif" w:hAnsi="PT Astra Serif"/>
              </w:rPr>
              <w:t xml:space="preserve"> = (∑ </w:t>
            </w:r>
            <w:proofErr w:type="spellStart"/>
            <w:r w:rsidRPr="005C2609">
              <w:rPr>
                <w:rFonts w:ascii="PT Astra Serif" w:hAnsi="PT Astra Serif"/>
              </w:rPr>
              <w:t>ПЛ</w:t>
            </w:r>
            <w:proofErr w:type="gramStart"/>
            <w:r w:rsidRPr="005C2609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5C2609">
              <w:rPr>
                <w:rFonts w:ascii="PT Astra Serif" w:hAnsi="PT Astra Serif"/>
              </w:rPr>
              <w:t xml:space="preserve">)  ± </w:t>
            </w: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r w:rsidRPr="005C2609">
              <w:rPr>
                <w:rFonts w:ascii="PT Astra Serif" w:hAnsi="PT Astra Serif"/>
              </w:rPr>
              <w:t>, где:</w:t>
            </w:r>
            <w:r>
              <w:rPr>
                <w:rFonts w:ascii="PT Astra Serif" w:hAnsi="PT Astra Serif"/>
              </w:rPr>
              <w:t xml:space="preserve">  </w:t>
            </w:r>
            <w:r w:rsidRPr="005C2609">
              <w:rPr>
                <w:rFonts w:ascii="PT Astra Serif" w:hAnsi="PT Astra Serif"/>
              </w:rPr>
              <w:t>i=1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</w:t>
            </w:r>
            <w:r>
              <w:rPr>
                <w:rFonts w:ascii="PT Astra Serif" w:hAnsi="PT Astra Serif"/>
              </w:rPr>
              <w:t>пр</w:t>
            </w:r>
            <w:proofErr w:type="spellEnd"/>
            <w:r w:rsidRPr="005C2609">
              <w:rPr>
                <w:rFonts w:ascii="PT Astra Serif" w:hAnsi="PT Astra Serif"/>
              </w:rPr>
              <w:t xml:space="preserve"> - доходы от </w:t>
            </w:r>
            <w:r>
              <w:rPr>
                <w:rFonts w:ascii="PT Astra Serif" w:hAnsi="PT Astra Serif"/>
              </w:rPr>
              <w:t>предоставления права на размещение нестационарного торгового объекта (НТО)</w:t>
            </w:r>
            <w:r w:rsidRPr="005C2609">
              <w:rPr>
                <w:rFonts w:ascii="PT Astra Serif" w:hAnsi="PT Astra Serif"/>
              </w:rPr>
              <w:t>;</w:t>
            </w:r>
          </w:p>
          <w:p w:rsidR="002C223D" w:rsidRPr="005C2609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ПЛ</w:t>
            </w:r>
            <w:proofErr w:type="gramStart"/>
            <w:r w:rsidRPr="005C2609">
              <w:rPr>
                <w:rFonts w:ascii="PT Astra Serif" w:hAnsi="PT Astra Serif"/>
              </w:rPr>
              <w:t>i</w:t>
            </w:r>
            <w:proofErr w:type="spellEnd"/>
            <w:proofErr w:type="gramEnd"/>
            <w:r w:rsidRPr="005C2609">
              <w:rPr>
                <w:rFonts w:ascii="PT Astra Serif" w:hAnsi="PT Astra Serif"/>
              </w:rPr>
              <w:t xml:space="preserve"> – размер годовой </w:t>
            </w:r>
            <w:r>
              <w:rPr>
                <w:rFonts w:ascii="PT Astra Serif" w:hAnsi="PT Astra Serif"/>
              </w:rPr>
              <w:t xml:space="preserve"> платы по каждому договору</w:t>
            </w:r>
            <w:r w:rsidRPr="005C2609">
              <w:rPr>
                <w:rFonts w:ascii="PT Astra Serif" w:hAnsi="PT Astra Serif"/>
              </w:rPr>
              <w:t>, действующему (заключенному) в текущем году и планируемому к заключению в очередном финансовом году и плановом периоде;</w:t>
            </w:r>
          </w:p>
          <w:p w:rsidR="002C223D" w:rsidRPr="00086D33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 w:rsidRPr="005C2609">
              <w:rPr>
                <w:rFonts w:ascii="PT Astra Serif" w:hAnsi="PT Astra Serif"/>
              </w:rPr>
              <w:t>Пк</w:t>
            </w:r>
            <w:proofErr w:type="spellEnd"/>
            <w:r w:rsidRPr="005C2609">
              <w:rPr>
                <w:rFonts w:ascii="PT Astra Serif" w:hAnsi="PT Astra Serif"/>
              </w:rPr>
              <w:t xml:space="preserve"> – показатель корректировки, позволяющий скорректировать плановое значение показателя доходов, в </w:t>
            </w:r>
            <w:r w:rsidRPr="005C2609">
              <w:rPr>
                <w:rFonts w:ascii="PT Astra Serif" w:hAnsi="PT Astra Serif"/>
              </w:rPr>
              <w:lastRenderedPageBreak/>
              <w:t>очередном финансовом году и плановом периоде, с учетом внесения изменений в постановлением администрации города Югорска</w:t>
            </w:r>
            <w:proofErr w:type="gramStart"/>
            <w:r w:rsidRPr="005C2609">
              <w:rPr>
                <w:rFonts w:ascii="PT Astra Serif" w:hAnsi="PT Astra Serif"/>
              </w:rPr>
              <w:t xml:space="preserve"> </w:t>
            </w:r>
            <w:r w:rsidRPr="00086D33">
              <w:rPr>
                <w:rFonts w:ascii="PT Astra Serif" w:hAnsi="PT Astra Serif"/>
              </w:rPr>
              <w:t>О</w:t>
            </w:r>
            <w:proofErr w:type="gramEnd"/>
            <w:r w:rsidRPr="00086D33">
              <w:rPr>
                <w:rFonts w:ascii="PT Astra Serif" w:hAnsi="PT Astra Serif"/>
              </w:rPr>
              <w:t xml:space="preserve"> порядке расчета начальной (минимальной)</w:t>
            </w:r>
          </w:p>
          <w:p w:rsidR="002C223D" w:rsidRPr="00086D33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086D33">
              <w:rPr>
                <w:rFonts w:ascii="PT Astra Serif" w:hAnsi="PT Astra Serif"/>
              </w:rPr>
              <w:t xml:space="preserve">цены договора на размещение </w:t>
            </w:r>
            <w:proofErr w:type="gramStart"/>
            <w:r w:rsidRPr="00086D33">
              <w:rPr>
                <w:rFonts w:ascii="PT Astra Serif" w:hAnsi="PT Astra Serif"/>
              </w:rPr>
              <w:t>нестационарных</w:t>
            </w:r>
            <w:proofErr w:type="gramEnd"/>
          </w:p>
          <w:p w:rsidR="002C223D" w:rsidRPr="005C2609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086D33">
              <w:rPr>
                <w:rFonts w:ascii="PT Astra Serif" w:hAnsi="PT Astra Serif"/>
              </w:rPr>
              <w:t>торговых объектов на территории города Югорска</w:t>
            </w:r>
            <w:r>
              <w:rPr>
                <w:rFonts w:ascii="PT Astra Serif" w:hAnsi="PT Astra Serif"/>
              </w:rPr>
              <w:t>;</w:t>
            </w:r>
          </w:p>
          <w:p w:rsidR="002C223D" w:rsidRPr="00617D62" w:rsidRDefault="002C223D" w:rsidP="00306416">
            <w:pPr>
              <w:spacing w:after="0" w:line="240" w:lineRule="auto"/>
              <w:rPr>
                <w:rFonts w:ascii="PT Astra Serif" w:hAnsi="PT Astra Serif"/>
              </w:rPr>
            </w:pPr>
            <w:r w:rsidRPr="005C2609">
              <w:rPr>
                <w:rFonts w:ascii="PT Astra Serif" w:hAnsi="PT Astra Serif"/>
              </w:rPr>
              <w:t>n - количество договоров  действующих (заключенных) в текущем году и планируемых к заключению в очередном финансовом году и плановом периоде.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2</w:t>
            </w:r>
            <w:r w:rsidR="00C448D8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99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20304010040000150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</w:t>
            </w:r>
            <w:r w:rsidRPr="00F50FDF">
              <w:rPr>
                <w:rFonts w:ascii="PT Astra Serif" w:hAnsi="PT Astra Serif"/>
              </w:rPr>
              <w:lastRenderedPageBreak/>
              <w:t>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F50FDF" w:rsidRDefault="002C223D" w:rsidP="00F50FDF">
            <w:pPr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lastRenderedPageBreak/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3D29A6" w:rsidRDefault="002C223D" w:rsidP="00F50FDF">
            <w:pPr>
              <w:rPr>
                <w:rFonts w:ascii="PT Astra Serif" w:hAnsi="PT Astra Serif"/>
              </w:rPr>
            </w:pPr>
            <w:proofErr w:type="gramStart"/>
            <w:r w:rsidRPr="00F50FDF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F50FDF">
              <w:rPr>
                <w:rFonts w:ascii="PT Astra Serif" w:hAnsi="PT Astra Serif"/>
              </w:rPr>
              <w:t xml:space="preserve"> </w:t>
            </w:r>
            <w:r w:rsidRPr="00F50FDF">
              <w:rPr>
                <w:rFonts w:ascii="PT Astra Serif" w:hAnsi="PT Astra Serif"/>
              </w:rPr>
              <w:lastRenderedPageBreak/>
              <w:t>города Югорска доходов по КБК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lastRenderedPageBreak/>
              <w:t>2</w:t>
            </w:r>
            <w:r w:rsidR="00C448D8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99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20304020040000150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F50FDF" w:rsidRDefault="002C223D" w:rsidP="00F50FDF">
            <w:pPr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3D29A6" w:rsidRDefault="002C223D" w:rsidP="00F50FDF">
            <w:pPr>
              <w:rPr>
                <w:rFonts w:ascii="PT Astra Serif" w:hAnsi="PT Astra Serif"/>
              </w:rPr>
            </w:pPr>
            <w:proofErr w:type="gramStart"/>
            <w:r w:rsidRPr="00F50FDF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F50FDF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2</w:t>
            </w:r>
            <w:r w:rsidR="00C448D8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99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20304099040000150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F50FDF" w:rsidRDefault="002C223D" w:rsidP="00F50FDF">
            <w:pPr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3D29A6" w:rsidRDefault="002C223D" w:rsidP="00F50FDF">
            <w:pPr>
              <w:rPr>
                <w:rFonts w:ascii="PT Astra Serif" w:hAnsi="PT Astra Serif"/>
              </w:rPr>
            </w:pPr>
            <w:proofErr w:type="gramStart"/>
            <w:r w:rsidRPr="00F50FDF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F50FDF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2</w:t>
            </w:r>
            <w:r w:rsidR="00C448D8"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99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20404010040000150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F50FDF" w:rsidRDefault="002C223D" w:rsidP="00F50FDF">
            <w:pPr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3D29A6" w:rsidRDefault="002C223D" w:rsidP="00F50FDF">
            <w:pPr>
              <w:rPr>
                <w:rFonts w:ascii="PT Astra Serif" w:hAnsi="PT Astra Serif"/>
              </w:rPr>
            </w:pPr>
            <w:proofErr w:type="gramStart"/>
            <w:r w:rsidRPr="00F50FDF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F50FDF">
              <w:rPr>
                <w:rFonts w:ascii="PT Astra Serif" w:hAnsi="PT Astra Serif"/>
              </w:rPr>
              <w:t xml:space="preserve"> </w:t>
            </w:r>
            <w:r w:rsidRPr="00F50FDF">
              <w:rPr>
                <w:rFonts w:ascii="PT Astra Serif" w:hAnsi="PT Astra Serif"/>
              </w:rPr>
              <w:lastRenderedPageBreak/>
              <w:t>города Югорска доходов по КБК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C448D8" w:rsidP="00145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99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20404020040000150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Default="002C223D" w:rsidP="008D2E81">
            <w:pPr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3D29A6" w:rsidRDefault="002C223D" w:rsidP="008D2E81">
            <w:pPr>
              <w:rPr>
                <w:rFonts w:ascii="PT Astra Serif" w:hAnsi="PT Astra Serif"/>
              </w:rPr>
            </w:pPr>
            <w:proofErr w:type="gramStart"/>
            <w:r w:rsidRPr="00F50FDF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F50FDF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3</w:t>
            </w:r>
            <w:r w:rsidR="00C448D8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99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20404099040000150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F50FDF" w:rsidRDefault="002C223D" w:rsidP="00F50FDF">
            <w:pPr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3D29A6" w:rsidRDefault="002C223D" w:rsidP="00F50FDF">
            <w:pPr>
              <w:rPr>
                <w:rFonts w:ascii="PT Astra Serif" w:hAnsi="PT Astra Serif"/>
              </w:rPr>
            </w:pPr>
            <w:proofErr w:type="gramStart"/>
            <w:r w:rsidRPr="00F50FDF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F50FDF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  <w:tr w:rsidR="002C223D" w:rsidRPr="00CF2596" w:rsidTr="00EC32F0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C4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3</w:t>
            </w:r>
            <w:r w:rsidR="00C448D8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2B0A59" w:rsidRDefault="002C223D" w:rsidP="00AC4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2B0A59">
              <w:rPr>
                <w:rFonts w:ascii="PT Astra Serif" w:hAnsi="PT Astra Serif" w:cs="PT Astra Serif"/>
              </w:rPr>
              <w:t>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3D29A6" w:rsidRDefault="002C223D" w:rsidP="00AC43E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5C2609" w:rsidRDefault="002C223D" w:rsidP="009908A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20704050040000150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617D62" w:rsidRDefault="002C223D" w:rsidP="0014508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Прочие безвозмездные поступления в бюджеты городских округов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3D" w:rsidRPr="00F50FDF" w:rsidRDefault="002C223D" w:rsidP="00F50FDF">
            <w:pPr>
              <w:rPr>
                <w:rFonts w:ascii="PT Astra Serif" w:hAnsi="PT Astra Serif"/>
              </w:rPr>
            </w:pPr>
            <w:r w:rsidRPr="00F50FDF">
              <w:rPr>
                <w:rFonts w:ascii="PT Astra Serif" w:hAnsi="PT Astra Serif"/>
              </w:rPr>
              <w:t>В прогноз поступления доходов не включаются, в связи со сложностью прогнозирования в виду несистематичности и непредсказуемости объема их образования.</w:t>
            </w:r>
          </w:p>
          <w:p w:rsidR="002C223D" w:rsidRPr="003D29A6" w:rsidRDefault="002C223D" w:rsidP="00F50FDF">
            <w:pPr>
              <w:rPr>
                <w:rFonts w:ascii="PT Astra Serif" w:hAnsi="PT Astra Serif"/>
              </w:rPr>
            </w:pPr>
            <w:proofErr w:type="gramStart"/>
            <w:r w:rsidRPr="00F50FDF">
              <w:rPr>
                <w:rFonts w:ascii="PT Astra Serif" w:hAnsi="PT Astra Serif"/>
              </w:rPr>
              <w:t>В процессе исполнения бюджета города при внесении изменений в утвержденные параметры бюджета города возможно установление плановых назначений с учетом фактического поступления в бюджет</w:t>
            </w:r>
            <w:proofErr w:type="gramEnd"/>
            <w:r w:rsidRPr="00F50FDF">
              <w:rPr>
                <w:rFonts w:ascii="PT Astra Serif" w:hAnsi="PT Astra Serif"/>
              </w:rPr>
              <w:t xml:space="preserve"> города Югорска доходов по КБК</w:t>
            </w:r>
          </w:p>
        </w:tc>
      </w:tr>
    </w:tbl>
    <w:p w:rsidR="006A4DA0" w:rsidRDefault="006A4DA0" w:rsidP="006C3B49">
      <w:pPr>
        <w:jc w:val="center"/>
        <w:rPr>
          <w:b/>
        </w:rPr>
      </w:pPr>
      <w:bookmarkStart w:id="0" w:name="_GoBack"/>
      <w:bookmarkEnd w:id="0"/>
    </w:p>
    <w:sectPr w:rsidR="006A4DA0" w:rsidSect="006A4DA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A4DA0"/>
    <w:rsid w:val="00026FD2"/>
    <w:rsid w:val="000559C9"/>
    <w:rsid w:val="00086D33"/>
    <w:rsid w:val="000C7745"/>
    <w:rsid w:val="00140675"/>
    <w:rsid w:val="001A5A43"/>
    <w:rsid w:val="001C674D"/>
    <w:rsid w:val="00224C50"/>
    <w:rsid w:val="00241CDB"/>
    <w:rsid w:val="002533D0"/>
    <w:rsid w:val="00270615"/>
    <w:rsid w:val="0029193B"/>
    <w:rsid w:val="002B0A59"/>
    <w:rsid w:val="002C223D"/>
    <w:rsid w:val="002C341E"/>
    <w:rsid w:val="00306416"/>
    <w:rsid w:val="003144FA"/>
    <w:rsid w:val="003646A3"/>
    <w:rsid w:val="003D077E"/>
    <w:rsid w:val="003D29A6"/>
    <w:rsid w:val="003D348B"/>
    <w:rsid w:val="003E5441"/>
    <w:rsid w:val="00415861"/>
    <w:rsid w:val="00506A8B"/>
    <w:rsid w:val="00544C4E"/>
    <w:rsid w:val="00557DCE"/>
    <w:rsid w:val="005C2609"/>
    <w:rsid w:val="005E5A81"/>
    <w:rsid w:val="00617D62"/>
    <w:rsid w:val="006373EB"/>
    <w:rsid w:val="00682EDB"/>
    <w:rsid w:val="006A4DA0"/>
    <w:rsid w:val="006C3B49"/>
    <w:rsid w:val="0075068E"/>
    <w:rsid w:val="00764ED2"/>
    <w:rsid w:val="00782959"/>
    <w:rsid w:val="007C38EC"/>
    <w:rsid w:val="008409D2"/>
    <w:rsid w:val="008443A2"/>
    <w:rsid w:val="00846048"/>
    <w:rsid w:val="00853BBA"/>
    <w:rsid w:val="008668B7"/>
    <w:rsid w:val="00880362"/>
    <w:rsid w:val="008B11B3"/>
    <w:rsid w:val="008D2E81"/>
    <w:rsid w:val="00933606"/>
    <w:rsid w:val="00967EE8"/>
    <w:rsid w:val="0098669C"/>
    <w:rsid w:val="009908AE"/>
    <w:rsid w:val="009A6537"/>
    <w:rsid w:val="00AC55C5"/>
    <w:rsid w:val="00B11D9B"/>
    <w:rsid w:val="00B56CB4"/>
    <w:rsid w:val="00B8788D"/>
    <w:rsid w:val="00BF208F"/>
    <w:rsid w:val="00C448D8"/>
    <w:rsid w:val="00C60AA8"/>
    <w:rsid w:val="00CC66BF"/>
    <w:rsid w:val="00CD42DE"/>
    <w:rsid w:val="00CF2596"/>
    <w:rsid w:val="00D01CBD"/>
    <w:rsid w:val="00D57066"/>
    <w:rsid w:val="00E8156F"/>
    <w:rsid w:val="00E84004"/>
    <w:rsid w:val="00EC036A"/>
    <w:rsid w:val="00EC2BCA"/>
    <w:rsid w:val="00EC32F0"/>
    <w:rsid w:val="00EC3BA4"/>
    <w:rsid w:val="00F34F89"/>
    <w:rsid w:val="00F35A0A"/>
    <w:rsid w:val="00F50FDF"/>
    <w:rsid w:val="00F72C44"/>
    <w:rsid w:val="00F848E8"/>
    <w:rsid w:val="00FC7388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A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01CBD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8B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A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01CBD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8B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C90C-547C-49D6-B2F2-FD68F7B0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38</Pages>
  <Words>5790</Words>
  <Characters>33004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6</cp:revision>
  <cp:lastPrinted>2021-12-23T05:41:00Z</cp:lastPrinted>
  <dcterms:created xsi:type="dcterms:W3CDTF">2022-11-14T10:59:00Z</dcterms:created>
  <dcterms:modified xsi:type="dcterms:W3CDTF">2023-01-23T09:58:00Z</dcterms:modified>
</cp:coreProperties>
</file>