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C94" w:rsidRPr="000762D8" w:rsidRDefault="00EA2396" w:rsidP="002F1C94">
      <w:pPr>
        <w:jc w:val="center"/>
        <w:rPr>
          <w:b/>
          <w:szCs w:val="24"/>
        </w:rPr>
      </w:pPr>
      <w:r w:rsidRPr="002F1C94">
        <w:rPr>
          <w:b/>
          <w:szCs w:val="24"/>
        </w:rPr>
        <w:t xml:space="preserve">Пояснительная записка </w:t>
      </w:r>
    </w:p>
    <w:p w:rsidR="002F1C94" w:rsidRPr="000762D8" w:rsidRDefault="00EA2396" w:rsidP="002F1C94">
      <w:pPr>
        <w:jc w:val="center"/>
        <w:rPr>
          <w:b/>
          <w:szCs w:val="24"/>
        </w:rPr>
      </w:pPr>
      <w:r w:rsidRPr="002F1C94">
        <w:rPr>
          <w:b/>
          <w:szCs w:val="24"/>
        </w:rPr>
        <w:t xml:space="preserve">к постановлению администрации города Югорска № </w:t>
      </w:r>
      <w:r w:rsidR="002715B0">
        <w:rPr>
          <w:b/>
          <w:szCs w:val="24"/>
        </w:rPr>
        <w:t>3015</w:t>
      </w:r>
      <w:r w:rsidRPr="002F1C94">
        <w:rPr>
          <w:b/>
          <w:szCs w:val="24"/>
        </w:rPr>
        <w:t xml:space="preserve"> от </w:t>
      </w:r>
      <w:r w:rsidR="002715B0">
        <w:rPr>
          <w:b/>
          <w:szCs w:val="24"/>
        </w:rPr>
        <w:t>06.12</w:t>
      </w:r>
      <w:r w:rsidRPr="002F1C94">
        <w:rPr>
          <w:b/>
          <w:szCs w:val="24"/>
        </w:rPr>
        <w:t xml:space="preserve">.2017 </w:t>
      </w:r>
    </w:p>
    <w:p w:rsidR="002715B0" w:rsidRPr="006F1B87" w:rsidRDefault="002715B0" w:rsidP="002715B0">
      <w:pPr>
        <w:pStyle w:val="a3"/>
        <w:jc w:val="center"/>
        <w:rPr>
          <w:b/>
          <w:sz w:val="24"/>
          <w:szCs w:val="24"/>
        </w:rPr>
      </w:pPr>
      <w:r w:rsidRPr="004B7654">
        <w:rPr>
          <w:b/>
          <w:sz w:val="24"/>
          <w:szCs w:val="24"/>
        </w:rPr>
        <w:t>«</w:t>
      </w:r>
      <w:r w:rsidRPr="006F1B87">
        <w:rPr>
          <w:b/>
          <w:sz w:val="24"/>
          <w:szCs w:val="24"/>
        </w:rPr>
        <w:t>Об утверждении Порядка предоставления субсидий юридическим лицам (за исключением субсидий государственным (муниципальным) учреждениям) в целях</w:t>
      </w:r>
    </w:p>
    <w:p w:rsidR="002715B0" w:rsidRPr="004B7654" w:rsidRDefault="002715B0" w:rsidP="002715B0">
      <w:pPr>
        <w:pStyle w:val="a3"/>
        <w:jc w:val="center"/>
        <w:rPr>
          <w:b/>
          <w:sz w:val="24"/>
          <w:szCs w:val="24"/>
        </w:rPr>
      </w:pPr>
      <w:r w:rsidRPr="006F1B87">
        <w:rPr>
          <w:b/>
          <w:sz w:val="24"/>
          <w:szCs w:val="24"/>
        </w:rPr>
        <w:t>возмещения затрат в связи с выполнением работ по</w:t>
      </w:r>
      <w:r>
        <w:rPr>
          <w:b/>
          <w:sz w:val="24"/>
          <w:szCs w:val="24"/>
        </w:rPr>
        <w:t xml:space="preserve"> </w:t>
      </w:r>
      <w:r w:rsidRPr="006F1B87">
        <w:rPr>
          <w:b/>
          <w:sz w:val="24"/>
          <w:szCs w:val="24"/>
        </w:rPr>
        <w:t>приведению в технически исправное состояние</w:t>
      </w:r>
      <w:r>
        <w:rPr>
          <w:b/>
          <w:sz w:val="24"/>
          <w:szCs w:val="24"/>
        </w:rPr>
        <w:t xml:space="preserve"> </w:t>
      </w:r>
      <w:r w:rsidRPr="006F1B87">
        <w:rPr>
          <w:b/>
          <w:sz w:val="24"/>
          <w:szCs w:val="24"/>
        </w:rPr>
        <w:t>жилых домов, расположенных на территории города Югорска</w:t>
      </w:r>
      <w:r>
        <w:rPr>
          <w:b/>
          <w:sz w:val="24"/>
          <w:szCs w:val="24"/>
        </w:rPr>
        <w:t>»</w:t>
      </w:r>
    </w:p>
    <w:p w:rsidR="002715B0" w:rsidRDefault="002715B0" w:rsidP="002715B0">
      <w:pPr>
        <w:pStyle w:val="a3"/>
        <w:jc w:val="center"/>
        <w:rPr>
          <w:b/>
          <w:sz w:val="24"/>
          <w:szCs w:val="24"/>
        </w:rPr>
      </w:pPr>
      <w:r w:rsidRPr="00D01105">
        <w:rPr>
          <w:b/>
          <w:sz w:val="24"/>
          <w:szCs w:val="24"/>
        </w:rPr>
        <w:t xml:space="preserve"> </w:t>
      </w:r>
    </w:p>
    <w:p w:rsidR="002715B0" w:rsidRDefault="002715B0" w:rsidP="005B4E8D">
      <w:pPr>
        <w:jc w:val="both"/>
      </w:pPr>
      <w:r>
        <w:rPr>
          <w:szCs w:val="24"/>
        </w:rPr>
        <w:tab/>
      </w:r>
      <w:r>
        <w:rPr>
          <w:iCs/>
        </w:rPr>
        <w:t>Жители города Югорска до вступления в силу Закона РФ «</w:t>
      </w:r>
      <w:r>
        <w:rPr>
          <w:bCs/>
        </w:rPr>
        <w:t xml:space="preserve">О приватизации жилищного фонда в Российской Федерации» от 04.07.1991 № 1541-I </w:t>
      </w:r>
      <w:r>
        <w:t>занимали  жилые помещения на условиях социального найма в  муниципальном жилищном фонде, включая жилищный фонд, находящийся в хозяйственном ведении предприятий или оперативном управлении учреждений. Техническое состояние жилищного фонда на момент передачи не соответствовало нормативным характеристикам</w:t>
      </w:r>
      <w:r w:rsidR="005B4E8D">
        <w:t>: ж</w:t>
      </w:r>
      <w:r>
        <w:t xml:space="preserve">илищный фонд передавался в муниципальную собственность от организаций разных форм собственности с недоремонтом свыше пяти лет. </w:t>
      </w:r>
    </w:p>
    <w:p w:rsidR="002715B0" w:rsidRDefault="002715B0" w:rsidP="002715B0">
      <w:pPr>
        <w:ind w:firstLine="709"/>
        <w:jc w:val="both"/>
        <w:rPr>
          <w:szCs w:val="24"/>
        </w:rPr>
      </w:pPr>
      <w:r>
        <w:t>Приведение муниципального жилищного фонда в соответствие с нормативным сроком эксплуатации не ограничивается ремонтом муниципальных квартир в многоквартирных домах, но и подразумевает собой проведение аварийно-восстановительного ремонта мест общего пользования в так называемых «бывших общежитиях» в части муниципальной собственности. Данная обязанность возложена на органы местного самоуправления, как собственника жилых помещений</w:t>
      </w:r>
      <w:r w:rsidR="005B4E8D">
        <w:t>.</w:t>
      </w:r>
    </w:p>
    <w:p w:rsidR="0044278B" w:rsidRDefault="000762D8" w:rsidP="002F1C94">
      <w:pPr>
        <w:ind w:firstLine="567"/>
        <w:jc w:val="both"/>
        <w:rPr>
          <w:szCs w:val="24"/>
        </w:rPr>
      </w:pPr>
      <w:r>
        <w:rPr>
          <w:rFonts w:eastAsia="Calibri"/>
          <w:szCs w:val="24"/>
          <w:shd w:val="clear" w:color="auto" w:fill="FFFFFF"/>
        </w:rPr>
        <w:t>Рассматриваемый н</w:t>
      </w:r>
      <w:r w:rsidR="00EA2396">
        <w:rPr>
          <w:szCs w:val="24"/>
        </w:rPr>
        <w:t xml:space="preserve">ормативный акт </w:t>
      </w:r>
      <w:r w:rsidR="0044278B">
        <w:rPr>
          <w:szCs w:val="24"/>
        </w:rPr>
        <w:t xml:space="preserve">разработан в </w:t>
      </w:r>
      <w:r w:rsidR="005B4E8D">
        <w:rPr>
          <w:szCs w:val="24"/>
        </w:rPr>
        <w:t>целях</w:t>
      </w:r>
      <w:r w:rsidR="0044278B">
        <w:rPr>
          <w:szCs w:val="24"/>
        </w:rPr>
        <w:t xml:space="preserve"> </w:t>
      </w:r>
      <w:proofErr w:type="gramStart"/>
      <w:r w:rsidR="0044278B">
        <w:rPr>
          <w:szCs w:val="24"/>
        </w:rPr>
        <w:t xml:space="preserve">уточнения механизма организации предоставления </w:t>
      </w:r>
      <w:r w:rsidR="0044278B" w:rsidRPr="009B7C34">
        <w:rPr>
          <w:szCs w:val="24"/>
        </w:rPr>
        <w:t>муниципальной поддержки</w:t>
      </w:r>
      <w:proofErr w:type="gramEnd"/>
      <w:r w:rsidR="0044278B" w:rsidRPr="009B7C34">
        <w:rPr>
          <w:szCs w:val="24"/>
        </w:rPr>
        <w:t xml:space="preserve"> на долевое финансирование проведения </w:t>
      </w:r>
      <w:r w:rsidR="0044278B">
        <w:rPr>
          <w:szCs w:val="24"/>
        </w:rPr>
        <w:t>ремонтных работ в жилых домах города Югорска («бывших общежитий»).</w:t>
      </w:r>
    </w:p>
    <w:p w:rsidR="00EA2396" w:rsidRDefault="0044278B" w:rsidP="002F1C94">
      <w:pPr>
        <w:ind w:firstLine="567"/>
        <w:jc w:val="both"/>
        <w:rPr>
          <w:szCs w:val="24"/>
        </w:rPr>
      </w:pPr>
      <w:proofErr w:type="gramStart"/>
      <w:r>
        <w:rPr>
          <w:szCs w:val="24"/>
        </w:rPr>
        <w:t>Порядком установлен</w:t>
      </w:r>
      <w:r w:rsidR="002715B0">
        <w:t xml:space="preserve"> механизм предоставления субсидий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Югорска, использовавшихся до 01 января 2012 года в качестве общежитий, и не подлежащих включению в региональную программу капитального ремонта.</w:t>
      </w:r>
      <w:proofErr w:type="gramEnd"/>
    </w:p>
    <w:p w:rsidR="0044278B" w:rsidRPr="00EA2396" w:rsidRDefault="0044278B" w:rsidP="002F1C94">
      <w:pPr>
        <w:ind w:firstLine="567"/>
        <w:jc w:val="both"/>
        <w:rPr>
          <w:szCs w:val="24"/>
        </w:rPr>
      </w:pPr>
      <w:r>
        <w:t>Субсидия предоставляется юридическим лицам (за исключением государственных (муниципальных) учреждений) и (или) индивидуальным предпринимателям, осуществляющим обслуживание жилых домов, в соответствии с заключенными договорами.</w:t>
      </w:r>
    </w:p>
    <w:p w:rsidR="0044278B" w:rsidRPr="0044278B" w:rsidRDefault="0044278B" w:rsidP="0044278B">
      <w:pPr>
        <w:pStyle w:val="ConsPlusNormal"/>
        <w:ind w:firstLine="567"/>
        <w:jc w:val="both"/>
        <w:rPr>
          <w:rFonts w:ascii="Times New Roman" w:eastAsia="Lucida Sans Unicode" w:hAnsi="Times New Roman" w:cs="Tahoma"/>
          <w:bCs/>
          <w:sz w:val="24"/>
          <w:szCs w:val="24"/>
          <w:lang w:eastAsia="en-US" w:bidi="en-US"/>
        </w:rPr>
      </w:pPr>
      <w:r w:rsidRPr="0044278B">
        <w:rPr>
          <w:rFonts w:ascii="Times New Roman" w:eastAsia="Lucida Sans Unicode" w:hAnsi="Times New Roman" w:cs="Tahoma"/>
          <w:bCs/>
          <w:sz w:val="24"/>
          <w:szCs w:val="24"/>
          <w:lang w:eastAsia="en-US" w:bidi="en-US"/>
        </w:rPr>
        <w:t>Размер субсидии устанавливается как произведение общей стоимости затрат по объекту и процента долевого участия бюджетных средств по формуле: С = О х</w:t>
      </w:r>
      <w:proofErr w:type="gramStart"/>
      <w:r w:rsidRPr="0044278B">
        <w:rPr>
          <w:rFonts w:ascii="Times New Roman" w:eastAsia="Lucida Sans Unicode" w:hAnsi="Times New Roman" w:cs="Tahoma"/>
          <w:bCs/>
          <w:sz w:val="24"/>
          <w:szCs w:val="24"/>
          <w:lang w:eastAsia="en-US" w:bidi="en-US"/>
        </w:rPr>
        <w:t xml:space="preserve"> Д</w:t>
      </w:r>
      <w:proofErr w:type="gramEnd"/>
      <w:r w:rsidRPr="0044278B">
        <w:rPr>
          <w:rFonts w:ascii="Times New Roman" w:eastAsia="Lucida Sans Unicode" w:hAnsi="Times New Roman" w:cs="Tahoma"/>
          <w:bCs/>
          <w:sz w:val="24"/>
          <w:szCs w:val="24"/>
          <w:lang w:eastAsia="en-US" w:bidi="en-US"/>
        </w:rPr>
        <w:t>, где</w:t>
      </w:r>
    </w:p>
    <w:p w:rsidR="0044278B" w:rsidRPr="0044278B" w:rsidRDefault="0044278B" w:rsidP="0044278B">
      <w:pPr>
        <w:pStyle w:val="ConsPlusNormal"/>
        <w:ind w:firstLine="567"/>
        <w:jc w:val="both"/>
        <w:rPr>
          <w:rFonts w:ascii="Times New Roman" w:eastAsia="Lucida Sans Unicode" w:hAnsi="Times New Roman" w:cs="Tahoma"/>
          <w:bCs/>
          <w:sz w:val="24"/>
          <w:szCs w:val="24"/>
          <w:lang w:eastAsia="en-US" w:bidi="en-US"/>
        </w:rPr>
      </w:pPr>
      <w:r w:rsidRPr="0044278B">
        <w:rPr>
          <w:rFonts w:ascii="Times New Roman" w:eastAsia="Lucida Sans Unicode" w:hAnsi="Times New Roman" w:cs="Tahoma"/>
          <w:bCs/>
          <w:sz w:val="24"/>
          <w:szCs w:val="24"/>
          <w:lang w:eastAsia="en-US" w:bidi="en-US"/>
        </w:rPr>
        <w:t>С - размер субсидии, руб.;</w:t>
      </w:r>
    </w:p>
    <w:p w:rsidR="0044278B" w:rsidRPr="0044278B" w:rsidRDefault="0044278B" w:rsidP="0044278B">
      <w:pPr>
        <w:pStyle w:val="ConsPlusNormal"/>
        <w:ind w:firstLine="567"/>
        <w:jc w:val="both"/>
        <w:rPr>
          <w:rFonts w:ascii="Times New Roman" w:eastAsia="Lucida Sans Unicode" w:hAnsi="Times New Roman" w:cs="Tahoma"/>
          <w:bCs/>
          <w:sz w:val="24"/>
          <w:szCs w:val="24"/>
          <w:lang w:eastAsia="en-US" w:bidi="en-US"/>
        </w:rPr>
      </w:pPr>
      <w:r w:rsidRPr="0044278B">
        <w:rPr>
          <w:rFonts w:ascii="Times New Roman" w:eastAsia="Lucida Sans Unicode" w:hAnsi="Times New Roman" w:cs="Tahoma"/>
          <w:bCs/>
          <w:sz w:val="24"/>
          <w:szCs w:val="24"/>
          <w:lang w:eastAsia="en-US" w:bidi="en-US"/>
        </w:rPr>
        <w:t>О - общая стоимость выполненных работ, руб.;</w:t>
      </w:r>
    </w:p>
    <w:p w:rsidR="0044278B" w:rsidRPr="0044278B" w:rsidRDefault="0044278B" w:rsidP="0044278B">
      <w:pPr>
        <w:pStyle w:val="ConsPlusNormal"/>
        <w:ind w:firstLine="567"/>
        <w:jc w:val="both"/>
        <w:rPr>
          <w:rFonts w:ascii="Times New Roman" w:eastAsia="Lucida Sans Unicode" w:hAnsi="Times New Roman" w:cs="Tahoma"/>
          <w:bCs/>
          <w:sz w:val="24"/>
          <w:szCs w:val="24"/>
          <w:lang w:eastAsia="en-US" w:bidi="en-US"/>
        </w:rPr>
      </w:pPr>
      <w:r w:rsidRPr="0044278B">
        <w:rPr>
          <w:rFonts w:ascii="Times New Roman" w:eastAsia="Lucida Sans Unicode" w:hAnsi="Times New Roman" w:cs="Tahoma"/>
          <w:bCs/>
          <w:sz w:val="24"/>
          <w:szCs w:val="24"/>
          <w:lang w:eastAsia="en-US" w:bidi="en-US"/>
        </w:rPr>
        <w:t>Д - коэффициент участия средств бюджета города в проведении работ по приведению в технически исправное состояние дома, указанный в заявке.</w:t>
      </w:r>
    </w:p>
    <w:p w:rsidR="0044278B" w:rsidRDefault="0044278B" w:rsidP="0044278B">
      <w:pPr>
        <w:pStyle w:val="ConsPlusNormal"/>
        <w:ind w:firstLine="567"/>
        <w:jc w:val="both"/>
        <w:rPr>
          <w:rFonts w:ascii="Times New Roman" w:eastAsia="Lucida Sans Unicode" w:hAnsi="Times New Roman" w:cs="Tahoma"/>
          <w:bCs/>
          <w:sz w:val="24"/>
          <w:szCs w:val="24"/>
          <w:lang w:eastAsia="en-US" w:bidi="en-US"/>
        </w:rPr>
      </w:pPr>
      <w:r w:rsidRPr="0044278B">
        <w:rPr>
          <w:rFonts w:ascii="Times New Roman" w:eastAsia="Lucida Sans Unicode" w:hAnsi="Times New Roman" w:cs="Tahoma"/>
          <w:bCs/>
          <w:sz w:val="24"/>
          <w:szCs w:val="24"/>
          <w:lang w:eastAsia="en-US" w:bidi="en-US"/>
        </w:rPr>
        <w:t>Субсидии предоставляются получателям субсидии на основании договора о предоставлении субсидии, заключаемого в соответствии с типовой формой, утвержденной Департаментом финансов администрации города Югорска (далее - договор).</w:t>
      </w:r>
    </w:p>
    <w:p w:rsidR="00EA2396" w:rsidRDefault="000762D8" w:rsidP="0044278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ahoma"/>
          <w:bCs/>
          <w:sz w:val="24"/>
          <w:szCs w:val="24"/>
          <w:lang w:eastAsia="en-US" w:bidi="en-US"/>
        </w:rPr>
        <w:t>М</w:t>
      </w:r>
      <w:r w:rsidR="00EA2396">
        <w:rPr>
          <w:rFonts w:ascii="Times New Roman" w:eastAsia="Lucida Sans Unicode" w:hAnsi="Times New Roman" w:cs="Tahoma"/>
          <w:bCs/>
          <w:sz w:val="24"/>
          <w:szCs w:val="24"/>
          <w:lang w:eastAsia="en-US" w:bidi="en-US"/>
        </w:rPr>
        <w:t xml:space="preserve">униципальный нормативный правовой акт имеет </w:t>
      </w:r>
      <w:r w:rsidR="007241B3">
        <w:rPr>
          <w:rFonts w:ascii="Times New Roman" w:eastAsia="Lucida Sans Unicode" w:hAnsi="Times New Roman" w:cs="Tahoma"/>
          <w:bCs/>
          <w:sz w:val="24"/>
          <w:szCs w:val="24"/>
          <w:lang w:eastAsia="en-US" w:bidi="en-US"/>
        </w:rPr>
        <w:t>низкую степень воздействия</w:t>
      </w:r>
      <w:r w:rsidR="00EA2396">
        <w:rPr>
          <w:rFonts w:ascii="Times New Roman" w:eastAsia="Lucida Sans Unicode" w:hAnsi="Times New Roman" w:cs="Tahoma"/>
          <w:bCs/>
          <w:sz w:val="24"/>
          <w:szCs w:val="24"/>
          <w:lang w:eastAsia="en-US" w:bidi="en-US"/>
        </w:rPr>
        <w:t xml:space="preserve"> на деятельность </w:t>
      </w:r>
      <w:r w:rsidR="007241B3">
        <w:rPr>
          <w:rFonts w:ascii="Times New Roman" w:hAnsi="Times New Roman"/>
          <w:sz w:val="24"/>
          <w:szCs w:val="24"/>
        </w:rPr>
        <w:t>предпринимательской и инвестиционной деятельности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создает благоприятные условия для проведения </w:t>
      </w:r>
      <w:r w:rsidR="00FC2124" w:rsidRPr="00FC2124">
        <w:rPr>
          <w:rFonts w:ascii="Times New Roman" w:hAnsi="Times New Roman" w:cs="Times New Roman"/>
          <w:sz w:val="24"/>
          <w:szCs w:val="24"/>
        </w:rPr>
        <w:t>ремонтных работ в жилых домах города Югорска («бывших общежити</w:t>
      </w:r>
      <w:r w:rsidR="00FC2124">
        <w:rPr>
          <w:rFonts w:ascii="Times New Roman" w:hAnsi="Times New Roman" w:cs="Times New Roman"/>
          <w:sz w:val="24"/>
          <w:szCs w:val="24"/>
        </w:rPr>
        <w:t>ях</w:t>
      </w:r>
      <w:bookmarkStart w:id="0" w:name="_GoBack"/>
      <w:bookmarkEnd w:id="0"/>
      <w:r w:rsidR="00FC2124" w:rsidRPr="00FC2124">
        <w:rPr>
          <w:rFonts w:ascii="Times New Roman" w:hAnsi="Times New Roman" w:cs="Times New Roman"/>
          <w:sz w:val="24"/>
          <w:szCs w:val="24"/>
        </w:rPr>
        <w:t>»)</w:t>
      </w:r>
      <w:r w:rsidR="00EA2396">
        <w:rPr>
          <w:rFonts w:ascii="Times New Roman" w:eastAsia="Lucida Sans Unicode" w:hAnsi="Times New Roman" w:cs="Tahoma"/>
          <w:bCs/>
          <w:sz w:val="24"/>
          <w:szCs w:val="24"/>
          <w:lang w:eastAsia="en-US" w:bidi="en-US"/>
        </w:rPr>
        <w:t xml:space="preserve">. </w:t>
      </w:r>
    </w:p>
    <w:p w:rsidR="00EA2396" w:rsidRDefault="00EA2396" w:rsidP="002F1C94">
      <w:pPr>
        <w:jc w:val="both"/>
        <w:rPr>
          <w:szCs w:val="24"/>
        </w:rPr>
      </w:pPr>
    </w:p>
    <w:p w:rsidR="002F1C94" w:rsidRDefault="002F1C94" w:rsidP="002F1C94">
      <w:pPr>
        <w:pStyle w:val="a6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44278B" w:rsidRDefault="0044278B" w:rsidP="002F1C94">
      <w:pPr>
        <w:pStyle w:val="a6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A2396" w:rsidRDefault="00EA2396" w:rsidP="002F1C94">
      <w:pPr>
        <w:rPr>
          <w:b/>
        </w:rPr>
      </w:pPr>
      <w:r>
        <w:rPr>
          <w:b/>
        </w:rPr>
        <w:t>Заместитель главы города -</w:t>
      </w:r>
      <w:r>
        <w:rPr>
          <w:b/>
        </w:rPr>
        <w:br/>
        <w:t>директор департамента</w:t>
      </w:r>
      <w:r w:rsidRPr="0090060E">
        <w:rPr>
          <w:b/>
        </w:rPr>
        <w:tab/>
      </w:r>
      <w:r w:rsidRPr="0090060E">
        <w:rPr>
          <w:b/>
        </w:rPr>
        <w:tab/>
      </w:r>
      <w:r w:rsidRPr="0090060E">
        <w:rPr>
          <w:b/>
        </w:rPr>
        <w:tab/>
      </w:r>
      <w:r w:rsidRPr="0090060E">
        <w:rPr>
          <w:b/>
        </w:rPr>
        <w:tab/>
      </w:r>
      <w:r w:rsidR="007241B3">
        <w:rPr>
          <w:b/>
        </w:rPr>
        <w:tab/>
      </w:r>
      <w:r w:rsidR="007241B3">
        <w:rPr>
          <w:b/>
        </w:rPr>
        <w:tab/>
      </w:r>
      <w:r w:rsidR="007241B3">
        <w:rPr>
          <w:b/>
        </w:rPr>
        <w:tab/>
        <w:t xml:space="preserve">          </w:t>
      </w:r>
      <w:r w:rsidR="002F1C94" w:rsidRPr="002F1C94">
        <w:rPr>
          <w:b/>
        </w:rPr>
        <w:tab/>
      </w:r>
      <w:r w:rsidR="002F1C94" w:rsidRPr="002F1C94">
        <w:rPr>
          <w:b/>
        </w:rPr>
        <w:tab/>
      </w:r>
      <w:r>
        <w:rPr>
          <w:b/>
        </w:rPr>
        <w:t>В.К. Бандурин</w:t>
      </w:r>
    </w:p>
    <w:p w:rsidR="00EA2396" w:rsidRPr="000762D8" w:rsidRDefault="00EA2396" w:rsidP="002F1C94">
      <w:pPr>
        <w:rPr>
          <w:sz w:val="22"/>
        </w:rPr>
      </w:pPr>
    </w:p>
    <w:p w:rsidR="002F1C94" w:rsidRDefault="002F1C94" w:rsidP="002F1C94">
      <w:pPr>
        <w:rPr>
          <w:sz w:val="22"/>
        </w:rPr>
      </w:pPr>
    </w:p>
    <w:p w:rsidR="005B4E8D" w:rsidRPr="000762D8" w:rsidRDefault="005B4E8D" w:rsidP="002F1C94">
      <w:pPr>
        <w:rPr>
          <w:sz w:val="22"/>
        </w:rPr>
      </w:pPr>
    </w:p>
    <w:p w:rsidR="007241B3" w:rsidRPr="002F1C94" w:rsidRDefault="00EA2396" w:rsidP="002F1C94">
      <w:pPr>
        <w:jc w:val="both"/>
        <w:rPr>
          <w:sz w:val="20"/>
          <w:szCs w:val="18"/>
        </w:rPr>
      </w:pPr>
      <w:r w:rsidRPr="002F1C94">
        <w:rPr>
          <w:sz w:val="20"/>
          <w:szCs w:val="18"/>
        </w:rPr>
        <w:t xml:space="preserve">Исполнитель: </w:t>
      </w:r>
    </w:p>
    <w:p w:rsidR="00B52F0A" w:rsidRDefault="00EA2396" w:rsidP="002F1C94">
      <w:r w:rsidRPr="002F1C94">
        <w:rPr>
          <w:sz w:val="20"/>
          <w:szCs w:val="18"/>
        </w:rPr>
        <w:t xml:space="preserve">главный специалист ОР ЖКХ УЖКХ ДЖКиСК Прозорова Кристина Эдуардовна, </w:t>
      </w:r>
      <w:r w:rsidR="002F1C94" w:rsidRPr="002F1C94">
        <w:rPr>
          <w:sz w:val="20"/>
          <w:szCs w:val="18"/>
        </w:rPr>
        <w:br/>
      </w:r>
      <w:r w:rsidRPr="002F1C94">
        <w:rPr>
          <w:sz w:val="20"/>
          <w:szCs w:val="18"/>
        </w:rPr>
        <w:t>тел.(34675)7-03-25,</w:t>
      </w:r>
      <w:r w:rsidR="002F1C94" w:rsidRPr="002F1C94">
        <w:rPr>
          <w:sz w:val="20"/>
          <w:szCs w:val="18"/>
        </w:rPr>
        <w:t xml:space="preserve"> </w:t>
      </w:r>
      <w:r w:rsidRPr="002F1C94">
        <w:rPr>
          <w:sz w:val="20"/>
          <w:szCs w:val="18"/>
          <w:lang w:val="en-US"/>
        </w:rPr>
        <w:t>e</w:t>
      </w:r>
      <w:r w:rsidRPr="002F1C94">
        <w:rPr>
          <w:sz w:val="20"/>
          <w:szCs w:val="18"/>
        </w:rPr>
        <w:t>-</w:t>
      </w:r>
      <w:r w:rsidRPr="002F1C94">
        <w:rPr>
          <w:sz w:val="20"/>
          <w:szCs w:val="18"/>
          <w:lang w:val="en-US"/>
        </w:rPr>
        <w:t>mail</w:t>
      </w:r>
      <w:r w:rsidRPr="002F1C94">
        <w:rPr>
          <w:sz w:val="20"/>
          <w:szCs w:val="18"/>
        </w:rPr>
        <w:t xml:space="preserve">: </w:t>
      </w:r>
      <w:hyperlink r:id="rId6" w:history="1">
        <w:r w:rsidR="002F1C94" w:rsidRPr="002F1C94">
          <w:rPr>
            <w:rStyle w:val="a5"/>
            <w:sz w:val="20"/>
            <w:szCs w:val="18"/>
            <w:lang w:val="en-US"/>
          </w:rPr>
          <w:t>Prozorova</w:t>
        </w:r>
        <w:r w:rsidR="002F1C94" w:rsidRPr="002F1C94">
          <w:rPr>
            <w:rStyle w:val="a5"/>
            <w:sz w:val="20"/>
            <w:szCs w:val="18"/>
          </w:rPr>
          <w:t>_</w:t>
        </w:r>
        <w:r w:rsidR="002F1C94" w:rsidRPr="002F1C94">
          <w:rPr>
            <w:rStyle w:val="a5"/>
            <w:sz w:val="20"/>
            <w:szCs w:val="18"/>
            <w:lang w:val="en-US"/>
          </w:rPr>
          <w:t>KE</w:t>
        </w:r>
        <w:r w:rsidR="002F1C94" w:rsidRPr="002F1C94">
          <w:rPr>
            <w:rStyle w:val="a5"/>
            <w:sz w:val="20"/>
            <w:szCs w:val="18"/>
          </w:rPr>
          <w:t>@</w:t>
        </w:r>
        <w:r w:rsidR="002F1C94" w:rsidRPr="002F1C94">
          <w:rPr>
            <w:rStyle w:val="a5"/>
            <w:sz w:val="20"/>
            <w:szCs w:val="18"/>
            <w:lang w:val="en-US"/>
          </w:rPr>
          <w:t>ugorsk</w:t>
        </w:r>
        <w:r w:rsidR="002F1C94" w:rsidRPr="002F1C94">
          <w:rPr>
            <w:rStyle w:val="a5"/>
            <w:sz w:val="20"/>
            <w:szCs w:val="18"/>
          </w:rPr>
          <w:t>.</w:t>
        </w:r>
        <w:r w:rsidR="002F1C94" w:rsidRPr="002F1C94">
          <w:rPr>
            <w:rStyle w:val="a5"/>
            <w:sz w:val="20"/>
            <w:szCs w:val="18"/>
            <w:lang w:val="en-US"/>
          </w:rPr>
          <w:t>ru</w:t>
        </w:r>
      </w:hyperlink>
      <w:r w:rsidRPr="002F1C94">
        <w:rPr>
          <w:b/>
          <w:sz w:val="28"/>
          <w:szCs w:val="24"/>
        </w:rPr>
        <w:t xml:space="preserve"> </w:t>
      </w:r>
    </w:p>
    <w:sectPr w:rsidR="00B52F0A" w:rsidSect="002F1C94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63BA"/>
    <w:multiLevelType w:val="hybridMultilevel"/>
    <w:tmpl w:val="4D1C7EAC"/>
    <w:lvl w:ilvl="0" w:tplc="93CED8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000946"/>
    <w:multiLevelType w:val="hybridMultilevel"/>
    <w:tmpl w:val="06FA28F6"/>
    <w:lvl w:ilvl="0" w:tplc="E8385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37B5A"/>
    <w:multiLevelType w:val="hybridMultilevel"/>
    <w:tmpl w:val="DB1E8D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CA7"/>
    <w:rsid w:val="000762D8"/>
    <w:rsid w:val="002715B0"/>
    <w:rsid w:val="002F1C94"/>
    <w:rsid w:val="0044278B"/>
    <w:rsid w:val="005B4E8D"/>
    <w:rsid w:val="007241B3"/>
    <w:rsid w:val="00AD4CA7"/>
    <w:rsid w:val="00B52F0A"/>
    <w:rsid w:val="00EA2396"/>
    <w:rsid w:val="00FC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3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rsid w:val="00EA2396"/>
    <w:pPr>
      <w:jc w:val="both"/>
    </w:pPr>
    <w:rPr>
      <w:sz w:val="28"/>
    </w:rPr>
  </w:style>
  <w:style w:type="character" w:customStyle="1" w:styleId="a4">
    <w:name w:val="Основной текст Знак"/>
    <w:basedOn w:val="a0"/>
    <w:uiPriority w:val="99"/>
    <w:semiHidden/>
    <w:rsid w:val="00EA239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Основной текст Знак1"/>
    <w:link w:val="a3"/>
    <w:rsid w:val="00EA239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unhideWhenUsed/>
    <w:rsid w:val="00EA2396"/>
    <w:rPr>
      <w:color w:val="0000FF"/>
      <w:u w:val="single"/>
    </w:rPr>
  </w:style>
  <w:style w:type="paragraph" w:styleId="a6">
    <w:name w:val="Normal (Web)"/>
    <w:basedOn w:val="a"/>
    <w:unhideWhenUsed/>
    <w:rsid w:val="00EA2396"/>
    <w:pPr>
      <w:spacing w:before="100" w:beforeAutospacing="1" w:after="100" w:afterAutospacing="1"/>
    </w:pPr>
    <w:rPr>
      <w:rFonts w:ascii="Tahoma" w:hAnsi="Tahoma" w:cs="Tahoma"/>
      <w:color w:val="444488"/>
      <w:sz w:val="18"/>
      <w:szCs w:val="18"/>
    </w:rPr>
  </w:style>
  <w:style w:type="paragraph" w:styleId="a7">
    <w:name w:val="List Paragraph"/>
    <w:basedOn w:val="a"/>
    <w:uiPriority w:val="34"/>
    <w:qFormat/>
    <w:rsid w:val="00EA2396"/>
    <w:pPr>
      <w:ind w:left="720"/>
      <w:contextualSpacing/>
    </w:pPr>
  </w:style>
  <w:style w:type="paragraph" w:customStyle="1" w:styleId="10">
    <w:name w:val="Без интервала1"/>
    <w:rsid w:val="00EA239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EA23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1">
    <w:name w:val="s_1"/>
    <w:basedOn w:val="a"/>
    <w:rsid w:val="00EA2396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2F1C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8">
    <w:name w:val="Гипертекстовая ссылка"/>
    <w:basedOn w:val="a0"/>
    <w:uiPriority w:val="99"/>
    <w:rsid w:val="002715B0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3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rsid w:val="00EA2396"/>
    <w:pPr>
      <w:jc w:val="both"/>
    </w:pPr>
    <w:rPr>
      <w:sz w:val="28"/>
    </w:rPr>
  </w:style>
  <w:style w:type="character" w:customStyle="1" w:styleId="a4">
    <w:name w:val="Основной текст Знак"/>
    <w:basedOn w:val="a0"/>
    <w:uiPriority w:val="99"/>
    <w:semiHidden/>
    <w:rsid w:val="00EA239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Основной текст Знак1"/>
    <w:link w:val="a3"/>
    <w:rsid w:val="00EA239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unhideWhenUsed/>
    <w:rsid w:val="00EA2396"/>
    <w:rPr>
      <w:color w:val="0000FF"/>
      <w:u w:val="single"/>
    </w:rPr>
  </w:style>
  <w:style w:type="paragraph" w:styleId="a6">
    <w:name w:val="Normal (Web)"/>
    <w:basedOn w:val="a"/>
    <w:unhideWhenUsed/>
    <w:rsid w:val="00EA2396"/>
    <w:pPr>
      <w:spacing w:before="100" w:beforeAutospacing="1" w:after="100" w:afterAutospacing="1"/>
    </w:pPr>
    <w:rPr>
      <w:rFonts w:ascii="Tahoma" w:hAnsi="Tahoma" w:cs="Tahoma"/>
      <w:color w:val="444488"/>
      <w:sz w:val="18"/>
      <w:szCs w:val="18"/>
    </w:rPr>
  </w:style>
  <w:style w:type="paragraph" w:styleId="a7">
    <w:name w:val="List Paragraph"/>
    <w:basedOn w:val="a"/>
    <w:uiPriority w:val="34"/>
    <w:qFormat/>
    <w:rsid w:val="00EA2396"/>
    <w:pPr>
      <w:ind w:left="720"/>
      <w:contextualSpacing/>
    </w:pPr>
  </w:style>
  <w:style w:type="paragraph" w:customStyle="1" w:styleId="10">
    <w:name w:val="Без интервала1"/>
    <w:rsid w:val="00EA239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EA23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1">
    <w:name w:val="s_1"/>
    <w:basedOn w:val="a"/>
    <w:rsid w:val="00EA2396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2F1C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8">
    <w:name w:val="Гипертекстовая ссылка"/>
    <w:basedOn w:val="a0"/>
    <w:uiPriority w:val="99"/>
    <w:rsid w:val="002715B0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1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zorova_KE@ugor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Прозорова Кристина Эдуардовна</dc:creator>
  <cp:keywords/>
  <dc:description/>
  <cp:lastModifiedBy>Прозорова Кристина Эдуардовна</cp:lastModifiedBy>
  <cp:revision>5</cp:revision>
  <dcterms:created xsi:type="dcterms:W3CDTF">2019-09-24T09:37:00Z</dcterms:created>
  <dcterms:modified xsi:type="dcterms:W3CDTF">2019-12-06T07:37:00Z</dcterms:modified>
</cp:coreProperties>
</file>