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11" w:rsidRPr="00B01E11" w:rsidRDefault="007A08BE" w:rsidP="00281535">
      <w:pPr>
        <w:jc w:val="center"/>
        <w:rPr>
          <w:b/>
          <w:szCs w:val="24"/>
        </w:rPr>
      </w:pPr>
      <w:r>
        <w:rPr>
          <w:b/>
          <w:szCs w:val="24"/>
        </w:rPr>
        <w:t>ПРОТОКОЛ №2</w:t>
      </w:r>
    </w:p>
    <w:p w:rsidR="00F3758E" w:rsidRDefault="00B01E11" w:rsidP="00281535">
      <w:pPr>
        <w:jc w:val="center"/>
        <w:rPr>
          <w:szCs w:val="24"/>
        </w:rPr>
      </w:pPr>
      <w:r w:rsidRPr="00B01E11">
        <w:rPr>
          <w:szCs w:val="24"/>
        </w:rPr>
        <w:t xml:space="preserve">заседания </w:t>
      </w:r>
      <w:r w:rsidR="00051832">
        <w:rPr>
          <w:szCs w:val="24"/>
        </w:rPr>
        <w:t>рабочей группы по независимой оценке</w:t>
      </w:r>
      <w:r w:rsidRPr="00B01E11">
        <w:rPr>
          <w:szCs w:val="24"/>
        </w:rPr>
        <w:t xml:space="preserve"> качества работы учрежде</w:t>
      </w:r>
      <w:r w:rsidR="00051832">
        <w:rPr>
          <w:szCs w:val="24"/>
        </w:rPr>
        <w:t>ний культуры, подведомственных у</w:t>
      </w:r>
      <w:r w:rsidRPr="00B01E11">
        <w:rPr>
          <w:szCs w:val="24"/>
        </w:rPr>
        <w:t>правлению культур</w:t>
      </w:r>
      <w:r w:rsidR="00051832">
        <w:rPr>
          <w:szCs w:val="24"/>
        </w:rPr>
        <w:t>ы</w:t>
      </w:r>
      <w:r w:rsidRPr="00B01E11">
        <w:rPr>
          <w:szCs w:val="24"/>
        </w:rPr>
        <w:t xml:space="preserve"> </w:t>
      </w:r>
      <w:r w:rsidR="00051832">
        <w:rPr>
          <w:szCs w:val="24"/>
        </w:rPr>
        <w:t>а</w:t>
      </w:r>
      <w:r w:rsidRPr="00B01E11">
        <w:rPr>
          <w:szCs w:val="24"/>
        </w:rPr>
        <w:t>дминистрации города Югорска</w:t>
      </w:r>
    </w:p>
    <w:p w:rsidR="00081342" w:rsidRDefault="00081342" w:rsidP="00281535">
      <w:pPr>
        <w:jc w:val="both"/>
        <w:rPr>
          <w:szCs w:val="24"/>
        </w:rPr>
      </w:pPr>
    </w:p>
    <w:p w:rsidR="00081342" w:rsidRDefault="00B01E11" w:rsidP="004E6E3F">
      <w:pPr>
        <w:jc w:val="both"/>
        <w:rPr>
          <w:szCs w:val="24"/>
        </w:rPr>
      </w:pPr>
      <w:r>
        <w:rPr>
          <w:szCs w:val="24"/>
        </w:rPr>
        <w:t>г. Югорск</w:t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4E6E3F">
        <w:rPr>
          <w:szCs w:val="24"/>
        </w:rPr>
        <w:t xml:space="preserve">       </w:t>
      </w:r>
      <w:r w:rsidR="00020AE9">
        <w:rPr>
          <w:szCs w:val="24"/>
        </w:rPr>
        <w:t>10.05</w:t>
      </w:r>
      <w:r w:rsidR="0072276E">
        <w:rPr>
          <w:szCs w:val="24"/>
        </w:rPr>
        <w:t xml:space="preserve"> </w:t>
      </w:r>
      <w:r w:rsidR="00051832">
        <w:rPr>
          <w:szCs w:val="24"/>
        </w:rPr>
        <w:t>.2016 года</w:t>
      </w:r>
    </w:p>
    <w:p w:rsidR="00081342" w:rsidRDefault="00081342" w:rsidP="00281535">
      <w:pPr>
        <w:jc w:val="both"/>
        <w:rPr>
          <w:szCs w:val="24"/>
        </w:rPr>
      </w:pPr>
    </w:p>
    <w:p w:rsidR="00F3758E" w:rsidRPr="0004584F" w:rsidRDefault="00F3758E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Член</w:t>
      </w:r>
      <w:r w:rsidR="0004584F" w:rsidRPr="0004584F">
        <w:rPr>
          <w:b/>
          <w:szCs w:val="24"/>
        </w:rPr>
        <w:t>ы</w:t>
      </w:r>
      <w:r w:rsidRPr="0004584F">
        <w:rPr>
          <w:b/>
          <w:szCs w:val="24"/>
        </w:rPr>
        <w:t xml:space="preserve"> Общественного совета:</w:t>
      </w:r>
    </w:p>
    <w:p w:rsidR="00F3758E" w:rsidRDefault="00327E59" w:rsidP="00281535">
      <w:pPr>
        <w:jc w:val="both"/>
        <w:rPr>
          <w:szCs w:val="24"/>
        </w:rPr>
      </w:pPr>
      <w:r>
        <w:rPr>
          <w:szCs w:val="24"/>
        </w:rPr>
        <w:tab/>
        <w:t xml:space="preserve">Салахова </w:t>
      </w:r>
      <w:proofErr w:type="spellStart"/>
      <w:r>
        <w:rPr>
          <w:szCs w:val="24"/>
        </w:rPr>
        <w:t>Рези</w:t>
      </w:r>
      <w:r w:rsidR="00F3758E">
        <w:rPr>
          <w:szCs w:val="24"/>
        </w:rPr>
        <w:t>да</w:t>
      </w:r>
      <w:proofErr w:type="spellEnd"/>
      <w:r w:rsidR="00F3758E">
        <w:rPr>
          <w:szCs w:val="24"/>
        </w:rPr>
        <w:t xml:space="preserve"> </w:t>
      </w:r>
      <w:proofErr w:type="spellStart"/>
      <w:r w:rsidR="00F3758E">
        <w:rPr>
          <w:szCs w:val="24"/>
        </w:rPr>
        <w:t>Раисовна</w:t>
      </w:r>
      <w:proofErr w:type="spellEnd"/>
      <w:r w:rsidR="00F3758E">
        <w:rPr>
          <w:szCs w:val="24"/>
        </w:rPr>
        <w:t xml:space="preserve"> – председатель общественной организации татаро-башкирской культуры «Булгар» города Югорска (по согласованию)</w:t>
      </w:r>
    </w:p>
    <w:p w:rsidR="00F3758E" w:rsidRDefault="00F3758E" w:rsidP="00281535">
      <w:pPr>
        <w:jc w:val="both"/>
        <w:rPr>
          <w:szCs w:val="24"/>
        </w:rPr>
      </w:pPr>
      <w:r>
        <w:rPr>
          <w:szCs w:val="24"/>
        </w:rPr>
        <w:tab/>
        <w:t>Зайцева Анна Владимировна – член городского отделения общественной организации «Спасение Югры»</w:t>
      </w:r>
    </w:p>
    <w:p w:rsidR="00081342" w:rsidRDefault="00F3758E" w:rsidP="00281535">
      <w:pPr>
        <w:jc w:val="both"/>
        <w:rPr>
          <w:szCs w:val="24"/>
        </w:rPr>
      </w:pPr>
      <w:r>
        <w:rPr>
          <w:szCs w:val="24"/>
        </w:rPr>
        <w:tab/>
        <w:t xml:space="preserve">Бердышев Алексей Геннадьевич – председатель общественной </w:t>
      </w:r>
      <w:r w:rsidR="00081342">
        <w:rPr>
          <w:szCs w:val="24"/>
        </w:rPr>
        <w:t>организации офицеров запаса «Взлет»</w:t>
      </w:r>
    </w:p>
    <w:p w:rsidR="00081342" w:rsidRDefault="00081342" w:rsidP="00281535">
      <w:pPr>
        <w:jc w:val="both"/>
        <w:rPr>
          <w:szCs w:val="24"/>
        </w:rPr>
      </w:pPr>
      <w:r>
        <w:rPr>
          <w:szCs w:val="24"/>
        </w:rPr>
        <w:tab/>
        <w:t>Рыжова Клавдия Ивановна – председатель общественной организации «Совет ветеранов войны и труда» (по согласованию)</w:t>
      </w:r>
    </w:p>
    <w:p w:rsidR="00F3758E" w:rsidRDefault="00081342" w:rsidP="00281535">
      <w:pPr>
        <w:jc w:val="both"/>
        <w:rPr>
          <w:szCs w:val="24"/>
        </w:rPr>
      </w:pPr>
      <w:r>
        <w:rPr>
          <w:szCs w:val="24"/>
        </w:rPr>
        <w:tab/>
        <w:t>Киселева Светлана Викторовна – учитель начальных классов муниципального бюджетного общеобразовательного учреждения «Гимназия» города Югорска (по согласованию)</w:t>
      </w:r>
      <w:r w:rsidR="00F3758E">
        <w:rPr>
          <w:szCs w:val="24"/>
        </w:rPr>
        <w:t xml:space="preserve"> </w:t>
      </w:r>
    </w:p>
    <w:p w:rsidR="00081342" w:rsidRDefault="00081342" w:rsidP="00281535">
      <w:pPr>
        <w:jc w:val="both"/>
        <w:rPr>
          <w:szCs w:val="24"/>
        </w:rPr>
      </w:pPr>
    </w:p>
    <w:p w:rsidR="00081342" w:rsidRPr="0004584F" w:rsidRDefault="00081342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Присутствовали:</w:t>
      </w:r>
    </w:p>
    <w:p w:rsidR="00BA2A45" w:rsidRDefault="00BA2A45" w:rsidP="00281535">
      <w:pPr>
        <w:jc w:val="both"/>
        <w:rPr>
          <w:szCs w:val="24"/>
          <w:u w:val="single"/>
        </w:rPr>
      </w:pPr>
    </w:p>
    <w:p w:rsidR="003A521A" w:rsidRPr="00051832" w:rsidRDefault="00BA2A45" w:rsidP="00BA2A45">
      <w:pPr>
        <w:ind w:firstLine="708"/>
        <w:jc w:val="both"/>
        <w:rPr>
          <w:szCs w:val="24"/>
        </w:rPr>
      </w:pPr>
      <w:r w:rsidRPr="00051832">
        <w:rPr>
          <w:szCs w:val="24"/>
        </w:rPr>
        <w:t>Кворум заседания есть, заседание является правомочным.</w:t>
      </w:r>
    </w:p>
    <w:p w:rsidR="00BA2A45" w:rsidRPr="00BA2A45" w:rsidRDefault="00BA2A45" w:rsidP="00281535">
      <w:pPr>
        <w:jc w:val="both"/>
        <w:rPr>
          <w:szCs w:val="24"/>
          <w:u w:val="single"/>
        </w:rPr>
      </w:pPr>
    </w:p>
    <w:p w:rsidR="003A521A" w:rsidRPr="0004584F" w:rsidRDefault="003A521A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Повестка заседания</w:t>
      </w:r>
      <w:r w:rsidR="00327E59">
        <w:rPr>
          <w:b/>
          <w:szCs w:val="24"/>
        </w:rPr>
        <w:t xml:space="preserve"> рабочей группы</w:t>
      </w:r>
      <w:r w:rsidRPr="0004584F">
        <w:rPr>
          <w:b/>
          <w:szCs w:val="24"/>
        </w:rPr>
        <w:t xml:space="preserve"> Общественного совета:</w:t>
      </w:r>
    </w:p>
    <w:p w:rsidR="004E2556" w:rsidRPr="004E2556" w:rsidRDefault="004E2556" w:rsidP="004E2556">
      <w:pPr>
        <w:pStyle w:val="a3"/>
        <w:numPr>
          <w:ilvl w:val="0"/>
          <w:numId w:val="1"/>
        </w:numPr>
        <w:jc w:val="both"/>
        <w:rPr>
          <w:szCs w:val="24"/>
        </w:rPr>
      </w:pPr>
      <w:r w:rsidRPr="004E2556">
        <w:rPr>
          <w:rFonts w:cs="Times New Roman"/>
          <w:szCs w:val="24"/>
        </w:rPr>
        <w:t xml:space="preserve">О </w:t>
      </w:r>
      <w:r w:rsidR="00311183">
        <w:rPr>
          <w:rFonts w:cs="Times New Roman"/>
          <w:szCs w:val="24"/>
        </w:rPr>
        <w:t xml:space="preserve">подведении </w:t>
      </w:r>
      <w:proofErr w:type="gramStart"/>
      <w:r w:rsidR="00311183">
        <w:rPr>
          <w:rFonts w:cs="Times New Roman"/>
          <w:szCs w:val="24"/>
        </w:rPr>
        <w:t xml:space="preserve">итогов </w:t>
      </w:r>
      <w:r w:rsidRPr="004E2556">
        <w:rPr>
          <w:rFonts w:cs="Times New Roman"/>
          <w:szCs w:val="24"/>
        </w:rPr>
        <w:t>проведения независимой оценки качества оказания услуг</w:t>
      </w:r>
      <w:proofErr w:type="gramEnd"/>
      <w:r w:rsidRPr="004E2556">
        <w:rPr>
          <w:rFonts w:cs="Times New Roman"/>
          <w:szCs w:val="24"/>
        </w:rPr>
        <w:t xml:space="preserve"> муниципальными учреждениями культуры.</w:t>
      </w:r>
    </w:p>
    <w:p w:rsidR="004E2556" w:rsidRDefault="004E2556" w:rsidP="00281535">
      <w:pPr>
        <w:jc w:val="both"/>
        <w:rPr>
          <w:b/>
          <w:szCs w:val="24"/>
        </w:rPr>
      </w:pPr>
    </w:p>
    <w:p w:rsidR="003A521A" w:rsidRDefault="004E2556" w:rsidP="00281535">
      <w:pPr>
        <w:jc w:val="both"/>
        <w:rPr>
          <w:rFonts w:cs="Times New Roman"/>
          <w:szCs w:val="24"/>
        </w:rPr>
      </w:pPr>
      <w:r>
        <w:rPr>
          <w:b/>
          <w:szCs w:val="24"/>
        </w:rPr>
        <w:t>По первому вопросу с</w:t>
      </w:r>
      <w:r w:rsidR="0004584F" w:rsidRPr="0004584F">
        <w:rPr>
          <w:b/>
          <w:szCs w:val="24"/>
        </w:rPr>
        <w:t>лушали</w:t>
      </w:r>
      <w:r w:rsidR="003A521A" w:rsidRPr="0004584F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="00311183">
        <w:rPr>
          <w:szCs w:val="24"/>
        </w:rPr>
        <w:t xml:space="preserve">А.В. Зайцеву, председателя рабочей группы по проведению </w:t>
      </w:r>
      <w:r w:rsidR="00311183" w:rsidRPr="004E2556">
        <w:rPr>
          <w:rFonts w:cs="Times New Roman"/>
          <w:szCs w:val="24"/>
        </w:rPr>
        <w:t>независимой</w:t>
      </w:r>
      <w:r w:rsidR="00311183">
        <w:rPr>
          <w:rFonts w:cs="Times New Roman"/>
          <w:szCs w:val="24"/>
        </w:rPr>
        <w:t xml:space="preserve"> </w:t>
      </w:r>
      <w:r w:rsidR="00A36D88">
        <w:rPr>
          <w:rFonts w:cs="Times New Roman"/>
          <w:szCs w:val="24"/>
        </w:rPr>
        <w:t>оценки качества оказания услуг,</w:t>
      </w:r>
      <w:r w:rsidR="00327E59">
        <w:rPr>
          <w:rFonts w:cs="Times New Roman"/>
          <w:szCs w:val="24"/>
        </w:rPr>
        <w:t xml:space="preserve"> которая</w:t>
      </w:r>
      <w:r w:rsidR="00A36D88">
        <w:rPr>
          <w:rFonts w:cs="Times New Roman"/>
          <w:szCs w:val="24"/>
        </w:rPr>
        <w:t xml:space="preserve"> </w:t>
      </w:r>
      <w:r w:rsidR="00014442">
        <w:rPr>
          <w:rFonts w:cs="Times New Roman"/>
          <w:szCs w:val="24"/>
        </w:rPr>
        <w:t>представила информацию о том, что в период с 15.04.2016 по 09.05.2016 года проводилась независимая оценка качества оказания услуг муниципальных учреждений культуры, результаты</w:t>
      </w:r>
      <w:r w:rsidR="00327E59">
        <w:rPr>
          <w:rFonts w:cs="Times New Roman"/>
          <w:szCs w:val="24"/>
        </w:rPr>
        <w:t xml:space="preserve"> проведения процедуры представлены в таблице 1:</w:t>
      </w:r>
    </w:p>
    <w:p w:rsidR="00014442" w:rsidRDefault="00014442" w:rsidP="00281535">
      <w:pPr>
        <w:jc w:val="both"/>
        <w:rPr>
          <w:rFonts w:cs="Times New Roman"/>
          <w:szCs w:val="24"/>
        </w:rPr>
      </w:pPr>
    </w:p>
    <w:p w:rsidR="00014442" w:rsidRDefault="00014442" w:rsidP="0001444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Таблица 1. Результаты проведения  </w:t>
      </w:r>
      <w:r w:rsidRPr="004E2556">
        <w:rPr>
          <w:rFonts w:cs="Times New Roman"/>
          <w:szCs w:val="24"/>
        </w:rPr>
        <w:t>независимой</w:t>
      </w:r>
      <w:r>
        <w:rPr>
          <w:rFonts w:cs="Times New Roman"/>
          <w:szCs w:val="24"/>
        </w:rPr>
        <w:t xml:space="preserve"> оценки.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9"/>
        <w:gridCol w:w="2130"/>
        <w:gridCol w:w="1269"/>
        <w:gridCol w:w="1101"/>
        <w:gridCol w:w="1289"/>
        <w:gridCol w:w="1292"/>
        <w:gridCol w:w="1067"/>
        <w:gridCol w:w="954"/>
      </w:tblGrid>
      <w:tr w:rsidR="00A36D88" w:rsidTr="00A36D88">
        <w:tc>
          <w:tcPr>
            <w:tcW w:w="474" w:type="dxa"/>
          </w:tcPr>
          <w:p w:rsidR="00A36D88" w:rsidRDefault="00A36D88" w:rsidP="002815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23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Учреждение</w:t>
            </w:r>
          </w:p>
        </w:tc>
        <w:tc>
          <w:tcPr>
            <w:tcW w:w="122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А.Г. Бердышев </w:t>
            </w:r>
          </w:p>
        </w:tc>
        <w:tc>
          <w:tcPr>
            <w:tcW w:w="1114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А.В. Зайцева</w:t>
            </w:r>
          </w:p>
        </w:tc>
        <w:tc>
          <w:tcPr>
            <w:tcW w:w="1310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С.В. Киселева</w:t>
            </w:r>
          </w:p>
        </w:tc>
        <w:tc>
          <w:tcPr>
            <w:tcW w:w="131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Р.Р. Салахова</w:t>
            </w:r>
          </w:p>
        </w:tc>
        <w:tc>
          <w:tcPr>
            <w:tcW w:w="1075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К.И. Рыжова</w:t>
            </w:r>
          </w:p>
        </w:tc>
        <w:tc>
          <w:tcPr>
            <w:tcW w:w="829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Общий балл</w:t>
            </w:r>
          </w:p>
        </w:tc>
      </w:tr>
      <w:tr w:rsidR="00A36D88" w:rsidTr="00A36D88">
        <w:tc>
          <w:tcPr>
            <w:tcW w:w="474" w:type="dxa"/>
          </w:tcPr>
          <w:p w:rsidR="00A36D88" w:rsidRDefault="00A36D88" w:rsidP="002815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33" w:type="dxa"/>
          </w:tcPr>
          <w:p w:rsidR="00A36D88" w:rsidRDefault="00A36D88" w:rsidP="00281535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МАУ «ЦК «Югра - Презент»</w:t>
            </w:r>
          </w:p>
        </w:tc>
        <w:tc>
          <w:tcPr>
            <w:tcW w:w="122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114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310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31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075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829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111,4</w:t>
            </w:r>
          </w:p>
        </w:tc>
      </w:tr>
      <w:tr w:rsidR="00A36D88" w:rsidTr="00A36D88">
        <w:tc>
          <w:tcPr>
            <w:tcW w:w="474" w:type="dxa"/>
          </w:tcPr>
          <w:p w:rsidR="00A36D88" w:rsidRDefault="00A36D88" w:rsidP="002815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33" w:type="dxa"/>
          </w:tcPr>
          <w:p w:rsidR="00A36D88" w:rsidRDefault="00A36D88" w:rsidP="00281535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МБУ «ЦБС г.Югорска»</w:t>
            </w:r>
          </w:p>
        </w:tc>
        <w:tc>
          <w:tcPr>
            <w:tcW w:w="122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114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310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131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075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829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114,4</w:t>
            </w:r>
          </w:p>
        </w:tc>
      </w:tr>
      <w:tr w:rsidR="00A36D88" w:rsidTr="00A36D88">
        <w:tc>
          <w:tcPr>
            <w:tcW w:w="474" w:type="dxa"/>
          </w:tcPr>
          <w:p w:rsidR="00A36D88" w:rsidRDefault="00A36D88" w:rsidP="002815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33" w:type="dxa"/>
          </w:tcPr>
          <w:p w:rsidR="00A36D88" w:rsidRDefault="00A36D88" w:rsidP="00281535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МБУ «Музей истории и этнографии»</w:t>
            </w:r>
          </w:p>
        </w:tc>
        <w:tc>
          <w:tcPr>
            <w:tcW w:w="122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114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310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313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075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829" w:type="dxa"/>
          </w:tcPr>
          <w:p w:rsidR="00A36D88" w:rsidRDefault="00A36D88" w:rsidP="00A36D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</w:tr>
    </w:tbl>
    <w:p w:rsidR="00A36D88" w:rsidRPr="004E2556" w:rsidRDefault="00A36D88" w:rsidP="00281535">
      <w:pPr>
        <w:jc w:val="both"/>
        <w:rPr>
          <w:szCs w:val="24"/>
        </w:rPr>
      </w:pPr>
    </w:p>
    <w:p w:rsidR="003A521A" w:rsidRPr="0004584F" w:rsidRDefault="0004584F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Решили</w:t>
      </w:r>
      <w:r w:rsidR="003A521A" w:rsidRPr="0004584F">
        <w:rPr>
          <w:b/>
          <w:szCs w:val="24"/>
        </w:rPr>
        <w:t>:</w:t>
      </w:r>
    </w:p>
    <w:p w:rsidR="00311183" w:rsidRPr="00311183" w:rsidRDefault="00311183" w:rsidP="00311183">
      <w:pPr>
        <w:pStyle w:val="a3"/>
        <w:numPr>
          <w:ilvl w:val="0"/>
          <w:numId w:val="4"/>
        </w:numPr>
        <w:jc w:val="both"/>
        <w:rPr>
          <w:szCs w:val="24"/>
        </w:rPr>
      </w:pPr>
      <w:r w:rsidRPr="00311183">
        <w:rPr>
          <w:szCs w:val="24"/>
        </w:rPr>
        <w:t>Утвердить</w:t>
      </w:r>
      <w:r w:rsidR="00C37AEA">
        <w:rPr>
          <w:szCs w:val="24"/>
        </w:rPr>
        <w:t xml:space="preserve"> результаты </w:t>
      </w:r>
      <w:proofErr w:type="gramStart"/>
      <w:r w:rsidR="00C37AEA">
        <w:rPr>
          <w:szCs w:val="24"/>
        </w:rPr>
        <w:t xml:space="preserve">проведения </w:t>
      </w:r>
      <w:r w:rsidR="00C37AEA" w:rsidRPr="004E2556">
        <w:rPr>
          <w:rFonts w:cs="Times New Roman"/>
          <w:szCs w:val="24"/>
        </w:rPr>
        <w:t>независимой оценки качества оказания услуг</w:t>
      </w:r>
      <w:proofErr w:type="gramEnd"/>
      <w:r w:rsidR="00C37AEA" w:rsidRPr="004E2556">
        <w:rPr>
          <w:rFonts w:cs="Times New Roman"/>
          <w:szCs w:val="24"/>
        </w:rPr>
        <w:t xml:space="preserve"> муниципальными учреждениями культуры</w:t>
      </w:r>
      <w:r w:rsidR="00C37AEA">
        <w:rPr>
          <w:rFonts w:cs="Times New Roman"/>
          <w:szCs w:val="24"/>
        </w:rPr>
        <w:t>: МАУ «ЦК «Югра - Презент»</w:t>
      </w:r>
      <w:r w:rsidR="000A15A7">
        <w:rPr>
          <w:rFonts w:cs="Times New Roman"/>
          <w:szCs w:val="24"/>
        </w:rPr>
        <w:t xml:space="preserve"> - 111</w:t>
      </w:r>
      <w:r w:rsidR="00A36D88">
        <w:rPr>
          <w:rFonts w:cs="Times New Roman"/>
          <w:szCs w:val="24"/>
        </w:rPr>
        <w:t>,4 балла</w:t>
      </w:r>
      <w:r w:rsidR="00C37AEA">
        <w:rPr>
          <w:rFonts w:cs="Times New Roman"/>
          <w:szCs w:val="24"/>
        </w:rPr>
        <w:t>, МБУ «ЦБС г.Югорска»</w:t>
      </w:r>
      <w:r w:rsidR="00A36D88">
        <w:rPr>
          <w:rFonts w:cs="Times New Roman"/>
          <w:szCs w:val="24"/>
        </w:rPr>
        <w:t xml:space="preserve"> - 114,4 балла</w:t>
      </w:r>
      <w:r w:rsidR="00C37AEA">
        <w:rPr>
          <w:rFonts w:cs="Times New Roman"/>
          <w:szCs w:val="24"/>
        </w:rPr>
        <w:t>, МБУ «Музей истории и этнографии»</w:t>
      </w:r>
      <w:r w:rsidR="000A15A7">
        <w:rPr>
          <w:rFonts w:cs="Times New Roman"/>
          <w:szCs w:val="24"/>
        </w:rPr>
        <w:t xml:space="preserve"> - 114</w:t>
      </w:r>
      <w:r w:rsidR="00A36D88">
        <w:rPr>
          <w:rFonts w:cs="Times New Roman"/>
          <w:szCs w:val="24"/>
        </w:rPr>
        <w:t>,2 балла</w:t>
      </w:r>
      <w:r w:rsidR="00C37AEA">
        <w:rPr>
          <w:rFonts w:cs="Times New Roman"/>
          <w:szCs w:val="24"/>
        </w:rPr>
        <w:t>.</w:t>
      </w:r>
    </w:p>
    <w:p w:rsidR="00C37AEA" w:rsidRPr="00C37AEA" w:rsidRDefault="00311183" w:rsidP="00311183">
      <w:pPr>
        <w:pStyle w:val="a3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lastRenderedPageBreak/>
        <w:t xml:space="preserve">Разместить информацию  </w:t>
      </w:r>
      <w:r w:rsidR="00C37AEA">
        <w:rPr>
          <w:szCs w:val="24"/>
        </w:rPr>
        <w:t xml:space="preserve">о результатах </w:t>
      </w:r>
      <w:proofErr w:type="gramStart"/>
      <w:r w:rsidR="00C37AEA">
        <w:rPr>
          <w:szCs w:val="24"/>
        </w:rPr>
        <w:t>проведения независимой оценки качества оказания услуг</w:t>
      </w:r>
      <w:proofErr w:type="gramEnd"/>
      <w:r w:rsidR="00C37AEA" w:rsidRPr="00C37AEA">
        <w:rPr>
          <w:rFonts w:cs="Times New Roman"/>
          <w:szCs w:val="24"/>
        </w:rPr>
        <w:t xml:space="preserve"> </w:t>
      </w:r>
      <w:r w:rsidR="00C37AEA" w:rsidRPr="004E2556">
        <w:rPr>
          <w:rFonts w:cs="Times New Roman"/>
          <w:szCs w:val="24"/>
        </w:rPr>
        <w:t>муниципальными учреждениями культуры</w:t>
      </w:r>
      <w:r w:rsidR="00C37AEA">
        <w:rPr>
          <w:rFonts w:cs="Times New Roman"/>
          <w:szCs w:val="24"/>
        </w:rPr>
        <w:t>:</w:t>
      </w:r>
    </w:p>
    <w:p w:rsidR="00C37AEA" w:rsidRDefault="00C37AEA" w:rsidP="00C37AEA">
      <w:pPr>
        <w:pStyle w:val="a3"/>
        <w:ind w:left="1068"/>
        <w:jc w:val="both"/>
        <w:rPr>
          <w:szCs w:val="24"/>
        </w:rPr>
      </w:pPr>
      <w:r>
        <w:rPr>
          <w:rFonts w:cs="Times New Roman"/>
          <w:szCs w:val="24"/>
        </w:rPr>
        <w:t xml:space="preserve">- на официальном сайте органов местного самоуправления </w:t>
      </w:r>
      <w:r w:rsidR="00311183">
        <w:rPr>
          <w:szCs w:val="24"/>
        </w:rPr>
        <w:t xml:space="preserve">в разделе </w:t>
      </w:r>
      <w:r>
        <w:rPr>
          <w:szCs w:val="24"/>
        </w:rPr>
        <w:t>«О</w:t>
      </w:r>
      <w:r w:rsidR="00311183">
        <w:rPr>
          <w:szCs w:val="24"/>
        </w:rPr>
        <w:t>бщественный совет по культуре</w:t>
      </w:r>
      <w:r>
        <w:rPr>
          <w:szCs w:val="24"/>
        </w:rPr>
        <w:t xml:space="preserve"> при управлении культуры администрации г.Югорска»;</w:t>
      </w:r>
    </w:p>
    <w:p w:rsidR="00311183" w:rsidRDefault="00C37AEA" w:rsidP="00C37AEA">
      <w:pPr>
        <w:pStyle w:val="a3"/>
        <w:ind w:left="1068"/>
        <w:jc w:val="both"/>
        <w:rPr>
          <w:szCs w:val="24"/>
        </w:rPr>
      </w:pPr>
      <w:r>
        <w:rPr>
          <w:szCs w:val="24"/>
        </w:rPr>
        <w:t xml:space="preserve">- на официальных сайтах муниципальных учреждений культуры г.Югорска. </w:t>
      </w:r>
    </w:p>
    <w:p w:rsidR="00311183" w:rsidRDefault="00311183" w:rsidP="00311183">
      <w:pPr>
        <w:pStyle w:val="a3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Рекомендовать </w:t>
      </w:r>
      <w:r w:rsidR="00C37AEA">
        <w:rPr>
          <w:szCs w:val="24"/>
        </w:rPr>
        <w:t>руководителям муниципальных учреждений культуры г.Югорска</w:t>
      </w:r>
      <w:r w:rsidR="00327E59">
        <w:rPr>
          <w:szCs w:val="24"/>
        </w:rPr>
        <w:t xml:space="preserve"> в целях повышения качества предоставляемых услуг</w:t>
      </w:r>
      <w:r w:rsidR="00A36D88">
        <w:rPr>
          <w:szCs w:val="24"/>
        </w:rPr>
        <w:t>:</w:t>
      </w:r>
    </w:p>
    <w:p w:rsidR="00A36D88" w:rsidRDefault="00A36D88" w:rsidP="00A36D88">
      <w:pPr>
        <w:pStyle w:val="a3"/>
        <w:ind w:left="1068"/>
        <w:jc w:val="both"/>
        <w:rPr>
          <w:szCs w:val="24"/>
        </w:rPr>
      </w:pPr>
      <w:proofErr w:type="gramStart"/>
      <w:r>
        <w:rPr>
          <w:szCs w:val="24"/>
        </w:rPr>
        <w:t>- Н.Т. Самариной, директору МАУ «ЦК «Югра</w:t>
      </w:r>
      <w:r w:rsidR="006B379E">
        <w:rPr>
          <w:szCs w:val="24"/>
        </w:rPr>
        <w:t xml:space="preserve"> </w:t>
      </w:r>
      <w:r>
        <w:rPr>
          <w:szCs w:val="24"/>
        </w:rPr>
        <w:t>-</w:t>
      </w:r>
      <w:r w:rsidR="006B379E">
        <w:rPr>
          <w:szCs w:val="24"/>
        </w:rPr>
        <w:t xml:space="preserve"> </w:t>
      </w:r>
      <w:r>
        <w:rPr>
          <w:szCs w:val="24"/>
        </w:rPr>
        <w:t>Презент»</w:t>
      </w:r>
      <w:r w:rsidR="006B379E">
        <w:rPr>
          <w:szCs w:val="24"/>
        </w:rPr>
        <w:t xml:space="preserve"> </w:t>
      </w:r>
      <w:r w:rsidR="000815D2">
        <w:rPr>
          <w:szCs w:val="24"/>
        </w:rPr>
        <w:t xml:space="preserve">обеспечить доступ </w:t>
      </w:r>
      <w:r w:rsidR="00014442">
        <w:rPr>
          <w:szCs w:val="24"/>
        </w:rPr>
        <w:t xml:space="preserve">инвалидов-колясочников </w:t>
      </w:r>
      <w:r w:rsidR="000815D2">
        <w:rPr>
          <w:szCs w:val="24"/>
        </w:rPr>
        <w:t>к получению муниципальной услуги, провести ремонт санитарных узлов (</w:t>
      </w:r>
      <w:r w:rsidR="00327E59">
        <w:rPr>
          <w:szCs w:val="24"/>
        </w:rPr>
        <w:t>Дом культуры «МиГ», мкрн.</w:t>
      </w:r>
      <w:proofErr w:type="gramEnd"/>
      <w:r w:rsidR="00327E59">
        <w:rPr>
          <w:szCs w:val="24"/>
        </w:rPr>
        <w:t xml:space="preserve"> </w:t>
      </w:r>
      <w:proofErr w:type="gramStart"/>
      <w:r w:rsidR="000815D2">
        <w:rPr>
          <w:szCs w:val="24"/>
        </w:rPr>
        <w:t>Югорск-2);</w:t>
      </w:r>
      <w:proofErr w:type="gramEnd"/>
    </w:p>
    <w:p w:rsidR="000815D2" w:rsidRDefault="000815D2" w:rsidP="00A36D88">
      <w:pPr>
        <w:pStyle w:val="a3"/>
        <w:ind w:left="1068"/>
        <w:jc w:val="both"/>
        <w:rPr>
          <w:rFonts w:cs="Times New Roman"/>
          <w:szCs w:val="24"/>
        </w:rPr>
      </w:pPr>
      <w:r>
        <w:rPr>
          <w:szCs w:val="24"/>
        </w:rPr>
        <w:t xml:space="preserve">- Н.А. Мотовиловой, директору </w:t>
      </w:r>
      <w:r>
        <w:rPr>
          <w:rFonts w:cs="Times New Roman"/>
          <w:szCs w:val="24"/>
        </w:rPr>
        <w:t xml:space="preserve">МБУ «ЦБС г.Югорска» расширить спектр информационных услуг в учреждении путем приобретения интерактивного стола и интерактивной доски, активизировать рекламно-информационную деятельность учреждения в социальных сетях, оборудовать учреждение постом физической охраны с целью обеспечения </w:t>
      </w:r>
      <w:r w:rsidR="00014442">
        <w:rPr>
          <w:rFonts w:cs="Times New Roman"/>
          <w:szCs w:val="24"/>
        </w:rPr>
        <w:t>безопасных условий деятельности;</w:t>
      </w:r>
    </w:p>
    <w:p w:rsidR="00020AE9" w:rsidRDefault="000815D2" w:rsidP="00020AE9">
      <w:pPr>
        <w:pStyle w:val="a3"/>
        <w:ind w:left="10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О.В. </w:t>
      </w:r>
      <w:proofErr w:type="spellStart"/>
      <w:r>
        <w:rPr>
          <w:rFonts w:cs="Times New Roman"/>
          <w:szCs w:val="24"/>
        </w:rPr>
        <w:t>Малоземовой</w:t>
      </w:r>
      <w:proofErr w:type="spellEnd"/>
      <w:r>
        <w:rPr>
          <w:rFonts w:cs="Times New Roman"/>
          <w:szCs w:val="24"/>
        </w:rPr>
        <w:t xml:space="preserve">, директору МБУ «Музей истории и этнографии» расширить спектр информационных услуг в учреждении путем приобретения </w:t>
      </w:r>
      <w:r w:rsidR="00020AE9">
        <w:rPr>
          <w:rFonts w:cs="Times New Roman"/>
          <w:szCs w:val="24"/>
        </w:rPr>
        <w:t>аудиогида и информационного киоска, оборудовать учреждение роль - ставнями с целью обеспечения безопасных условий деятельности.</w:t>
      </w:r>
    </w:p>
    <w:p w:rsidR="000815D2" w:rsidRPr="00311183" w:rsidRDefault="000815D2" w:rsidP="00A36D88">
      <w:pPr>
        <w:pStyle w:val="a3"/>
        <w:ind w:left="1068"/>
        <w:jc w:val="both"/>
        <w:rPr>
          <w:szCs w:val="24"/>
        </w:rPr>
      </w:pPr>
    </w:p>
    <w:p w:rsidR="00BA2A45" w:rsidRDefault="00BA2A45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 xml:space="preserve">Голосовали: </w:t>
      </w:r>
    </w:p>
    <w:p w:rsidR="004E2556" w:rsidRDefault="00327E59" w:rsidP="004E2556">
      <w:pPr>
        <w:ind w:firstLine="708"/>
        <w:jc w:val="both"/>
        <w:rPr>
          <w:szCs w:val="24"/>
        </w:rPr>
      </w:pPr>
      <w:r w:rsidRPr="004E2556">
        <w:rPr>
          <w:szCs w:val="24"/>
        </w:rPr>
        <w:t>З</w:t>
      </w:r>
      <w:r w:rsidR="004E2556" w:rsidRPr="004E2556">
        <w:rPr>
          <w:szCs w:val="24"/>
        </w:rPr>
        <w:t>а</w:t>
      </w:r>
      <w:r>
        <w:rPr>
          <w:szCs w:val="24"/>
        </w:rPr>
        <w:t xml:space="preserve"> - </w:t>
      </w:r>
      <w:r w:rsidR="004E2556" w:rsidRPr="004E2556">
        <w:rPr>
          <w:szCs w:val="24"/>
        </w:rPr>
        <w:t xml:space="preserve"> </w:t>
      </w:r>
      <w:r w:rsidR="00311183">
        <w:rPr>
          <w:szCs w:val="24"/>
        </w:rPr>
        <w:t>5</w:t>
      </w:r>
      <w:r>
        <w:rPr>
          <w:szCs w:val="24"/>
        </w:rPr>
        <w:t xml:space="preserve">, против - </w:t>
      </w:r>
      <w:bookmarkStart w:id="0" w:name="_GoBack"/>
      <w:bookmarkEnd w:id="0"/>
      <w:r>
        <w:rPr>
          <w:szCs w:val="24"/>
        </w:rPr>
        <w:t>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0A15A7">
            <w:pPr>
              <w:pStyle w:val="a3"/>
              <w:spacing w:after="24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4E2556" w:rsidRPr="004E2556" w:rsidRDefault="004E2556" w:rsidP="004E2556">
      <w:pPr>
        <w:jc w:val="both"/>
        <w:rPr>
          <w:szCs w:val="24"/>
        </w:rPr>
      </w:pPr>
    </w:p>
    <w:p w:rsidR="00281535" w:rsidRPr="0004584F" w:rsidRDefault="00281535" w:rsidP="004E2556">
      <w:pPr>
        <w:spacing w:after="0"/>
        <w:jc w:val="both"/>
        <w:rPr>
          <w:b/>
          <w:szCs w:val="24"/>
        </w:rPr>
      </w:pPr>
      <w:r w:rsidRPr="0004584F">
        <w:rPr>
          <w:b/>
          <w:szCs w:val="24"/>
        </w:rPr>
        <w:t>Члены Общественного совета:</w:t>
      </w:r>
    </w:p>
    <w:p w:rsidR="00281535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______________</w:t>
      </w:r>
      <w:r>
        <w:rPr>
          <w:szCs w:val="24"/>
        </w:rPr>
        <w:tab/>
      </w:r>
      <w:r>
        <w:rPr>
          <w:szCs w:val="24"/>
        </w:rPr>
        <w:tab/>
        <w:t>Салахова Резеда Раисовна</w:t>
      </w:r>
    </w:p>
    <w:p w:rsidR="00EB79B8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</w:p>
    <w:p w:rsidR="00281535" w:rsidRDefault="00EB79B8" w:rsidP="004E2556">
      <w:pPr>
        <w:spacing w:after="0"/>
        <w:ind w:left="2832"/>
        <w:jc w:val="both"/>
        <w:rPr>
          <w:szCs w:val="24"/>
        </w:rPr>
      </w:pPr>
      <w:r>
        <w:rPr>
          <w:szCs w:val="24"/>
        </w:rPr>
        <w:t xml:space="preserve">   </w:t>
      </w:r>
      <w:r w:rsidR="00281535">
        <w:rPr>
          <w:szCs w:val="24"/>
        </w:rPr>
        <w:t xml:space="preserve">  ______________</w:t>
      </w:r>
      <w:r w:rsidR="00281535">
        <w:rPr>
          <w:szCs w:val="24"/>
        </w:rPr>
        <w:tab/>
      </w:r>
      <w:r w:rsidR="00281535">
        <w:rPr>
          <w:szCs w:val="24"/>
        </w:rPr>
        <w:tab/>
        <w:t>Зайцева Анна Владимировна</w:t>
      </w:r>
    </w:p>
    <w:p w:rsidR="00EB79B8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:rsidR="00281535" w:rsidRDefault="00EB79B8" w:rsidP="004E2556">
      <w:pPr>
        <w:spacing w:after="0"/>
        <w:ind w:left="2124" w:firstLine="708"/>
        <w:jc w:val="both"/>
        <w:rPr>
          <w:szCs w:val="24"/>
        </w:rPr>
      </w:pPr>
      <w:r>
        <w:rPr>
          <w:szCs w:val="24"/>
        </w:rPr>
        <w:t xml:space="preserve">     </w:t>
      </w:r>
      <w:r w:rsidR="00281535">
        <w:rPr>
          <w:szCs w:val="24"/>
        </w:rPr>
        <w:t>______________</w:t>
      </w:r>
      <w:r w:rsidR="00281535">
        <w:rPr>
          <w:szCs w:val="24"/>
        </w:rPr>
        <w:tab/>
      </w:r>
      <w:r w:rsidR="00281535">
        <w:rPr>
          <w:szCs w:val="24"/>
        </w:rPr>
        <w:tab/>
        <w:t>Бердышев Алексей Геннадьевич</w:t>
      </w:r>
    </w:p>
    <w:p w:rsidR="00EB79B8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:rsidR="00281535" w:rsidRDefault="00EB79B8" w:rsidP="004E2556">
      <w:pPr>
        <w:spacing w:after="0"/>
        <w:ind w:left="2124" w:firstLine="708"/>
        <w:jc w:val="both"/>
        <w:rPr>
          <w:szCs w:val="24"/>
        </w:rPr>
      </w:pPr>
      <w:r>
        <w:rPr>
          <w:szCs w:val="24"/>
        </w:rPr>
        <w:t xml:space="preserve">     </w:t>
      </w:r>
      <w:r w:rsidR="00281535">
        <w:rPr>
          <w:szCs w:val="24"/>
        </w:rPr>
        <w:t>______________</w:t>
      </w:r>
      <w:r w:rsidR="00281535">
        <w:rPr>
          <w:szCs w:val="24"/>
        </w:rPr>
        <w:tab/>
      </w:r>
      <w:r w:rsidR="00281535">
        <w:rPr>
          <w:szCs w:val="24"/>
        </w:rPr>
        <w:tab/>
        <w:t>Рыжова Клавдия Ивановна</w:t>
      </w:r>
    </w:p>
    <w:p w:rsidR="00EB79B8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:rsidR="00B01E11" w:rsidRPr="00BA2A45" w:rsidRDefault="00EB79B8" w:rsidP="004E2556">
      <w:pPr>
        <w:spacing w:after="0"/>
        <w:ind w:left="2124" w:firstLine="708"/>
        <w:jc w:val="both"/>
        <w:rPr>
          <w:szCs w:val="24"/>
        </w:rPr>
      </w:pPr>
      <w:r>
        <w:rPr>
          <w:szCs w:val="24"/>
        </w:rPr>
        <w:t xml:space="preserve">     </w:t>
      </w:r>
      <w:r w:rsidR="00281535">
        <w:rPr>
          <w:szCs w:val="24"/>
        </w:rPr>
        <w:t>______________</w:t>
      </w:r>
      <w:r w:rsidR="00281535">
        <w:rPr>
          <w:szCs w:val="24"/>
        </w:rPr>
        <w:tab/>
      </w:r>
      <w:r w:rsidR="00281535">
        <w:rPr>
          <w:szCs w:val="24"/>
        </w:rPr>
        <w:tab/>
        <w:t>Киселева Светлана Викторовна</w:t>
      </w:r>
    </w:p>
    <w:sectPr w:rsidR="00B01E11" w:rsidRPr="00BA2A45" w:rsidSect="002815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99A"/>
    <w:multiLevelType w:val="hybridMultilevel"/>
    <w:tmpl w:val="9EF21C22"/>
    <w:lvl w:ilvl="0" w:tplc="5274C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7358E"/>
    <w:multiLevelType w:val="hybridMultilevel"/>
    <w:tmpl w:val="A0C41C7C"/>
    <w:lvl w:ilvl="0" w:tplc="99B66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302DCA"/>
    <w:multiLevelType w:val="hybridMultilevel"/>
    <w:tmpl w:val="EB1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51355"/>
    <w:multiLevelType w:val="hybridMultilevel"/>
    <w:tmpl w:val="EB1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11"/>
    <w:rsid w:val="00014442"/>
    <w:rsid w:val="00020AE9"/>
    <w:rsid w:val="0004584F"/>
    <w:rsid w:val="00051832"/>
    <w:rsid w:val="00073FD6"/>
    <w:rsid w:val="00081342"/>
    <w:rsid w:val="000815D2"/>
    <w:rsid w:val="000A15A7"/>
    <w:rsid w:val="00110E19"/>
    <w:rsid w:val="00281535"/>
    <w:rsid w:val="00311183"/>
    <w:rsid w:val="00327E59"/>
    <w:rsid w:val="003A521A"/>
    <w:rsid w:val="003F2B77"/>
    <w:rsid w:val="004660AE"/>
    <w:rsid w:val="004E2556"/>
    <w:rsid w:val="004E6E3F"/>
    <w:rsid w:val="00666AAE"/>
    <w:rsid w:val="00682AB1"/>
    <w:rsid w:val="006B379E"/>
    <w:rsid w:val="0072276E"/>
    <w:rsid w:val="007A08BE"/>
    <w:rsid w:val="00895698"/>
    <w:rsid w:val="009217AF"/>
    <w:rsid w:val="009F3C95"/>
    <w:rsid w:val="00A1561B"/>
    <w:rsid w:val="00A36D88"/>
    <w:rsid w:val="00B01E11"/>
    <w:rsid w:val="00B65482"/>
    <w:rsid w:val="00BA2A45"/>
    <w:rsid w:val="00C37AEA"/>
    <w:rsid w:val="00C47BBD"/>
    <w:rsid w:val="00CA063C"/>
    <w:rsid w:val="00D226B1"/>
    <w:rsid w:val="00D67BC3"/>
    <w:rsid w:val="00D92C1A"/>
    <w:rsid w:val="00DA79EF"/>
    <w:rsid w:val="00EB79B8"/>
    <w:rsid w:val="00F3758E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42"/>
    <w:pPr>
      <w:spacing w:after="4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5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2556"/>
  </w:style>
  <w:style w:type="table" w:styleId="a5">
    <w:name w:val="Table Grid"/>
    <w:basedOn w:val="a1"/>
    <w:uiPriority w:val="59"/>
    <w:rsid w:val="00A36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42"/>
    <w:pPr>
      <w:spacing w:after="4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5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2556"/>
  </w:style>
  <w:style w:type="table" w:styleId="a5">
    <w:name w:val="Table Grid"/>
    <w:basedOn w:val="a1"/>
    <w:uiPriority w:val="59"/>
    <w:rsid w:val="00A36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248F-0622-4C3E-B5AD-983AA1CE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Гоголева Оксана Александровна</cp:lastModifiedBy>
  <cp:revision>2</cp:revision>
  <cp:lastPrinted>2016-05-11T02:46:00Z</cp:lastPrinted>
  <dcterms:created xsi:type="dcterms:W3CDTF">2016-05-11T11:51:00Z</dcterms:created>
  <dcterms:modified xsi:type="dcterms:W3CDTF">2016-05-11T11:51:00Z</dcterms:modified>
</cp:coreProperties>
</file>