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3"/>
        <w:gridCol w:w="7287"/>
      </w:tblGrid>
      <w:tr w:rsidR="004C2883" w14:paraId="2658E034" w14:textId="77777777" w:rsidTr="004C2883">
        <w:trPr>
          <w:trHeight w:val="1691"/>
        </w:trPr>
        <w:tc>
          <w:tcPr>
            <w:tcW w:w="7393" w:type="dxa"/>
          </w:tcPr>
          <w:p w14:paraId="553FD05D" w14:textId="77777777" w:rsidR="004C2883" w:rsidRDefault="004C2883" w:rsidP="004C2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</w:t>
            </w: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C297234" w14:textId="77777777" w:rsidR="004C2883" w:rsidRPr="00FA0442" w:rsidRDefault="004C2883" w:rsidP="004C2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управления социальной политики администрации города Югорска</w:t>
            </w:r>
          </w:p>
          <w:p w14:paraId="2D0EF661" w14:textId="77777777" w:rsidR="004C2883" w:rsidRPr="00FA0442" w:rsidRDefault="004C2883" w:rsidP="004C2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___В</w:t>
            </w: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. 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урматов </w:t>
            </w:r>
          </w:p>
          <w:p w14:paraId="320EB7A3" w14:textId="77777777" w:rsidR="004C2883" w:rsidRDefault="004C2883" w:rsidP="00F71343"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</w:t>
            </w: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54C4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93" w:type="dxa"/>
          </w:tcPr>
          <w:p w14:paraId="79A7BE3B" w14:textId="77777777" w:rsidR="004C2883" w:rsidRPr="00FA0442" w:rsidRDefault="004C2883" w:rsidP="004C2883">
            <w:pPr>
              <w:tabs>
                <w:tab w:val="center" w:pos="2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3339CB5B" w14:textId="77777777" w:rsidR="004C2883" w:rsidRPr="00FA0442" w:rsidRDefault="004C2883" w:rsidP="004C2883">
            <w:pPr>
              <w:tabs>
                <w:tab w:val="center" w:pos="2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униципального автономного учреждения </w:t>
            </w: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«М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олодежный центр </w:t>
            </w: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«Гелиос»</w:t>
            </w:r>
          </w:p>
          <w:p w14:paraId="4B3B2784" w14:textId="77777777" w:rsidR="004C2883" w:rsidRDefault="004C2883" w:rsidP="004C2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________Н.И. Воронов</w:t>
            </w:r>
          </w:p>
          <w:p w14:paraId="3767DB67" w14:textId="77777777" w:rsidR="004C2883" w:rsidRDefault="004C2883" w:rsidP="00F71343"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</w:t>
            </w: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54C4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Pr="00FA044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</w:tbl>
    <w:p w14:paraId="3A9DDFF1" w14:textId="77777777" w:rsidR="0035436F" w:rsidRDefault="0035436F"/>
    <w:p w14:paraId="55A4EB1A" w14:textId="77777777" w:rsidR="00FA0442" w:rsidRPr="00985CA7" w:rsidRDefault="00FA0442" w:rsidP="00985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CA7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2DC3A62" w14:textId="77777777" w:rsidR="00FA0442" w:rsidRDefault="001D13F5" w:rsidP="00985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антикоррупционных </w:t>
      </w:r>
      <w:r w:rsidR="00FA74B0">
        <w:rPr>
          <w:rFonts w:ascii="Times New Roman" w:hAnsi="Times New Roman" w:cs="Times New Roman"/>
          <w:b/>
          <w:sz w:val="28"/>
          <w:szCs w:val="28"/>
        </w:rPr>
        <w:t xml:space="preserve">мероприятий по предупреждению </w:t>
      </w:r>
      <w:r w:rsidR="004C2883">
        <w:rPr>
          <w:rFonts w:ascii="Times New Roman" w:hAnsi="Times New Roman" w:cs="Times New Roman"/>
          <w:b/>
          <w:sz w:val="28"/>
          <w:szCs w:val="28"/>
        </w:rPr>
        <w:t xml:space="preserve">коррупционных </w:t>
      </w:r>
      <w:r w:rsidR="00FA74B0">
        <w:rPr>
          <w:rFonts w:ascii="Times New Roman" w:hAnsi="Times New Roman" w:cs="Times New Roman"/>
          <w:b/>
          <w:sz w:val="28"/>
          <w:szCs w:val="28"/>
        </w:rPr>
        <w:t xml:space="preserve">действий со стороны работников </w:t>
      </w:r>
      <w:r w:rsidR="004C2883">
        <w:rPr>
          <w:rFonts w:ascii="Times New Roman" w:hAnsi="Times New Roman" w:cs="Times New Roman"/>
          <w:b/>
          <w:sz w:val="28"/>
          <w:szCs w:val="28"/>
        </w:rPr>
        <w:t>муниципального автономного учреждения «Молодежный центр «Гелиос»</w:t>
      </w:r>
      <w:r w:rsidR="00FA74B0" w:rsidRPr="00FA7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4B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D54C4">
        <w:rPr>
          <w:rFonts w:ascii="Times New Roman" w:hAnsi="Times New Roman" w:cs="Times New Roman"/>
          <w:b/>
          <w:sz w:val="28"/>
          <w:szCs w:val="28"/>
        </w:rPr>
        <w:t>2018</w:t>
      </w:r>
      <w:r w:rsidR="00FA74B0">
        <w:rPr>
          <w:rFonts w:ascii="Times New Roman" w:hAnsi="Times New Roman" w:cs="Times New Roman"/>
          <w:b/>
          <w:sz w:val="28"/>
          <w:szCs w:val="28"/>
        </w:rPr>
        <w:t>-201</w:t>
      </w:r>
      <w:r w:rsidR="006D54C4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FA74B0">
        <w:rPr>
          <w:rFonts w:ascii="Times New Roman" w:hAnsi="Times New Roman" w:cs="Times New Roman"/>
          <w:b/>
          <w:sz w:val="28"/>
          <w:szCs w:val="28"/>
        </w:rPr>
        <w:t>годы</w:t>
      </w:r>
    </w:p>
    <w:p w14:paraId="45B897B2" w14:textId="77777777" w:rsidR="00985CA7" w:rsidRDefault="00985CA7" w:rsidP="00985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59" w:type="dxa"/>
        <w:jc w:val="center"/>
        <w:tblLook w:val="04A0" w:firstRow="1" w:lastRow="0" w:firstColumn="1" w:lastColumn="0" w:noHBand="0" w:noVBand="1"/>
      </w:tblPr>
      <w:tblGrid>
        <w:gridCol w:w="1590"/>
        <w:gridCol w:w="3011"/>
        <w:gridCol w:w="6148"/>
        <w:gridCol w:w="2157"/>
        <w:gridCol w:w="2053"/>
      </w:tblGrid>
      <w:tr w:rsidR="004C2883" w:rsidRPr="00A8684E" w14:paraId="403FF6DB" w14:textId="77777777" w:rsidTr="006D54C4">
        <w:trPr>
          <w:jc w:val="center"/>
        </w:trPr>
        <w:tc>
          <w:tcPr>
            <w:tcW w:w="1590" w:type="dxa"/>
          </w:tcPr>
          <w:p w14:paraId="55A05630" w14:textId="77777777" w:rsidR="004C2883" w:rsidRPr="00A8684E" w:rsidRDefault="004C2883" w:rsidP="0098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14:paraId="03175711" w14:textId="77777777" w:rsidR="004C2883" w:rsidRPr="004C2883" w:rsidRDefault="004C2883" w:rsidP="0098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148" w:type="dxa"/>
          </w:tcPr>
          <w:p w14:paraId="3173E2AC" w14:textId="77777777" w:rsidR="004C2883" w:rsidRPr="004C2883" w:rsidRDefault="004C2883" w:rsidP="0098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57" w:type="dxa"/>
          </w:tcPr>
          <w:p w14:paraId="45CB9C81" w14:textId="77777777" w:rsidR="004C2883" w:rsidRPr="00A8684E" w:rsidRDefault="004C2883" w:rsidP="0098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4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53" w:type="dxa"/>
          </w:tcPr>
          <w:p w14:paraId="2F3FDE4D" w14:textId="77777777" w:rsidR="004C2883" w:rsidRPr="00A8684E" w:rsidRDefault="004C2883" w:rsidP="0098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B1479" w:rsidRPr="00A8684E" w14:paraId="1DE18086" w14:textId="77777777" w:rsidTr="006D54C4">
        <w:trPr>
          <w:jc w:val="center"/>
        </w:trPr>
        <w:tc>
          <w:tcPr>
            <w:tcW w:w="1590" w:type="dxa"/>
            <w:vMerge w:val="restart"/>
          </w:tcPr>
          <w:p w14:paraId="70EE02F3" w14:textId="77777777" w:rsidR="002B1479" w:rsidRPr="00A8684E" w:rsidRDefault="006D54C4" w:rsidP="006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vMerge w:val="restart"/>
          </w:tcPr>
          <w:p w14:paraId="75F42AD8" w14:textId="77777777" w:rsidR="002B1479" w:rsidRDefault="006D54C4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</w:t>
            </w:r>
          </w:p>
        </w:tc>
        <w:tc>
          <w:tcPr>
            <w:tcW w:w="6148" w:type="dxa"/>
          </w:tcPr>
          <w:p w14:paraId="331CA95D" w14:textId="77777777" w:rsidR="002B1479" w:rsidRPr="00A8684E" w:rsidRDefault="006D54C4" w:rsidP="006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</w:t>
            </w:r>
            <w:r w:rsidR="002B147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конфликте интересов</w:t>
            </w:r>
          </w:p>
        </w:tc>
        <w:tc>
          <w:tcPr>
            <w:tcW w:w="2157" w:type="dxa"/>
          </w:tcPr>
          <w:p w14:paraId="6D9A293A" w14:textId="77777777" w:rsidR="002B1479" w:rsidRPr="00A8684E" w:rsidRDefault="00947881" w:rsidP="006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53" w:type="dxa"/>
          </w:tcPr>
          <w:p w14:paraId="4E2C8B1C" w14:textId="77777777" w:rsidR="002B1479" w:rsidRPr="00023FF3" w:rsidRDefault="002B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FF3">
              <w:rPr>
                <w:rFonts w:ascii="Times New Roman" w:hAnsi="Times New Roman" w:cs="Times New Roman"/>
                <w:sz w:val="24"/>
                <w:szCs w:val="24"/>
              </w:rPr>
              <w:t>О.А. Снегирева</w:t>
            </w:r>
          </w:p>
        </w:tc>
      </w:tr>
      <w:tr w:rsidR="002B1479" w:rsidRPr="00A8684E" w14:paraId="284E461E" w14:textId="77777777" w:rsidTr="006D54C4">
        <w:trPr>
          <w:jc w:val="center"/>
        </w:trPr>
        <w:tc>
          <w:tcPr>
            <w:tcW w:w="1590" w:type="dxa"/>
            <w:vMerge/>
          </w:tcPr>
          <w:p w14:paraId="6F0C55DD" w14:textId="77777777" w:rsidR="002B1479" w:rsidRPr="00A8684E" w:rsidRDefault="002B1479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47470089" w14:textId="77777777" w:rsidR="002B1479" w:rsidRDefault="002B1479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09EC6E5A" w14:textId="77777777" w:rsidR="002B1479" w:rsidRDefault="006D54C4" w:rsidP="002B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2B147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борьбе с коррупцией и урегулированию конфликта интересов</w:t>
            </w:r>
          </w:p>
        </w:tc>
        <w:tc>
          <w:tcPr>
            <w:tcW w:w="2157" w:type="dxa"/>
          </w:tcPr>
          <w:p w14:paraId="4E52195C" w14:textId="77777777" w:rsidR="002B1479" w:rsidRDefault="002B1479" w:rsidP="0094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478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78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54C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947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3" w:type="dxa"/>
          </w:tcPr>
          <w:p w14:paraId="3EA3ADC5" w14:textId="77777777" w:rsidR="002B1479" w:rsidRPr="00023FF3" w:rsidRDefault="002B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Снегирева, </w:t>
            </w:r>
            <w:r w:rsidR="006D54C4">
              <w:rPr>
                <w:rFonts w:ascii="Times New Roman" w:hAnsi="Times New Roman" w:cs="Times New Roman"/>
                <w:sz w:val="24"/>
                <w:szCs w:val="24"/>
              </w:rPr>
              <w:t>К.В. Гнусарева</w:t>
            </w:r>
          </w:p>
        </w:tc>
      </w:tr>
      <w:tr w:rsidR="002B1479" w:rsidRPr="00A8684E" w14:paraId="532E2668" w14:textId="77777777" w:rsidTr="006D54C4">
        <w:trPr>
          <w:jc w:val="center"/>
        </w:trPr>
        <w:tc>
          <w:tcPr>
            <w:tcW w:w="1590" w:type="dxa"/>
            <w:vMerge/>
          </w:tcPr>
          <w:p w14:paraId="5DE4C7C9" w14:textId="77777777" w:rsidR="002B1479" w:rsidRPr="00A8684E" w:rsidRDefault="002B1479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2CD15086" w14:textId="77777777" w:rsidR="002B1479" w:rsidRDefault="002B1479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750AEABC" w14:textId="77777777" w:rsidR="002B1479" w:rsidRDefault="006D54C4" w:rsidP="002B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соответствие </w:t>
            </w:r>
            <w:r w:rsidR="002B1479">
              <w:rPr>
                <w:rFonts w:ascii="Times New Roman" w:hAnsi="Times New Roman" w:cs="Times New Roman"/>
                <w:sz w:val="24"/>
                <w:szCs w:val="24"/>
              </w:rPr>
              <w:t>Положения «О комиссии по борьбе с коррупцией и урегулированию конфликта интересов»</w:t>
            </w:r>
          </w:p>
        </w:tc>
        <w:tc>
          <w:tcPr>
            <w:tcW w:w="2157" w:type="dxa"/>
          </w:tcPr>
          <w:p w14:paraId="3EDC2821" w14:textId="77777777" w:rsidR="002B1479" w:rsidRDefault="002B1479" w:rsidP="007E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E42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42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54C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947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3" w:type="dxa"/>
          </w:tcPr>
          <w:p w14:paraId="1EFC6151" w14:textId="77777777" w:rsidR="002B1479" w:rsidRDefault="002B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Снегирева, </w:t>
            </w:r>
            <w:r w:rsidR="006D54C4">
              <w:rPr>
                <w:rFonts w:ascii="Times New Roman" w:hAnsi="Times New Roman" w:cs="Times New Roman"/>
                <w:sz w:val="24"/>
                <w:szCs w:val="24"/>
              </w:rPr>
              <w:t>К.В. Гнусарева</w:t>
            </w:r>
          </w:p>
        </w:tc>
      </w:tr>
      <w:tr w:rsidR="007564A9" w:rsidRPr="00A8684E" w14:paraId="46C84090" w14:textId="77777777" w:rsidTr="006D54C4">
        <w:trPr>
          <w:jc w:val="center"/>
        </w:trPr>
        <w:tc>
          <w:tcPr>
            <w:tcW w:w="1590" w:type="dxa"/>
            <w:vMerge w:val="restart"/>
          </w:tcPr>
          <w:p w14:paraId="2C8456A6" w14:textId="77777777" w:rsidR="007564A9" w:rsidRPr="00A8684E" w:rsidRDefault="007564A9" w:rsidP="006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4C4" w:rsidRPr="00A8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vMerge w:val="restart"/>
          </w:tcPr>
          <w:p w14:paraId="6BFCE33D" w14:textId="77777777" w:rsidR="007564A9" w:rsidRDefault="006D54C4" w:rsidP="006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7564A9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антикоррупционных процедур</w:t>
            </w:r>
          </w:p>
        </w:tc>
        <w:tc>
          <w:tcPr>
            <w:tcW w:w="6148" w:type="dxa"/>
          </w:tcPr>
          <w:p w14:paraId="5FA67932" w14:textId="77777777" w:rsidR="007564A9" w:rsidRPr="00A8684E" w:rsidRDefault="007564A9" w:rsidP="0018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предоставление директором МАУ «МЦ «Гелиос» сведений о доходах, имуществе и обязательствах имущественного характера (а также членов своей семьи)</w:t>
            </w:r>
          </w:p>
        </w:tc>
        <w:tc>
          <w:tcPr>
            <w:tcW w:w="2157" w:type="dxa"/>
          </w:tcPr>
          <w:p w14:paraId="10844B82" w14:textId="77777777" w:rsidR="001F4649" w:rsidRDefault="001F4649" w:rsidP="001F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30.04.2018</w:t>
            </w:r>
          </w:p>
          <w:p w14:paraId="3E51739F" w14:textId="77777777" w:rsidR="007564A9" w:rsidRPr="00A8684E" w:rsidRDefault="007564A9" w:rsidP="001F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30.04.201</w:t>
            </w:r>
            <w:r w:rsidR="001F46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3" w:type="dxa"/>
          </w:tcPr>
          <w:p w14:paraId="55CD79D8" w14:textId="77777777" w:rsidR="007564A9" w:rsidRPr="00023FF3" w:rsidRDefault="0075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FF3">
              <w:rPr>
                <w:rFonts w:ascii="Times New Roman" w:hAnsi="Times New Roman" w:cs="Times New Roman"/>
                <w:sz w:val="24"/>
                <w:szCs w:val="24"/>
              </w:rPr>
              <w:t>Н.И. Воронов</w:t>
            </w:r>
          </w:p>
        </w:tc>
      </w:tr>
      <w:tr w:rsidR="007564A9" w:rsidRPr="00A8684E" w14:paraId="28CCD839" w14:textId="77777777" w:rsidTr="006D54C4">
        <w:trPr>
          <w:jc w:val="center"/>
        </w:trPr>
        <w:tc>
          <w:tcPr>
            <w:tcW w:w="1590" w:type="dxa"/>
            <w:vMerge/>
          </w:tcPr>
          <w:p w14:paraId="0B61C023" w14:textId="77777777" w:rsidR="007564A9" w:rsidRPr="00A8684E" w:rsidRDefault="007564A9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4014C0CD" w14:textId="77777777" w:rsidR="007564A9" w:rsidRDefault="007564A9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77355A40" w14:textId="77777777" w:rsidR="007564A9" w:rsidRDefault="006D54C4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64A9">
              <w:rPr>
                <w:rFonts w:ascii="Times New Roman" w:hAnsi="Times New Roman" w:cs="Times New Roman"/>
                <w:sz w:val="24"/>
                <w:szCs w:val="24"/>
              </w:rPr>
              <w:t>роцедуры информирования работниками учреждения работодателя о случаях:</w:t>
            </w:r>
          </w:p>
          <w:p w14:paraId="54D44B06" w14:textId="77777777" w:rsidR="007564A9" w:rsidRDefault="007564A9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склонения их к совершению коррупционных правонарушений;</w:t>
            </w:r>
          </w:p>
          <w:p w14:paraId="6F4F1618" w14:textId="77777777" w:rsidR="007564A9" w:rsidRDefault="007564A9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возникновении конфликта интересов;</w:t>
            </w:r>
          </w:p>
          <w:p w14:paraId="480F8CA8" w14:textId="77777777" w:rsidR="007564A9" w:rsidRDefault="007564A9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случаях совершения коррупционных правонарушений другими работниками учреждения и порядка рассмотрения и урегулирования таких случаев. </w:t>
            </w:r>
          </w:p>
          <w:p w14:paraId="1793DF47" w14:textId="77777777" w:rsidR="007564A9" w:rsidRPr="00A8684E" w:rsidRDefault="007564A9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EE95CE5" w14:textId="77777777" w:rsidR="007564A9" w:rsidRPr="00A8684E" w:rsidRDefault="007564A9" w:rsidP="007E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7E42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42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54C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E42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3" w:type="dxa"/>
          </w:tcPr>
          <w:p w14:paraId="799D7635" w14:textId="77777777" w:rsidR="007564A9" w:rsidRPr="007564A9" w:rsidRDefault="0075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4A9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 в МАУ «МЦ «Гелиос»</w:t>
            </w:r>
          </w:p>
        </w:tc>
      </w:tr>
      <w:tr w:rsidR="00C66222" w:rsidRPr="00A8684E" w14:paraId="54A72CD1" w14:textId="77777777" w:rsidTr="006D54C4">
        <w:trPr>
          <w:jc w:val="center"/>
        </w:trPr>
        <w:tc>
          <w:tcPr>
            <w:tcW w:w="1590" w:type="dxa"/>
            <w:vMerge w:val="restart"/>
          </w:tcPr>
          <w:p w14:paraId="558FDE0B" w14:textId="77777777" w:rsidR="00C66222" w:rsidRPr="00A8684E" w:rsidRDefault="00C66222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1" w:type="dxa"/>
            <w:vMerge w:val="restart"/>
          </w:tcPr>
          <w:p w14:paraId="0B4635F3" w14:textId="77777777" w:rsidR="00C66222" w:rsidRDefault="00C66222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6148" w:type="dxa"/>
          </w:tcPr>
          <w:p w14:paraId="1F90589C" w14:textId="77777777" w:rsidR="00C66222" w:rsidRPr="00A8684E" w:rsidRDefault="00C66222" w:rsidP="0075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МАУ «МЦ «Гелиос» с нормативными документами, регулирующими вопросы предупреждения и противодействия коррупции в учреждении.</w:t>
            </w:r>
          </w:p>
        </w:tc>
        <w:tc>
          <w:tcPr>
            <w:tcW w:w="2157" w:type="dxa"/>
          </w:tcPr>
          <w:p w14:paraId="7FA42E63" w14:textId="77777777" w:rsidR="00C66222" w:rsidRPr="00A8684E" w:rsidRDefault="00C66222" w:rsidP="0094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</w:t>
            </w:r>
            <w:r w:rsidR="006D54C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47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3" w:type="dxa"/>
          </w:tcPr>
          <w:p w14:paraId="58948460" w14:textId="77777777" w:rsidR="00C66222" w:rsidRPr="00023FF3" w:rsidRDefault="00C66222" w:rsidP="009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FF3">
              <w:rPr>
                <w:rFonts w:ascii="Times New Roman" w:hAnsi="Times New Roman" w:cs="Times New Roman"/>
                <w:sz w:val="24"/>
                <w:szCs w:val="24"/>
              </w:rPr>
              <w:t>О.А. Снегирева</w:t>
            </w:r>
          </w:p>
        </w:tc>
      </w:tr>
      <w:tr w:rsidR="00C66222" w:rsidRPr="00A8684E" w14:paraId="4F00856A" w14:textId="77777777" w:rsidTr="006D54C4">
        <w:trPr>
          <w:jc w:val="center"/>
        </w:trPr>
        <w:tc>
          <w:tcPr>
            <w:tcW w:w="1590" w:type="dxa"/>
            <w:vMerge/>
          </w:tcPr>
          <w:p w14:paraId="2C6F34E1" w14:textId="77777777" w:rsidR="00C66222" w:rsidRPr="00A8684E" w:rsidRDefault="00C66222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414C653E" w14:textId="77777777" w:rsidR="00C66222" w:rsidRDefault="00C66222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2AD4DCA2" w14:textId="77777777" w:rsidR="00C66222" w:rsidRPr="00A8684E" w:rsidRDefault="00C66222" w:rsidP="0096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  <w:r w:rsidR="00966BE5">
              <w:rPr>
                <w:rFonts w:ascii="Times New Roman" w:hAnsi="Times New Roman" w:cs="Times New Roman"/>
                <w:sz w:val="24"/>
                <w:szCs w:val="24"/>
              </w:rPr>
              <w:t xml:space="preserve"> и бесед с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о </w:t>
            </w:r>
            <w:r w:rsidR="00966BE5">
              <w:rPr>
                <w:rFonts w:ascii="Times New Roman" w:hAnsi="Times New Roman" w:cs="Times New Roman"/>
                <w:sz w:val="24"/>
                <w:szCs w:val="24"/>
              </w:rPr>
              <w:t>запрете злоупотребления должностными полномочиями, либо иного незаконного использования работниками своего должностного положения вопреки</w:t>
            </w:r>
            <w:r w:rsidR="000E48F0">
              <w:rPr>
                <w:rFonts w:ascii="Times New Roman" w:hAnsi="Times New Roman" w:cs="Times New Roman"/>
                <w:sz w:val="24"/>
                <w:szCs w:val="24"/>
              </w:rPr>
              <w:t xml:space="preserve">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членов своей семьи</w:t>
            </w:r>
            <w:r w:rsidR="00966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14:paraId="4320F5EA" w14:textId="77777777" w:rsidR="000E48F0" w:rsidRDefault="000E48F0" w:rsidP="004C3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C6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6DB49" w14:textId="77777777" w:rsidR="00C66222" w:rsidRPr="00A8684E" w:rsidRDefault="00C66222" w:rsidP="004C3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мере необходимости) </w:t>
            </w:r>
          </w:p>
        </w:tc>
        <w:tc>
          <w:tcPr>
            <w:tcW w:w="2053" w:type="dxa"/>
          </w:tcPr>
          <w:p w14:paraId="6A977215" w14:textId="77777777" w:rsidR="00C66222" w:rsidRPr="00023FF3" w:rsidRDefault="00966BE5" w:rsidP="009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Воронов </w:t>
            </w:r>
            <w:r w:rsidR="00C66222" w:rsidRPr="00023FF3">
              <w:rPr>
                <w:rFonts w:ascii="Times New Roman" w:hAnsi="Times New Roman" w:cs="Times New Roman"/>
                <w:sz w:val="24"/>
                <w:szCs w:val="24"/>
              </w:rPr>
              <w:t>О.А. Снегирева</w:t>
            </w:r>
          </w:p>
        </w:tc>
      </w:tr>
      <w:tr w:rsidR="007F03A0" w:rsidRPr="00A8684E" w14:paraId="475BD0B8" w14:textId="77777777" w:rsidTr="006D54C4">
        <w:trPr>
          <w:jc w:val="center"/>
        </w:trPr>
        <w:tc>
          <w:tcPr>
            <w:tcW w:w="1590" w:type="dxa"/>
            <w:vMerge/>
          </w:tcPr>
          <w:p w14:paraId="620B2206" w14:textId="77777777" w:rsidR="007F03A0" w:rsidRPr="00A8684E" w:rsidRDefault="007F03A0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60253D4F" w14:textId="77777777" w:rsidR="007F03A0" w:rsidRDefault="007F03A0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0FADE694" w14:textId="77777777" w:rsidR="007F03A0" w:rsidRDefault="007F03A0" w:rsidP="007F03A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092477">
              <w:rPr>
                <w:rFonts w:ascii="Times New Roman" w:hAnsi="Times New Roman" w:cs="Times New Roman"/>
              </w:rPr>
              <w:t>Доведение до работников учреждения положений статьи 290 УК РФ, которая содержит понятие «Получение взятки»</w:t>
            </w:r>
            <w:r>
              <w:rPr>
                <w:rFonts w:ascii="Times New Roman" w:hAnsi="Times New Roman" w:cs="Times New Roman"/>
              </w:rPr>
              <w:t xml:space="preserve"> и виды наказаний за данное уголовное преступление, статьи 575 ГК РФ, которая предусматривает запрет дарения должностным лицам, в связи с исполнением ими служебных обязанностей. </w:t>
            </w:r>
          </w:p>
        </w:tc>
        <w:tc>
          <w:tcPr>
            <w:tcW w:w="2157" w:type="dxa"/>
          </w:tcPr>
          <w:p w14:paraId="1D737E4E" w14:textId="77777777" w:rsidR="007F03A0" w:rsidRDefault="007F03A0" w:rsidP="004F1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14:paraId="72C13533" w14:textId="77777777" w:rsidR="007F03A0" w:rsidRPr="00A8684E" w:rsidRDefault="007F03A0" w:rsidP="004F1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мере необходимости) </w:t>
            </w:r>
          </w:p>
        </w:tc>
        <w:tc>
          <w:tcPr>
            <w:tcW w:w="2053" w:type="dxa"/>
          </w:tcPr>
          <w:p w14:paraId="7922CE93" w14:textId="77777777" w:rsidR="007F03A0" w:rsidRPr="00023FF3" w:rsidRDefault="007F03A0" w:rsidP="004F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Воронов </w:t>
            </w:r>
            <w:r w:rsidRPr="00023FF3">
              <w:rPr>
                <w:rFonts w:ascii="Times New Roman" w:hAnsi="Times New Roman" w:cs="Times New Roman"/>
                <w:sz w:val="24"/>
                <w:szCs w:val="24"/>
              </w:rPr>
              <w:t>О.А. Снегирева</w:t>
            </w:r>
          </w:p>
        </w:tc>
      </w:tr>
      <w:tr w:rsidR="00DE3498" w:rsidRPr="00A8684E" w14:paraId="3E3511B4" w14:textId="77777777" w:rsidTr="006D54C4">
        <w:trPr>
          <w:jc w:val="center"/>
        </w:trPr>
        <w:tc>
          <w:tcPr>
            <w:tcW w:w="1590" w:type="dxa"/>
            <w:vMerge/>
          </w:tcPr>
          <w:p w14:paraId="2862EB4D" w14:textId="77777777" w:rsidR="00DE3498" w:rsidRPr="00A8684E" w:rsidRDefault="00DE3498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75E9B53F" w14:textId="77777777" w:rsidR="00DE3498" w:rsidRDefault="00DE3498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21DB2EA5" w14:textId="77777777" w:rsidR="00DE3498" w:rsidRPr="00092477" w:rsidRDefault="00DE3498" w:rsidP="007F03A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соблюдения работниками общепризнанных этических норм при исполнении ими трудовых обязанностей</w:t>
            </w:r>
          </w:p>
        </w:tc>
        <w:tc>
          <w:tcPr>
            <w:tcW w:w="2157" w:type="dxa"/>
          </w:tcPr>
          <w:p w14:paraId="7099340C" w14:textId="77777777" w:rsidR="00DE3498" w:rsidRDefault="00DE3498" w:rsidP="004F1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14:paraId="406EB4D5" w14:textId="77777777" w:rsidR="00DE3498" w:rsidRPr="00A8684E" w:rsidRDefault="00DE3498" w:rsidP="004F1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21C2E9C" w14:textId="77777777" w:rsidR="00DE3498" w:rsidRDefault="006D54C4" w:rsidP="004F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 Гнусарева</w:t>
            </w:r>
          </w:p>
        </w:tc>
      </w:tr>
      <w:tr w:rsidR="00DE3498" w:rsidRPr="00A8684E" w14:paraId="614A1265" w14:textId="77777777" w:rsidTr="006D54C4">
        <w:trPr>
          <w:jc w:val="center"/>
        </w:trPr>
        <w:tc>
          <w:tcPr>
            <w:tcW w:w="1590" w:type="dxa"/>
            <w:vMerge/>
          </w:tcPr>
          <w:p w14:paraId="14F50A20" w14:textId="77777777" w:rsidR="00DE3498" w:rsidRPr="00A8684E" w:rsidRDefault="00DE3498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1792180A" w14:textId="77777777" w:rsidR="00DE3498" w:rsidRDefault="00DE3498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5AB0E3C4" w14:textId="77777777" w:rsidR="00DE3498" w:rsidRDefault="00DE3498" w:rsidP="001D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руководителями структурных подразделений учреждения по профилактике коррупционных и иных правонарушений, в ходе которых рассматриваются вопросы организации исполнения Федерального закона «О противодействии коррупции», соответствующих нормативных правовых актов (указов, постановлений).</w:t>
            </w:r>
          </w:p>
        </w:tc>
        <w:tc>
          <w:tcPr>
            <w:tcW w:w="2157" w:type="dxa"/>
          </w:tcPr>
          <w:p w14:paraId="4F1EAF84" w14:textId="77777777" w:rsidR="00DE3498" w:rsidRDefault="00DE3498" w:rsidP="0094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94788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53" w:type="dxa"/>
          </w:tcPr>
          <w:p w14:paraId="67404892" w14:textId="77777777" w:rsidR="00DE3498" w:rsidRDefault="00DE3498" w:rsidP="009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Воронов</w:t>
            </w:r>
          </w:p>
          <w:p w14:paraId="282CFF47" w14:textId="77777777" w:rsidR="00947881" w:rsidRPr="00023FF3" w:rsidRDefault="00947881" w:rsidP="009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Д.И. Довбыш</w:t>
            </w:r>
          </w:p>
        </w:tc>
      </w:tr>
      <w:tr w:rsidR="006D54C4" w:rsidRPr="00A8684E" w14:paraId="1CA38AED" w14:textId="77777777" w:rsidTr="006D54C4">
        <w:trPr>
          <w:jc w:val="center"/>
        </w:trPr>
        <w:tc>
          <w:tcPr>
            <w:tcW w:w="1590" w:type="dxa"/>
            <w:vMerge w:val="restart"/>
          </w:tcPr>
          <w:p w14:paraId="71B09118" w14:textId="77777777" w:rsidR="006D54C4" w:rsidRPr="00A8684E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1" w:type="dxa"/>
            <w:vMerge w:val="restart"/>
          </w:tcPr>
          <w:p w14:paraId="1DBB2ED8" w14:textId="77777777" w:rsidR="006D54C4" w:rsidRDefault="006D54C4" w:rsidP="004C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системы внутреннего контроля и аудита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требованиям антикоррупционной политики учреждения</w:t>
            </w:r>
          </w:p>
        </w:tc>
        <w:tc>
          <w:tcPr>
            <w:tcW w:w="6148" w:type="dxa"/>
          </w:tcPr>
          <w:p w14:paraId="3100E851" w14:textId="77777777" w:rsidR="006D54C4" w:rsidRPr="00A8684E" w:rsidRDefault="006D54C4" w:rsidP="004C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контроля данных бухгалтерского учета, наличия и достоверности принимаемых к отчету документов.</w:t>
            </w:r>
          </w:p>
        </w:tc>
        <w:tc>
          <w:tcPr>
            <w:tcW w:w="2157" w:type="dxa"/>
          </w:tcPr>
          <w:p w14:paraId="0ADD28B8" w14:textId="77777777" w:rsidR="006D54C4" w:rsidRPr="00A8684E" w:rsidRDefault="006D54C4" w:rsidP="0096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053" w:type="dxa"/>
          </w:tcPr>
          <w:p w14:paraId="616FE4A5" w14:textId="77777777" w:rsidR="006D54C4" w:rsidRPr="00A8684E" w:rsidRDefault="00F84757" w:rsidP="0002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</w:p>
        </w:tc>
      </w:tr>
      <w:tr w:rsidR="006D54C4" w:rsidRPr="00A8684E" w14:paraId="1388800B" w14:textId="77777777" w:rsidTr="006D54C4">
        <w:trPr>
          <w:jc w:val="center"/>
        </w:trPr>
        <w:tc>
          <w:tcPr>
            <w:tcW w:w="1590" w:type="dxa"/>
            <w:vMerge/>
          </w:tcPr>
          <w:p w14:paraId="491558AD" w14:textId="77777777" w:rsidR="006D54C4" w:rsidRPr="00A8684E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52F7AFA0" w14:textId="77777777" w:rsidR="006D54C4" w:rsidRDefault="006D54C4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0319719C" w14:textId="77777777" w:rsidR="006D54C4" w:rsidRPr="00A8684E" w:rsidRDefault="006D54C4" w:rsidP="007E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экономической обоснованности расходов учреждения</w:t>
            </w:r>
            <w:r w:rsidR="00947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составления плана финансово-хозяйственной деятельности</w:t>
            </w:r>
          </w:p>
        </w:tc>
        <w:tc>
          <w:tcPr>
            <w:tcW w:w="2157" w:type="dxa"/>
          </w:tcPr>
          <w:p w14:paraId="0228110B" w14:textId="77777777" w:rsidR="006D54C4" w:rsidRPr="00A8684E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053" w:type="dxa"/>
          </w:tcPr>
          <w:p w14:paraId="56227C48" w14:textId="77777777" w:rsidR="006D54C4" w:rsidRDefault="006D54C4" w:rsidP="0002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3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947881">
              <w:rPr>
                <w:rFonts w:ascii="Times New Roman" w:hAnsi="Times New Roman" w:cs="Times New Roman"/>
                <w:sz w:val="24"/>
                <w:szCs w:val="24"/>
              </w:rPr>
              <w:t xml:space="preserve"> Антипин</w:t>
            </w:r>
          </w:p>
          <w:p w14:paraId="0406CA38" w14:textId="77777777" w:rsidR="00947881" w:rsidRPr="00A31FD3" w:rsidRDefault="00947881" w:rsidP="0002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Куртеев</w:t>
            </w:r>
            <w:proofErr w:type="spellEnd"/>
          </w:p>
        </w:tc>
      </w:tr>
      <w:tr w:rsidR="006D54C4" w:rsidRPr="00A8684E" w14:paraId="00F5DAA7" w14:textId="77777777" w:rsidTr="006D54C4">
        <w:trPr>
          <w:jc w:val="center"/>
        </w:trPr>
        <w:tc>
          <w:tcPr>
            <w:tcW w:w="1590" w:type="dxa"/>
            <w:vMerge/>
          </w:tcPr>
          <w:p w14:paraId="76A4D439" w14:textId="77777777" w:rsidR="006D54C4" w:rsidRPr="00A8684E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2C6E91AF" w14:textId="77777777" w:rsidR="006D54C4" w:rsidRDefault="006D54C4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28D7AD88" w14:textId="77777777" w:rsidR="006D54C4" w:rsidRDefault="006D54C4" w:rsidP="002A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предоставления и качеством оказываемых платных услуг населению, а также правильности взимания платы с населения путем проведения проверок</w:t>
            </w:r>
          </w:p>
        </w:tc>
        <w:tc>
          <w:tcPr>
            <w:tcW w:w="2157" w:type="dxa"/>
          </w:tcPr>
          <w:p w14:paraId="752914C4" w14:textId="77777777" w:rsidR="006D54C4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53" w:type="dxa"/>
          </w:tcPr>
          <w:p w14:paraId="440EA5A7" w14:textId="77777777" w:rsidR="006D54C4" w:rsidRPr="00A8684E" w:rsidRDefault="006D54C4" w:rsidP="00C6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Антипин, </w:t>
            </w:r>
            <w:r w:rsidR="00F84757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="00F84757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</w:p>
        </w:tc>
      </w:tr>
      <w:tr w:rsidR="006D54C4" w:rsidRPr="00A8684E" w14:paraId="03F6AA1C" w14:textId="77777777" w:rsidTr="006D54C4">
        <w:trPr>
          <w:jc w:val="center"/>
        </w:trPr>
        <w:tc>
          <w:tcPr>
            <w:tcW w:w="1590" w:type="dxa"/>
            <w:vMerge/>
          </w:tcPr>
          <w:p w14:paraId="72D1EA1E" w14:textId="77777777" w:rsidR="006D54C4" w:rsidRPr="00A8684E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7A0F7C9A" w14:textId="77777777" w:rsidR="006D54C4" w:rsidRDefault="006D54C4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3F2C277E" w14:textId="77777777" w:rsidR="006D54C4" w:rsidRDefault="006D54C4" w:rsidP="0017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по рассмотрению обращений граждан путем неукоснительного соблюдения требований законодательства, включая мониторинг заявлений и обращений граждан на предмет наличия в них информации о фактах коррупции со стороны работников учреждения. </w:t>
            </w:r>
          </w:p>
        </w:tc>
        <w:tc>
          <w:tcPr>
            <w:tcW w:w="2157" w:type="dxa"/>
          </w:tcPr>
          <w:p w14:paraId="1BF3D6E1" w14:textId="77777777" w:rsidR="006D54C4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поступлений обращений</w:t>
            </w:r>
          </w:p>
        </w:tc>
        <w:tc>
          <w:tcPr>
            <w:tcW w:w="2053" w:type="dxa"/>
          </w:tcPr>
          <w:p w14:paraId="748741DD" w14:textId="77777777" w:rsidR="006D54C4" w:rsidRDefault="006D54C4" w:rsidP="004D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Воронов</w:t>
            </w:r>
          </w:p>
        </w:tc>
      </w:tr>
      <w:tr w:rsidR="006D54C4" w:rsidRPr="00A8684E" w14:paraId="0E6EB80C" w14:textId="77777777" w:rsidTr="006D54C4">
        <w:trPr>
          <w:jc w:val="center"/>
        </w:trPr>
        <w:tc>
          <w:tcPr>
            <w:tcW w:w="1590" w:type="dxa"/>
            <w:vMerge/>
          </w:tcPr>
          <w:p w14:paraId="28E89A2A" w14:textId="77777777" w:rsidR="006D54C4" w:rsidRPr="00A8684E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7E6EF440" w14:textId="77777777" w:rsidR="006D54C4" w:rsidRDefault="006D54C4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019D47E5" w14:textId="77777777" w:rsidR="006D54C4" w:rsidRDefault="006D54C4" w:rsidP="006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журналов приема и учета заявок в структурных подразделениях учреждения</w:t>
            </w:r>
          </w:p>
        </w:tc>
        <w:tc>
          <w:tcPr>
            <w:tcW w:w="2157" w:type="dxa"/>
          </w:tcPr>
          <w:p w14:paraId="09DBCD6C" w14:textId="77777777" w:rsidR="006D54C4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53" w:type="dxa"/>
          </w:tcPr>
          <w:p w14:paraId="506468AC" w14:textId="77777777" w:rsidR="006D54C4" w:rsidRDefault="00F84757" w:rsidP="004D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</w:p>
          <w:p w14:paraId="37107BEB" w14:textId="77777777" w:rsidR="00947881" w:rsidRDefault="00947881" w:rsidP="004D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Д.И. Довбыш</w:t>
            </w:r>
          </w:p>
        </w:tc>
      </w:tr>
      <w:tr w:rsidR="006D54C4" w:rsidRPr="00A8684E" w14:paraId="7B4E4692" w14:textId="77777777" w:rsidTr="006D54C4">
        <w:trPr>
          <w:jc w:val="center"/>
        </w:trPr>
        <w:tc>
          <w:tcPr>
            <w:tcW w:w="1590" w:type="dxa"/>
            <w:vMerge/>
          </w:tcPr>
          <w:p w14:paraId="48975763" w14:textId="77777777" w:rsidR="006D54C4" w:rsidRPr="00A8684E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71003F30" w14:textId="77777777" w:rsidR="006D54C4" w:rsidRDefault="006D54C4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3185068E" w14:textId="77777777" w:rsidR="006D54C4" w:rsidRDefault="006D54C4" w:rsidP="004D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учетом, хранением, выдачей бланков строгой отчетности в соответствии с действующим законодательством</w:t>
            </w:r>
          </w:p>
        </w:tc>
        <w:tc>
          <w:tcPr>
            <w:tcW w:w="2157" w:type="dxa"/>
          </w:tcPr>
          <w:p w14:paraId="575941A3" w14:textId="77777777" w:rsidR="006D54C4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53" w:type="dxa"/>
          </w:tcPr>
          <w:p w14:paraId="1637F211" w14:textId="77777777" w:rsidR="006D54C4" w:rsidRDefault="00F84757" w:rsidP="004D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</w:p>
        </w:tc>
      </w:tr>
      <w:tr w:rsidR="006D54C4" w:rsidRPr="00A8684E" w14:paraId="2E94D01D" w14:textId="77777777" w:rsidTr="006D54C4">
        <w:trPr>
          <w:jc w:val="center"/>
        </w:trPr>
        <w:tc>
          <w:tcPr>
            <w:tcW w:w="1590" w:type="dxa"/>
            <w:vMerge/>
          </w:tcPr>
          <w:p w14:paraId="04F64B6D" w14:textId="77777777" w:rsidR="006D54C4" w:rsidRPr="00A8684E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77B835CA" w14:textId="77777777" w:rsidR="006D54C4" w:rsidRDefault="006D54C4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70F47221" w14:textId="77777777" w:rsidR="006D54C4" w:rsidRDefault="006D54C4" w:rsidP="0043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приказов и других нормативных правых актов издаваемых в учреждении с целью выявления в них положений, способствующих созданию условий для проявления коррупции.</w:t>
            </w:r>
          </w:p>
        </w:tc>
        <w:tc>
          <w:tcPr>
            <w:tcW w:w="2157" w:type="dxa"/>
          </w:tcPr>
          <w:p w14:paraId="6CCB3D9E" w14:textId="77777777" w:rsidR="006D54C4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4C07CA50" w14:textId="77777777" w:rsidR="006D54C4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61E938E6" w14:textId="77777777" w:rsidR="006D54C4" w:rsidRDefault="006D54C4" w:rsidP="0043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Воронов </w:t>
            </w:r>
            <w:r w:rsidR="00F84757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="00F84757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</w:p>
          <w:p w14:paraId="4B38C797" w14:textId="77777777" w:rsidR="006D54C4" w:rsidRDefault="00947881" w:rsidP="0043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6D54C4">
              <w:rPr>
                <w:rFonts w:ascii="Times New Roman" w:hAnsi="Times New Roman" w:cs="Times New Roman"/>
                <w:sz w:val="24"/>
                <w:szCs w:val="24"/>
              </w:rPr>
              <w:t xml:space="preserve">А. Снегирева  </w:t>
            </w:r>
          </w:p>
          <w:p w14:paraId="5C4DC53E" w14:textId="77777777" w:rsidR="006D54C4" w:rsidRDefault="006D54C4" w:rsidP="0043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 Гнусарева</w:t>
            </w:r>
          </w:p>
        </w:tc>
      </w:tr>
      <w:tr w:rsidR="006D54C4" w:rsidRPr="00A8684E" w14:paraId="7C78C1BC" w14:textId="77777777" w:rsidTr="006D54C4">
        <w:trPr>
          <w:jc w:val="center"/>
        </w:trPr>
        <w:tc>
          <w:tcPr>
            <w:tcW w:w="1590" w:type="dxa"/>
            <w:vMerge/>
          </w:tcPr>
          <w:p w14:paraId="1E00B44A" w14:textId="77777777" w:rsidR="006D54C4" w:rsidRPr="00A8684E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1C1146DD" w14:textId="77777777" w:rsidR="006D54C4" w:rsidRDefault="006D54C4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5DD846CD" w14:textId="77777777" w:rsidR="006D54C4" w:rsidRDefault="006D54C4" w:rsidP="0043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повышению эффективности управления имуществом учреждения (находящегося как в собственности, так и в оперативном управлении)</w:t>
            </w:r>
          </w:p>
        </w:tc>
        <w:tc>
          <w:tcPr>
            <w:tcW w:w="2157" w:type="dxa"/>
          </w:tcPr>
          <w:p w14:paraId="4D21215B" w14:textId="77777777" w:rsidR="006D54C4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53" w:type="dxa"/>
          </w:tcPr>
          <w:p w14:paraId="0B0975B5" w14:textId="77777777" w:rsidR="006D54C4" w:rsidRDefault="006D54C4" w:rsidP="00FD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Воронов </w:t>
            </w:r>
            <w:r w:rsidR="00F84757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="00F84757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</w:p>
          <w:p w14:paraId="04F54579" w14:textId="77777777" w:rsidR="006D54C4" w:rsidRDefault="006D54C4" w:rsidP="00FD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Снегирева  </w:t>
            </w:r>
          </w:p>
          <w:p w14:paraId="5076E695" w14:textId="77777777" w:rsidR="006D54C4" w:rsidRDefault="006D54C4" w:rsidP="00FD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 Гнусарева</w:t>
            </w:r>
          </w:p>
        </w:tc>
      </w:tr>
      <w:tr w:rsidR="006D54C4" w:rsidRPr="00A8684E" w14:paraId="2E9E9C80" w14:textId="77777777" w:rsidTr="006D54C4">
        <w:trPr>
          <w:jc w:val="center"/>
        </w:trPr>
        <w:tc>
          <w:tcPr>
            <w:tcW w:w="1590" w:type="dxa"/>
            <w:vMerge/>
          </w:tcPr>
          <w:p w14:paraId="3FAD40CF" w14:textId="77777777" w:rsidR="006D54C4" w:rsidRPr="00A8684E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749C143F" w14:textId="77777777" w:rsidR="006D54C4" w:rsidRDefault="006D54C4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22C1A6EE" w14:textId="77777777" w:rsidR="006D54C4" w:rsidRDefault="006D54C4" w:rsidP="0043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осуществлением закупок для нужд учреждения</w:t>
            </w:r>
          </w:p>
        </w:tc>
        <w:tc>
          <w:tcPr>
            <w:tcW w:w="2157" w:type="dxa"/>
          </w:tcPr>
          <w:p w14:paraId="7A2DBD9E" w14:textId="77777777" w:rsidR="006D54C4" w:rsidRDefault="006D54C4" w:rsidP="00C6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53" w:type="dxa"/>
          </w:tcPr>
          <w:p w14:paraId="47D04957" w14:textId="77777777" w:rsidR="006D54C4" w:rsidRDefault="006D54C4" w:rsidP="00C6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Воронов </w:t>
            </w:r>
            <w:r w:rsidR="00F84757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="00F84757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</w:p>
          <w:p w14:paraId="1C9A5AA9" w14:textId="77777777" w:rsidR="006D54C4" w:rsidRDefault="006D54C4" w:rsidP="00C6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Антипин </w:t>
            </w:r>
          </w:p>
          <w:p w14:paraId="6894C6E1" w14:textId="77777777" w:rsidR="006D54C4" w:rsidRDefault="00947881" w:rsidP="0094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Снегирева</w:t>
            </w:r>
          </w:p>
        </w:tc>
      </w:tr>
      <w:tr w:rsidR="006D54C4" w:rsidRPr="00A8684E" w14:paraId="4E237952" w14:textId="77777777" w:rsidTr="006D54C4">
        <w:trPr>
          <w:jc w:val="center"/>
        </w:trPr>
        <w:tc>
          <w:tcPr>
            <w:tcW w:w="1590" w:type="dxa"/>
            <w:vMerge/>
          </w:tcPr>
          <w:p w14:paraId="15E6B085" w14:textId="77777777" w:rsidR="006D54C4" w:rsidRPr="00A8684E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4E0EA5DF" w14:textId="77777777" w:rsidR="006D54C4" w:rsidRDefault="006D54C4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22FE47C3" w14:textId="77777777" w:rsidR="006D54C4" w:rsidRDefault="006D54C4" w:rsidP="00AA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работниками учреждения статьи 575 ГК РФ, устанавливающей запрет на дарение.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исключением конфликта интересов, при котором личная заинтересованность работника влияет или может повлиять на надлежащее исполнение им трудовых обязанностей и при которой возникает или может возникнуть противоречия между личной заинтересованностью работника и правами, а так же законными интересами граждан, способное привести к причинению вреда правам и законным интересам граждан.</w:t>
            </w:r>
          </w:p>
        </w:tc>
        <w:tc>
          <w:tcPr>
            <w:tcW w:w="2157" w:type="dxa"/>
          </w:tcPr>
          <w:p w14:paraId="1013BEF6" w14:textId="77777777" w:rsidR="006D54C4" w:rsidRDefault="006D54C4" w:rsidP="00C6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53" w:type="dxa"/>
          </w:tcPr>
          <w:p w14:paraId="6091A2E8" w14:textId="77777777" w:rsidR="006D54C4" w:rsidRDefault="006D54C4" w:rsidP="00C6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Воронов</w:t>
            </w:r>
          </w:p>
        </w:tc>
      </w:tr>
      <w:tr w:rsidR="006D54C4" w:rsidRPr="00A8684E" w14:paraId="6C49F5BE" w14:textId="77777777" w:rsidTr="006D54C4">
        <w:trPr>
          <w:jc w:val="center"/>
        </w:trPr>
        <w:tc>
          <w:tcPr>
            <w:tcW w:w="1590" w:type="dxa"/>
            <w:vMerge/>
          </w:tcPr>
          <w:p w14:paraId="41F20CDD" w14:textId="77777777" w:rsidR="006D54C4" w:rsidRPr="00A8684E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7DE45E76" w14:textId="77777777" w:rsidR="006D54C4" w:rsidRDefault="006D54C4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3D08CF73" w14:textId="77777777" w:rsidR="006D54C4" w:rsidRDefault="006D54C4" w:rsidP="00AA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по подбору и комплектованию кадров</w:t>
            </w:r>
          </w:p>
        </w:tc>
        <w:tc>
          <w:tcPr>
            <w:tcW w:w="2157" w:type="dxa"/>
          </w:tcPr>
          <w:p w14:paraId="160B4EEA" w14:textId="77777777" w:rsidR="006D54C4" w:rsidRDefault="006D54C4" w:rsidP="00C6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53" w:type="dxa"/>
          </w:tcPr>
          <w:p w14:paraId="4ADF1C35" w14:textId="77777777" w:rsidR="006D54C4" w:rsidRDefault="006D54C4" w:rsidP="00C6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 Гнусарева</w:t>
            </w:r>
          </w:p>
        </w:tc>
      </w:tr>
      <w:tr w:rsidR="006D54C4" w:rsidRPr="00A8684E" w14:paraId="331E7704" w14:textId="77777777" w:rsidTr="006D54C4">
        <w:trPr>
          <w:jc w:val="center"/>
        </w:trPr>
        <w:tc>
          <w:tcPr>
            <w:tcW w:w="1590" w:type="dxa"/>
            <w:vMerge/>
          </w:tcPr>
          <w:p w14:paraId="6C6567B7" w14:textId="77777777" w:rsidR="006D54C4" w:rsidRPr="00A8684E" w:rsidRDefault="006D54C4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0948D4B0" w14:textId="77777777" w:rsidR="006D54C4" w:rsidRDefault="006D54C4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4A142B7E" w14:textId="77777777" w:rsidR="006D54C4" w:rsidRDefault="006D54C4" w:rsidP="00AA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должностей, замещение которых связано с коррупцией</w:t>
            </w:r>
          </w:p>
        </w:tc>
        <w:tc>
          <w:tcPr>
            <w:tcW w:w="2157" w:type="dxa"/>
          </w:tcPr>
          <w:p w14:paraId="02D56C86" w14:textId="77777777" w:rsidR="006D54C4" w:rsidRDefault="006D54C4" w:rsidP="00C6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53" w:type="dxa"/>
          </w:tcPr>
          <w:p w14:paraId="50B10BCC" w14:textId="77777777" w:rsidR="006D54C4" w:rsidRDefault="006D54C4" w:rsidP="00C6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 Гнусарева</w:t>
            </w:r>
          </w:p>
        </w:tc>
      </w:tr>
      <w:tr w:rsidR="00DE3498" w:rsidRPr="00A8684E" w14:paraId="59314459" w14:textId="77777777" w:rsidTr="006D54C4">
        <w:trPr>
          <w:jc w:val="center"/>
        </w:trPr>
        <w:tc>
          <w:tcPr>
            <w:tcW w:w="1590" w:type="dxa"/>
            <w:vMerge w:val="restart"/>
          </w:tcPr>
          <w:p w14:paraId="32C8A022" w14:textId="77777777" w:rsidR="00DE3498" w:rsidRPr="00A8684E" w:rsidRDefault="00DE3498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11" w:type="dxa"/>
            <w:vMerge w:val="restart"/>
          </w:tcPr>
          <w:p w14:paraId="55B3FD5C" w14:textId="77777777" w:rsidR="00DE3498" w:rsidRDefault="00DE3498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внешнего аудита деятельности учреждения</w:t>
            </w:r>
          </w:p>
        </w:tc>
        <w:tc>
          <w:tcPr>
            <w:tcW w:w="6148" w:type="dxa"/>
          </w:tcPr>
          <w:p w14:paraId="750B976C" w14:textId="77777777" w:rsidR="00DE3498" w:rsidRPr="00A8684E" w:rsidRDefault="00DE3498" w:rsidP="00A3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независимым экспертам, специалистам контрольно-ревизионных служб, органам местного самоуправления, специалистам надзорных служб при осуществлении проверок финансово-хозяйственной деятельности МАУ «МЦ «Гелиос» и проверки организации антикоррупционных мер</w:t>
            </w:r>
          </w:p>
        </w:tc>
        <w:tc>
          <w:tcPr>
            <w:tcW w:w="2157" w:type="dxa"/>
          </w:tcPr>
          <w:p w14:paraId="58BD04BE" w14:textId="77777777" w:rsidR="00DE3498" w:rsidRPr="00A8684E" w:rsidRDefault="00DE3498" w:rsidP="00B7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 проверок</w:t>
            </w:r>
          </w:p>
        </w:tc>
        <w:tc>
          <w:tcPr>
            <w:tcW w:w="2053" w:type="dxa"/>
          </w:tcPr>
          <w:p w14:paraId="666BC643" w14:textId="77777777" w:rsidR="00DE3498" w:rsidRDefault="00DE3498" w:rsidP="0002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Воронов </w:t>
            </w:r>
            <w:r w:rsidR="00F84757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="00F84757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</w:p>
          <w:p w14:paraId="4FA1DEFE" w14:textId="77777777" w:rsidR="00DE3498" w:rsidRDefault="00947881" w:rsidP="0002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Антипин</w:t>
            </w:r>
          </w:p>
          <w:p w14:paraId="0FF48A45" w14:textId="77777777" w:rsidR="00947881" w:rsidRDefault="00947881" w:rsidP="0002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Куртеев</w:t>
            </w:r>
            <w:proofErr w:type="spellEnd"/>
          </w:p>
          <w:p w14:paraId="3369444C" w14:textId="77777777" w:rsidR="00DE3498" w:rsidRDefault="00947881" w:rsidP="0002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Снегирева</w:t>
            </w:r>
          </w:p>
          <w:p w14:paraId="686DD92B" w14:textId="77777777" w:rsidR="00DE3498" w:rsidRPr="00A8684E" w:rsidRDefault="006D54C4" w:rsidP="0002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 Гнусарева</w:t>
            </w:r>
          </w:p>
        </w:tc>
      </w:tr>
      <w:tr w:rsidR="00DE3498" w:rsidRPr="00A8684E" w14:paraId="6AA2DF32" w14:textId="77777777" w:rsidTr="006D54C4">
        <w:trPr>
          <w:jc w:val="center"/>
        </w:trPr>
        <w:tc>
          <w:tcPr>
            <w:tcW w:w="1590" w:type="dxa"/>
            <w:vMerge/>
          </w:tcPr>
          <w:p w14:paraId="52180297" w14:textId="77777777" w:rsidR="00DE3498" w:rsidRPr="00A8684E" w:rsidRDefault="00DE3498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7E284925" w14:textId="77777777" w:rsidR="00DE3498" w:rsidRDefault="00DE3498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6A8B1F07" w14:textId="77777777" w:rsidR="00DE3498" w:rsidRPr="00A31FD3" w:rsidRDefault="00DE3498" w:rsidP="00A3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деятельности МАУ «МЦ «Гелиос» на официальном сайте для размещения информации о государственных (муниципальных) учреждениях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A31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A31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57" w:type="dxa"/>
          </w:tcPr>
          <w:p w14:paraId="763242DB" w14:textId="77777777" w:rsidR="00DE3498" w:rsidRPr="00A8684E" w:rsidRDefault="00DE3498" w:rsidP="00B7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в соответствии с требованиями</w:t>
            </w:r>
          </w:p>
        </w:tc>
        <w:tc>
          <w:tcPr>
            <w:tcW w:w="2053" w:type="dxa"/>
          </w:tcPr>
          <w:p w14:paraId="013BBA4F" w14:textId="77777777" w:rsidR="00DE3498" w:rsidRDefault="00DE3498" w:rsidP="00A3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Снегирева</w:t>
            </w:r>
          </w:p>
          <w:p w14:paraId="6B6707CB" w14:textId="7994114A" w:rsidR="00947881" w:rsidRPr="00A8684E" w:rsidRDefault="00947881" w:rsidP="00A3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498" w:rsidRPr="00A8684E" w14:paraId="42C5937F" w14:textId="77777777" w:rsidTr="006D54C4">
        <w:trPr>
          <w:jc w:val="center"/>
        </w:trPr>
        <w:tc>
          <w:tcPr>
            <w:tcW w:w="1590" w:type="dxa"/>
            <w:vMerge/>
          </w:tcPr>
          <w:p w14:paraId="05596E7D" w14:textId="77777777" w:rsidR="00DE3498" w:rsidRPr="00A8684E" w:rsidRDefault="00DE3498" w:rsidP="0098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52F06569" w14:textId="77777777" w:rsidR="00DE3498" w:rsidRDefault="00DE3498" w:rsidP="00A8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14:paraId="6B6F493B" w14:textId="77777777" w:rsidR="00DE3498" w:rsidRDefault="00DE3498" w:rsidP="007D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прозрачности оказания услуг посредством доведения до граждан информации о перечне и содержании услуг оказываемых на бесплатной и платной основе</w:t>
            </w:r>
          </w:p>
        </w:tc>
        <w:tc>
          <w:tcPr>
            <w:tcW w:w="2157" w:type="dxa"/>
          </w:tcPr>
          <w:p w14:paraId="27593F57" w14:textId="77777777" w:rsidR="00DE3498" w:rsidRDefault="00DE3498" w:rsidP="007D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53" w:type="dxa"/>
          </w:tcPr>
          <w:p w14:paraId="25DFBD74" w14:textId="77777777" w:rsidR="00947881" w:rsidRDefault="00947881" w:rsidP="00A3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Воронов</w:t>
            </w:r>
          </w:p>
          <w:p w14:paraId="1373E49C" w14:textId="77777777" w:rsidR="00DE3498" w:rsidRDefault="00DE3498" w:rsidP="00A3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Антипин</w:t>
            </w:r>
          </w:p>
          <w:p w14:paraId="6015E380" w14:textId="77777777" w:rsidR="00947881" w:rsidRDefault="00947881" w:rsidP="0094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Д.И. Довбыш</w:t>
            </w:r>
          </w:p>
        </w:tc>
      </w:tr>
    </w:tbl>
    <w:p w14:paraId="30B83B7D" w14:textId="77777777" w:rsidR="00985CA7" w:rsidRPr="00985CA7" w:rsidRDefault="00985CA7" w:rsidP="00985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85CA7" w:rsidRPr="00985CA7" w:rsidSect="004C2883"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2C"/>
    <w:rsid w:val="00023FF3"/>
    <w:rsid w:val="00092477"/>
    <w:rsid w:val="000E48F0"/>
    <w:rsid w:val="0011532C"/>
    <w:rsid w:val="00117BE0"/>
    <w:rsid w:val="0017111E"/>
    <w:rsid w:val="00180A75"/>
    <w:rsid w:val="00184312"/>
    <w:rsid w:val="001D13F5"/>
    <w:rsid w:val="001F4649"/>
    <w:rsid w:val="002A0701"/>
    <w:rsid w:val="002B1479"/>
    <w:rsid w:val="002C30E3"/>
    <w:rsid w:val="002D42F0"/>
    <w:rsid w:val="002E1EAE"/>
    <w:rsid w:val="0035436F"/>
    <w:rsid w:val="004340FB"/>
    <w:rsid w:val="00447D17"/>
    <w:rsid w:val="004760AE"/>
    <w:rsid w:val="004C2883"/>
    <w:rsid w:val="004C341E"/>
    <w:rsid w:val="004D4C04"/>
    <w:rsid w:val="00662587"/>
    <w:rsid w:val="006D54C4"/>
    <w:rsid w:val="007564A9"/>
    <w:rsid w:val="00756E7B"/>
    <w:rsid w:val="00791DF8"/>
    <w:rsid w:val="007A39C7"/>
    <w:rsid w:val="007D6AC5"/>
    <w:rsid w:val="007E38DF"/>
    <w:rsid w:val="007E42AB"/>
    <w:rsid w:val="007F03A0"/>
    <w:rsid w:val="008E3118"/>
    <w:rsid w:val="00947881"/>
    <w:rsid w:val="00966BE5"/>
    <w:rsid w:val="00985CA7"/>
    <w:rsid w:val="009B6478"/>
    <w:rsid w:val="009E68E1"/>
    <w:rsid w:val="00A31FD3"/>
    <w:rsid w:val="00A8684E"/>
    <w:rsid w:val="00A9395A"/>
    <w:rsid w:val="00AA2B38"/>
    <w:rsid w:val="00AA4E8F"/>
    <w:rsid w:val="00AA66BD"/>
    <w:rsid w:val="00B32349"/>
    <w:rsid w:val="00B330BE"/>
    <w:rsid w:val="00BE51E3"/>
    <w:rsid w:val="00C66222"/>
    <w:rsid w:val="00C70A8E"/>
    <w:rsid w:val="00C75CE0"/>
    <w:rsid w:val="00D03B92"/>
    <w:rsid w:val="00DB33B2"/>
    <w:rsid w:val="00DE3498"/>
    <w:rsid w:val="00E07507"/>
    <w:rsid w:val="00E11E66"/>
    <w:rsid w:val="00E96679"/>
    <w:rsid w:val="00F25034"/>
    <w:rsid w:val="00F71343"/>
    <w:rsid w:val="00F84757"/>
    <w:rsid w:val="00FA0442"/>
    <w:rsid w:val="00FA74B0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F6D7"/>
  <w15:docId w15:val="{877986CA-543B-4664-B8C8-78741618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3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Заголовок статьи"/>
    <w:basedOn w:val="a"/>
    <w:next w:val="a"/>
    <w:uiPriority w:val="99"/>
    <w:rsid w:val="0009247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6930-D702-4967-99D3-01FB7DD6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2014-08-29T06:55:00Z</cp:lastPrinted>
  <dcterms:created xsi:type="dcterms:W3CDTF">2019-03-12T04:18:00Z</dcterms:created>
  <dcterms:modified xsi:type="dcterms:W3CDTF">2020-10-01T05:06:00Z</dcterms:modified>
</cp:coreProperties>
</file>