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913" w:rsidRPr="00812913" w:rsidRDefault="00812913" w:rsidP="0081291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812913">
        <w:rPr>
          <w:rFonts w:ascii="Times New Roman" w:eastAsia="Times New Roman" w:hAnsi="Times New Roman" w:cs="Times New Roman"/>
          <w:sz w:val="24"/>
          <w:szCs w:val="20"/>
          <w:lang w:eastAsia="ru-RU"/>
        </w:rPr>
        <w:t>«В регистр»</w:t>
      </w: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812913"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drawing>
          <wp:inline distT="0" distB="0" distL="0" distR="0" wp14:anchorId="3E06724B" wp14:editId="185B7074">
            <wp:extent cx="579120" cy="7239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12913" w:rsidRPr="00812913" w:rsidRDefault="00812913" w:rsidP="00812913">
      <w:pPr>
        <w:keepNext/>
        <w:numPr>
          <w:ilvl w:val="4"/>
          <w:numId w:val="1"/>
        </w:numPr>
        <w:suppressAutoHyphens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812913">
        <w:rPr>
          <w:rFonts w:ascii="Times New Roman" w:eastAsia="Times New Roman" w:hAnsi="Times New Roman" w:cs="Times New Roman"/>
          <w:sz w:val="32"/>
          <w:szCs w:val="20"/>
          <w:lang w:eastAsia="ar-SA"/>
        </w:rPr>
        <w:t>АДМИНИСТРАЦИЯ ГОРОДА ЮГОРСКА</w:t>
      </w:r>
    </w:p>
    <w:p w:rsidR="00812913" w:rsidRPr="00812913" w:rsidRDefault="00812913" w:rsidP="00812913">
      <w:pPr>
        <w:keepNext/>
        <w:numPr>
          <w:ilvl w:val="1"/>
          <w:numId w:val="1"/>
        </w:numPr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812913">
        <w:rPr>
          <w:rFonts w:ascii="Times New Roman" w:eastAsia="Times New Roman" w:hAnsi="Times New Roman" w:cs="Times New Roman"/>
          <w:sz w:val="28"/>
          <w:szCs w:val="20"/>
          <w:lang w:eastAsia="ar-SA"/>
        </w:rPr>
        <w:t>Ханты-Мансийского автономного округа - Югры</w:t>
      </w: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12913" w:rsidRPr="00812913" w:rsidRDefault="00812913" w:rsidP="00812913">
      <w:pPr>
        <w:keepNext/>
        <w:numPr>
          <w:ilvl w:val="5"/>
          <w:numId w:val="1"/>
        </w:numPr>
        <w:suppressAutoHyphens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sz w:val="36"/>
          <w:szCs w:val="20"/>
          <w:lang w:eastAsia="ar-SA"/>
        </w:rPr>
      </w:pPr>
      <w:r w:rsidRPr="00812913">
        <w:rPr>
          <w:rFonts w:ascii="Times New Roman" w:eastAsia="Times New Roman" w:hAnsi="Times New Roman" w:cs="Times New Roman"/>
          <w:sz w:val="36"/>
          <w:szCs w:val="20"/>
          <w:lang w:eastAsia="ar-SA"/>
        </w:rPr>
        <w:t>ПОСТАНОВЛЕНИЕ (проект)</w:t>
      </w:r>
    </w:p>
    <w:p w:rsidR="00812913" w:rsidRPr="00812913" w:rsidRDefault="00812913" w:rsidP="0081291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29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</w:t>
      </w:r>
    </w:p>
    <w:p w:rsidR="00812913" w:rsidRPr="00812913" w:rsidRDefault="00812913" w:rsidP="0081291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12913" w:rsidRPr="00812913" w:rsidRDefault="00812913" w:rsidP="0081291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812913">
        <w:rPr>
          <w:rFonts w:ascii="Times New Roman" w:eastAsia="Times New Roman" w:hAnsi="Times New Roman" w:cs="Times New Roman"/>
          <w:sz w:val="24"/>
          <w:szCs w:val="20"/>
          <w:lang w:eastAsia="ar-SA"/>
        </w:rPr>
        <w:t>от _________________                                                                                                              № _____</w:t>
      </w:r>
    </w:p>
    <w:p w:rsidR="00812913" w:rsidRPr="00812913" w:rsidRDefault="00812913" w:rsidP="008129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2913" w:rsidRDefault="00812913" w:rsidP="008129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3A2C" w:rsidRPr="00812913" w:rsidRDefault="00F83A2C" w:rsidP="008129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2913" w:rsidRPr="00812913" w:rsidRDefault="00812913" w:rsidP="00812913">
      <w:pPr>
        <w:spacing w:after="0" w:line="240" w:lineRule="auto"/>
        <w:ind w:right="5951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812913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О внесении изменений </w:t>
      </w:r>
      <w:r w:rsidR="00557760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в постановление </w:t>
      </w:r>
      <w:r w:rsidRPr="00812913">
        <w:rPr>
          <w:rFonts w:ascii="Times New Roman" w:eastAsia="Arial" w:hAnsi="Times New Roman" w:cs="Times New Roman"/>
          <w:sz w:val="24"/>
          <w:szCs w:val="24"/>
          <w:lang w:eastAsia="ru-RU"/>
        </w:rPr>
        <w:t>администрации</w:t>
      </w:r>
    </w:p>
    <w:p w:rsidR="00812913" w:rsidRDefault="00812913" w:rsidP="00812913">
      <w:pPr>
        <w:spacing w:after="0" w:line="240" w:lineRule="auto"/>
        <w:ind w:right="5810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812913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города Югорска </w:t>
      </w:r>
      <w:r w:rsidR="00557760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от </w:t>
      </w:r>
      <w:r w:rsidR="00F83A2C">
        <w:rPr>
          <w:rFonts w:ascii="Times New Roman" w:eastAsia="Arial" w:hAnsi="Times New Roman" w:cs="Times New Roman"/>
          <w:sz w:val="24"/>
          <w:szCs w:val="24"/>
          <w:lang w:eastAsia="ru-RU"/>
        </w:rPr>
        <w:t>1</w:t>
      </w:r>
      <w:r w:rsidR="002E49EB">
        <w:rPr>
          <w:rFonts w:ascii="Times New Roman" w:eastAsia="Arial" w:hAnsi="Times New Roman" w:cs="Times New Roman"/>
          <w:sz w:val="24"/>
          <w:szCs w:val="24"/>
          <w:lang w:eastAsia="ru-RU"/>
        </w:rPr>
        <w:t>8</w:t>
      </w:r>
      <w:r w:rsidR="00F83A2C">
        <w:rPr>
          <w:rFonts w:ascii="Times New Roman" w:eastAsia="Arial" w:hAnsi="Times New Roman" w:cs="Times New Roman"/>
          <w:sz w:val="24"/>
          <w:szCs w:val="24"/>
          <w:lang w:eastAsia="ru-RU"/>
        </w:rPr>
        <w:t>.0</w:t>
      </w:r>
      <w:r w:rsidR="002E49EB">
        <w:rPr>
          <w:rFonts w:ascii="Times New Roman" w:eastAsia="Arial" w:hAnsi="Times New Roman" w:cs="Times New Roman"/>
          <w:sz w:val="24"/>
          <w:szCs w:val="24"/>
          <w:lang w:eastAsia="ru-RU"/>
        </w:rPr>
        <w:t>2</w:t>
      </w:r>
      <w:r w:rsidR="00F83A2C">
        <w:rPr>
          <w:rFonts w:ascii="Times New Roman" w:eastAsia="Arial" w:hAnsi="Times New Roman" w:cs="Times New Roman"/>
          <w:sz w:val="24"/>
          <w:szCs w:val="24"/>
          <w:lang w:eastAsia="ru-RU"/>
        </w:rPr>
        <w:t>.2016 №</w:t>
      </w:r>
      <w:r w:rsidR="00255D8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  <w:r w:rsidR="002E49EB">
        <w:rPr>
          <w:rFonts w:ascii="Times New Roman" w:eastAsia="Arial" w:hAnsi="Times New Roman" w:cs="Times New Roman"/>
          <w:sz w:val="24"/>
          <w:szCs w:val="24"/>
          <w:lang w:eastAsia="ru-RU"/>
        </w:rPr>
        <w:t>372</w:t>
      </w:r>
    </w:p>
    <w:p w:rsidR="00557760" w:rsidRDefault="00557760" w:rsidP="00812913">
      <w:pPr>
        <w:spacing w:after="0" w:line="240" w:lineRule="auto"/>
        <w:ind w:right="5810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«Об утверждении </w:t>
      </w:r>
      <w:proofErr w:type="gramStart"/>
      <w:r w:rsidR="00255D85">
        <w:rPr>
          <w:rFonts w:ascii="Times New Roman" w:eastAsia="Arial" w:hAnsi="Times New Roman" w:cs="Times New Roman"/>
          <w:sz w:val="24"/>
          <w:szCs w:val="24"/>
          <w:lang w:eastAsia="ru-RU"/>
        </w:rPr>
        <w:t>а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>дминистративного</w:t>
      </w:r>
      <w:proofErr w:type="gramEnd"/>
      <w:r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</w:p>
    <w:p w:rsidR="00557760" w:rsidRPr="00812913" w:rsidRDefault="00557760" w:rsidP="00255D85">
      <w:pPr>
        <w:spacing w:after="0" w:line="240" w:lineRule="auto"/>
        <w:ind w:right="5101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>регламента предоставления муниципальной услуги «</w:t>
      </w:r>
      <w:r w:rsidR="00F83A2C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Предоставление земельных участков, находящихся в муниципальной собственности или государственная собственность на которые не разграничена, в </w:t>
      </w:r>
      <w:r w:rsidR="002E49EB">
        <w:rPr>
          <w:rFonts w:ascii="Times New Roman" w:eastAsia="Arial" w:hAnsi="Times New Roman" w:cs="Times New Roman"/>
          <w:sz w:val="24"/>
          <w:szCs w:val="24"/>
          <w:lang w:eastAsia="ru-RU"/>
        </w:rPr>
        <w:t>безвозмездное пользование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>»</w:t>
      </w:r>
    </w:p>
    <w:p w:rsidR="00812913" w:rsidRPr="00812913" w:rsidRDefault="00812913" w:rsidP="00812913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812913" w:rsidRDefault="00812913" w:rsidP="0081291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</w:p>
    <w:p w:rsidR="00F83A2C" w:rsidRDefault="00F83A2C" w:rsidP="0081291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</w:p>
    <w:p w:rsidR="00812913" w:rsidRPr="00812913" w:rsidRDefault="00812913" w:rsidP="0081291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Федеральным законом от 27.07.2010 № 210-ФЗ «Об организации предоставления государственных и муниципальных услуг»,  постановлением администрации города Югорска от 15.06.2011 № 1219 «О порядке разработки и утверждения административных регламентов предоставления муниципальных услуг»:</w:t>
      </w:r>
    </w:p>
    <w:p w:rsidR="00812913" w:rsidRPr="00812913" w:rsidRDefault="00BC4459" w:rsidP="00F83A2C">
      <w:pPr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Внести в</w:t>
      </w:r>
      <w:r w:rsidR="002E49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приложение к</w:t>
      </w:r>
      <w:r w:rsidR="00812913"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постановлени</w:t>
      </w:r>
      <w:r w:rsidR="002E49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="00812913"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администрации города Югорска от </w:t>
      </w:r>
      <w:r w:rsidR="00F83A2C">
        <w:rPr>
          <w:rFonts w:ascii="Times New Roman" w:eastAsia="Arial" w:hAnsi="Times New Roman" w:cs="Times New Roman"/>
          <w:sz w:val="24"/>
          <w:szCs w:val="24"/>
          <w:lang w:eastAsia="ru-RU"/>
        </w:rPr>
        <w:t>1</w:t>
      </w:r>
      <w:r w:rsidR="002E49EB">
        <w:rPr>
          <w:rFonts w:ascii="Times New Roman" w:eastAsia="Arial" w:hAnsi="Times New Roman" w:cs="Times New Roman"/>
          <w:sz w:val="24"/>
          <w:szCs w:val="24"/>
          <w:lang w:eastAsia="ru-RU"/>
        </w:rPr>
        <w:t>8</w:t>
      </w:r>
      <w:r w:rsidR="00F83A2C">
        <w:rPr>
          <w:rFonts w:ascii="Times New Roman" w:eastAsia="Arial" w:hAnsi="Times New Roman" w:cs="Times New Roman"/>
          <w:sz w:val="24"/>
          <w:szCs w:val="24"/>
          <w:lang w:eastAsia="ru-RU"/>
        </w:rPr>
        <w:t>.0</w:t>
      </w:r>
      <w:r w:rsidR="002E49EB">
        <w:rPr>
          <w:rFonts w:ascii="Times New Roman" w:eastAsia="Arial" w:hAnsi="Times New Roman" w:cs="Times New Roman"/>
          <w:sz w:val="24"/>
          <w:szCs w:val="24"/>
          <w:lang w:eastAsia="ru-RU"/>
        </w:rPr>
        <w:t>2</w:t>
      </w:r>
      <w:r w:rsidR="00F83A2C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.2016 № </w:t>
      </w:r>
      <w:r w:rsidR="002E49EB">
        <w:rPr>
          <w:rFonts w:ascii="Times New Roman" w:eastAsia="Arial" w:hAnsi="Times New Roman" w:cs="Times New Roman"/>
          <w:sz w:val="24"/>
          <w:szCs w:val="24"/>
          <w:lang w:eastAsia="ru-RU"/>
        </w:rPr>
        <w:t>372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  <w:r w:rsidR="00F83A2C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«Об утверждении административного  регламента предоставления муниципальной услуги «Предоставление земельных участков, находящихся в муниципальной собственности или государственная собственность на которые не разграничена, </w:t>
      </w:r>
      <w:r w:rsidR="002E49EB">
        <w:rPr>
          <w:rFonts w:ascii="Times New Roman" w:eastAsia="Arial" w:hAnsi="Times New Roman" w:cs="Times New Roman"/>
          <w:sz w:val="24"/>
          <w:szCs w:val="24"/>
          <w:lang w:eastAsia="ru-RU"/>
        </w:rPr>
        <w:t>в безвозмездное пользование</w:t>
      </w:r>
      <w:r w:rsidR="00812913"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9E58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12913"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(с изменениями от</w:t>
      </w:r>
      <w:r w:rsidR="00F83A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E49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29</w:t>
      </w:r>
      <w:r w:rsidR="00F83A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2E49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F83A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2.201</w:t>
      </w:r>
      <w:r w:rsidR="002E49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F83A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 34</w:t>
      </w:r>
      <w:r w:rsidR="002E49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="002E49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F83A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от</w:t>
      </w:r>
      <w:r w:rsidR="00557760" w:rsidRPr="00557760">
        <w:rPr>
          <w:rFonts w:ascii="Times New Roman" w:hAnsi="Times New Roman" w:cs="Times New Roman"/>
          <w:sz w:val="24"/>
          <w:szCs w:val="24"/>
        </w:rPr>
        <w:t xml:space="preserve"> </w:t>
      </w:r>
      <w:r w:rsidR="00812913"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31.10.2017 № 2666) следующие изменения:</w:t>
      </w:r>
    </w:p>
    <w:p w:rsidR="00B71569" w:rsidRDefault="009F1AAB" w:rsidP="002E49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1.1. </w:t>
      </w:r>
      <w:r w:rsidR="00B715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пункте 5:</w:t>
      </w:r>
    </w:p>
    <w:p w:rsidR="00B71569" w:rsidRDefault="00B71569" w:rsidP="002E49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1.1.1. В подпункте 1 слова «Югорский отдел Управления» заменить словом «Управление».</w:t>
      </w:r>
    </w:p>
    <w:p w:rsidR="00B71569" w:rsidRDefault="00B71569" w:rsidP="002E49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1.1.2. Подпункт 2 исключить.</w:t>
      </w:r>
    </w:p>
    <w:p w:rsidR="002E49EB" w:rsidRDefault="00B71569" w:rsidP="002E49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1.2. </w:t>
      </w:r>
      <w:r w:rsidR="002E49EB" w:rsidRPr="009E5843">
        <w:rPr>
          <w:rFonts w:ascii="Times New Roman" w:eastAsia="Calibri" w:hAnsi="Times New Roman" w:cs="Times New Roman"/>
          <w:sz w:val="24"/>
          <w:szCs w:val="24"/>
        </w:rPr>
        <w:t>По тексту административного регламента слова «специалист МФЦ» заменить словами «работник МФЦ» в соответствующем падеже.</w:t>
      </w:r>
    </w:p>
    <w:p w:rsidR="00B71569" w:rsidRDefault="00B71569" w:rsidP="002E49EB">
      <w:pPr>
        <w:widowControl w:val="0"/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 Абзац четвертый пункта 13 изложить в следующей редакции:</w:t>
      </w:r>
    </w:p>
    <w:p w:rsidR="00B71569" w:rsidRPr="00B71569" w:rsidRDefault="00B71569" w:rsidP="002E49EB">
      <w:pPr>
        <w:widowControl w:val="0"/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B71569">
        <w:rPr>
          <w:rFonts w:ascii="Times New Roman" w:hAnsi="Times New Roman"/>
          <w:sz w:val="24"/>
          <w:szCs w:val="24"/>
        </w:rPr>
        <w:t>В предоставлении муниципальной услуги участвует Управление Федеральной службы государственной регистрации, кадастра и картографии по Ханты-Мансий</w:t>
      </w:r>
      <w:r>
        <w:rPr>
          <w:rFonts w:ascii="Times New Roman" w:hAnsi="Times New Roman"/>
          <w:sz w:val="24"/>
          <w:szCs w:val="24"/>
        </w:rPr>
        <w:t xml:space="preserve">скому автономному округу – Югре,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Межрайонн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ая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инспекци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я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Федеральной налоговой службы России № 4 по Ханты-Мансийскому автономному округ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у-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Югре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.».</w:t>
      </w:r>
    </w:p>
    <w:p w:rsidR="002E49EB" w:rsidRPr="00812913" w:rsidRDefault="002E49EB" w:rsidP="002E49EB">
      <w:pPr>
        <w:widowControl w:val="0"/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="00B715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 </w:t>
      </w: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Абзац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четырнадцатый пункта 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изложить в следующей редакции: </w:t>
      </w:r>
    </w:p>
    <w:p w:rsidR="002E49EB" w:rsidRDefault="002E49EB" w:rsidP="002E49EB">
      <w:pPr>
        <w:widowControl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«- постановлением администрации города Югорска от 02.04.2018 № 949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</w:t>
      </w:r>
      <w:r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«Об утверждении Положения об особенностях подачи и рассмотрения жалоб на решения и действия (бездействие)  органов и структурных подразделений администрации города Югорска, её должностных лиц, муниципальных служащих, а также на решения и действия (бездействие) муниципального автономного учреждения «Многофункциональный центр предоставления </w:t>
      </w:r>
      <w:r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государственных и муниципальных услуг» и его работников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» </w:t>
      </w:r>
      <w:r w:rsidRPr="00D51D3A">
        <w:rPr>
          <w:rFonts w:ascii="Times New Roman" w:eastAsia="Times New Roman" w:hAnsi="Times New Roman" w:cs="Times New Roman"/>
          <w:sz w:val="24"/>
          <w:szCs w:val="24"/>
          <w:lang w:eastAsia="ar-SA"/>
        </w:rPr>
        <w:t>(Сборник «Муниципальные правовые акты  города Югорска от</w:t>
      </w:r>
      <w:proofErr w:type="gramEnd"/>
      <w:r w:rsidRPr="00D51D3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09.04.2018 № 14 (101);».</w:t>
      </w:r>
    </w:p>
    <w:p w:rsidR="002E49EB" w:rsidRDefault="002E49EB" w:rsidP="002E49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="00B715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396B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Пункт</w:t>
      </w:r>
      <w:r w:rsidR="00B715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="00396B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17 </w:t>
      </w:r>
      <w:r w:rsidR="00B715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24  </w:t>
      </w:r>
      <w:r w:rsidR="00396B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изложить в следующей редакции:</w:t>
      </w:r>
    </w:p>
    <w:p w:rsidR="00396B26" w:rsidRPr="00396B26" w:rsidRDefault="00396B26" w:rsidP="00396B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«17. Исчерпывающий перечень документов, необходимых для предоставления муниципальной услуги</w:t>
      </w:r>
      <w:r w:rsidRPr="00396B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396B26" w:rsidRPr="00396B26" w:rsidRDefault="00396B26" w:rsidP="00396B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6B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заявление о предоставлении муниципальной услуги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Pr="00396B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396B26" w:rsidRPr="00396B26" w:rsidRDefault="00396B26" w:rsidP="00396B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6B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документ, подтверждающий личность заявителя, а в случае обращения представителя юридического или физического лица – документ, подтверждающий полномочия представителя юридического или физического лица в соответствии с законодательством Российской Федерации;</w:t>
      </w:r>
    </w:p>
    <w:p w:rsidR="00396B26" w:rsidRPr="00396B26" w:rsidRDefault="00396B26" w:rsidP="00396B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6B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396B26" w:rsidRPr="00396B26" w:rsidRDefault="00396B26" w:rsidP="00396B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6B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4) подготовленные некоммерческой организацией, созданной гражданами, списки ее членов в случае, если подано заявление о предоставлении земельного участка в безвозмездное пользование указанной организации для ведения огородничества или садоводства (для заявителей, указанных в подпункте 12 пункта 2 настоящего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396B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дминистративного регламента);</w:t>
      </w:r>
    </w:p>
    <w:p w:rsidR="00396B26" w:rsidRPr="00396B26" w:rsidRDefault="00396B26" w:rsidP="00396B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6B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5) выписка из единого государственного реестра юридических лиц о юридическом лице, являющемся заявителем (для заявителей, указанных в подпунктах 1 - 7, 11 - 18 пункта 2 настоящего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396B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дминистративного регламента);</w:t>
      </w:r>
    </w:p>
    <w:p w:rsidR="00396B26" w:rsidRPr="00396B26" w:rsidRDefault="00396B26" w:rsidP="00396B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6B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 выписка из Единого государственного реестра недвижимости об объекте недвижимости (об испрашиваемом земельном участке);</w:t>
      </w:r>
    </w:p>
    <w:p w:rsidR="00396B26" w:rsidRPr="00396B26" w:rsidRDefault="00396B26" w:rsidP="00396B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6B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7) выписка из Единого государственного реестра недвижимости об объекте недвижимости (о здании и (или) сооружении, расположенно</w:t>
      </w:r>
      <w:proofErr w:type="gramStart"/>
      <w:r w:rsidRPr="00396B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м(</w:t>
      </w:r>
      <w:proofErr w:type="spellStart"/>
      <w:proofErr w:type="gramEnd"/>
      <w:r w:rsidRPr="00396B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ых</w:t>
      </w:r>
      <w:proofErr w:type="spellEnd"/>
      <w:r w:rsidRPr="00396B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на испрашиваемом земельном участке (не требуется в случае строительства здания, сооружения) (для заявителей, указанных в подпунктах 4, 5, 14 пункта 2 настоящего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396B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дминистративного регламента);</w:t>
      </w:r>
    </w:p>
    <w:p w:rsidR="00396B26" w:rsidRPr="00396B26" w:rsidRDefault="00396B26" w:rsidP="00396B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6B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8) договор безвозмездного пользования зданием, сооружением, если право на такое здание, сооружение не зарегистрировано в Едином государственном реестре недвижимости (для заявителей, указанных в подпункте 5 пункта 2 настоящего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396B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дминистративного регламента);</w:t>
      </w:r>
    </w:p>
    <w:p w:rsidR="00396B26" w:rsidRPr="00396B26" w:rsidRDefault="00396B26" w:rsidP="00396B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6B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9) сообщение заявителя (заявителей), содержащее перечень всех зданий, сооружений, расположенных на испрашиваемом земельном участке с указанием кадастровых (условных, инвентарных) номеров и адресных ориентиров зданий, сооружений, принадлежащих на соответствующем праве заявителю (для заявителей, указанных в подпунктах 5, 14 пункта 2 настоящего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396B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дминистративного регламента);</w:t>
      </w:r>
    </w:p>
    <w:p w:rsidR="00396B26" w:rsidRPr="00396B26" w:rsidRDefault="00396B26" w:rsidP="00396B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6B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10) гражданско-правовые договоры на строительство или реконструкцию объектов недвижимости, осуществляемые полностью за счет средств федерального бюджета, средств бюджета субъекта Российской Федерации или средств местного бюджета (для заявителей, указанных в подпункте 6 пункта 2 настоящего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396B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дминистративного регламента);</w:t>
      </w:r>
    </w:p>
    <w:p w:rsidR="00396B26" w:rsidRPr="00396B26" w:rsidRDefault="00396B26" w:rsidP="00396B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6B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11) соглашение о создании крестьянского (фермерского) хозяйства в случае, если фермерское хозяйство создано несколькими гражданами (для заявителей, указанных в подпункте 7 пункта 2 настоящего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396B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дминистративного регламента);</w:t>
      </w:r>
    </w:p>
    <w:p w:rsidR="00396B26" w:rsidRPr="00396B26" w:rsidRDefault="00396B26" w:rsidP="00396B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6B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12) выписка из Единого реестра индивидуальных предпринимателей об индивидуальном предпринимателе, являющемся заявителем (для заявителей, указанных в подпунктах 7, 11 пункта 2 настоящего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396B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дминистративного регламента);</w:t>
      </w:r>
    </w:p>
    <w:p w:rsidR="00396B26" w:rsidRPr="00396B26" w:rsidRDefault="00396B26" w:rsidP="00396B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6B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13) приказ о приеме на работу, выписка из трудовой книжки или трудовой договор (контракт) (для заявителей, указанных в подпункте 8 пункта 2 настоящего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396B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дминистративного регламента);</w:t>
      </w:r>
    </w:p>
    <w:p w:rsidR="00396B26" w:rsidRPr="00396B26" w:rsidRDefault="00396B26" w:rsidP="00396B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6B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14) договор найма служебного жилого помещения (для заявителей, указанных в подпункте 9 пункта 2 настоящего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396B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дминистративного регламента);</w:t>
      </w:r>
    </w:p>
    <w:p w:rsidR="00396B26" w:rsidRPr="00396B26" w:rsidRDefault="00396B26" w:rsidP="00396B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6B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15) утвержденный в установленном Правительством Российской Федерации порядке перечень земельных участков, предоставленных для нужд обороны и безопасности и временно не используемых для указанных нужд (для заявителей, указанных в подпункте 11 пункта 2 настоящего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396B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дминистративного регламента);</w:t>
      </w:r>
    </w:p>
    <w:p w:rsidR="00396B26" w:rsidRPr="00396B26" w:rsidRDefault="00396B26" w:rsidP="00396B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6B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16) решение о создании некоммерческой организации  (для заявителей, указанных в подпункте 13 пункта 2 настоящего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396B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дминистративного регламента);</w:t>
      </w:r>
    </w:p>
    <w:p w:rsidR="00396B26" w:rsidRPr="00396B26" w:rsidRDefault="00396B26" w:rsidP="00396B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6B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17)</w:t>
      </w:r>
      <w:r w:rsidR="00332A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96B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документ, подтверждающий принадлежность гражданина к коренным малочисленным народам Севера, Сибири и Дальнего Востока (при обращении гражданина) (для заявителей, указанных в подпункте 14 пункта 2 настоящего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396B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дминистративного регламента);</w:t>
      </w:r>
    </w:p>
    <w:p w:rsidR="00396B26" w:rsidRPr="00396B26" w:rsidRDefault="00396B26" w:rsidP="00396B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6B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18) государственный контракт (для заявителей, указанных в подпункте 15 пункта 2 настоящего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396B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дминистративного регламента);</w:t>
      </w:r>
    </w:p>
    <w:p w:rsidR="00396B26" w:rsidRPr="00396B26" w:rsidRDefault="00396B26" w:rsidP="00396B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6B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19) решение Ханты-Мансийского автономного округа – Югры о создании некоммерческой организации (для заявителей, указанных в подпункте 16 пункта 2 настоящего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396B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дминистративного регламента);</w:t>
      </w:r>
    </w:p>
    <w:p w:rsidR="00396B26" w:rsidRPr="00396B26" w:rsidRDefault="00396B26" w:rsidP="00396B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6B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20) соглашение об изъятии земельного участка для государственных или муниципальных нужд или решение суда, на основании которого земельный участок изъят для государственных или муниципальных нужд (для заявителей, указанных в подпункте 17 пункта 2 настоящего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396B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дминистративного регламента);</w:t>
      </w:r>
    </w:p>
    <w:p w:rsidR="00396B26" w:rsidRPr="00396B26" w:rsidRDefault="00396B26" w:rsidP="00396B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6B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21) документы, удостоверяющие (устанавливающие) права заявителя на здание, сооружение, если право на такое здание, сооружение не зарегистрировано в Едином государственном реестре недвижимости (не требуется в случае строительства здания, сооружения) (для заявителей, указанных в подпункте 4 пункта 2 настоящего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396B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дминистративного регламента);</w:t>
      </w:r>
    </w:p>
    <w:p w:rsidR="00396B26" w:rsidRPr="00396B26" w:rsidRDefault="00396B26" w:rsidP="00396B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6B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22) документы, удостоверяющие (устанавливающие) права заявителя на испрашиваемый земельный участок, если право на такой земельный участок не зарегистрировано в Едином государственном реестре недвижимости (при наличии соответствующих прав на земельный участок) (для заявителей, указанных в подпункте 5 пункта 2 настоящего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396B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дминистративного регламента).</w:t>
      </w:r>
    </w:p>
    <w:p w:rsidR="00396B26" w:rsidRPr="00396B26" w:rsidRDefault="00332AA4" w:rsidP="00396B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18. </w:t>
      </w:r>
      <w:r w:rsidR="00396B26" w:rsidRPr="00396B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Документы, указанные в подпунктах 5, 6, 7, 12, 15 пункта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17 настоящего административного регламента</w:t>
      </w:r>
      <w:r w:rsidR="00396B26" w:rsidRPr="00396B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подлежат предоставлению в порядке межведомственного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информационного взаимодействия либо могут быть представлены</w:t>
      </w:r>
      <w:r w:rsidR="00396B26" w:rsidRPr="00396B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заявител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</w:t>
      </w:r>
      <w:r w:rsidR="00396B26" w:rsidRPr="00396B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собственной инициативе. </w:t>
      </w:r>
    </w:p>
    <w:p w:rsidR="002E49EB" w:rsidRDefault="00332AA4" w:rsidP="00396B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19. </w:t>
      </w:r>
      <w:r w:rsidR="00396B26" w:rsidRPr="00396B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Остальные документы, указанные в пункте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17 настоящего административного регламента</w:t>
      </w:r>
      <w:r w:rsidR="00396B26" w:rsidRPr="00396B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предоставляются заявителем самостоятельно.</w:t>
      </w:r>
    </w:p>
    <w:p w:rsidR="00396B26" w:rsidRPr="00396B26" w:rsidRDefault="00396B26" w:rsidP="00396B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96B26">
        <w:rPr>
          <w:rFonts w:ascii="Times New Roman" w:eastAsia="Calibri" w:hAnsi="Times New Roman" w:cs="Times New Roman"/>
          <w:sz w:val="24"/>
          <w:szCs w:val="24"/>
          <w:lang w:eastAsia="ru-RU"/>
        </w:rPr>
        <w:t>2</w:t>
      </w:r>
      <w:r w:rsidR="00332AA4" w:rsidRPr="00332AA4">
        <w:rPr>
          <w:rFonts w:ascii="Times New Roman" w:eastAsia="Calibri" w:hAnsi="Times New Roman" w:cs="Times New Roman"/>
          <w:sz w:val="24"/>
          <w:szCs w:val="24"/>
          <w:lang w:eastAsia="ru-RU"/>
        </w:rPr>
        <w:t>0</w:t>
      </w:r>
      <w:r w:rsidRPr="00396B2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Документы, указанные в подпунктах 5, 12 пункта </w:t>
      </w:r>
      <w:r w:rsidR="00332AA4">
        <w:rPr>
          <w:rFonts w:ascii="Times New Roman" w:eastAsia="Calibri" w:hAnsi="Times New Roman" w:cs="Times New Roman"/>
          <w:sz w:val="24"/>
          <w:szCs w:val="24"/>
          <w:lang w:eastAsia="ru-RU"/>
        </w:rPr>
        <w:t>17</w:t>
      </w:r>
      <w:r w:rsidRPr="00396B2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настоящего </w:t>
      </w:r>
      <w:r w:rsidR="00332AA4">
        <w:rPr>
          <w:rFonts w:ascii="Times New Roman" w:eastAsia="Calibri" w:hAnsi="Times New Roman" w:cs="Times New Roman"/>
          <w:sz w:val="24"/>
          <w:szCs w:val="24"/>
          <w:lang w:eastAsia="ru-RU"/>
        </w:rPr>
        <w:t>а</w:t>
      </w:r>
      <w:r w:rsidRPr="00396B2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дминистративного регламента, </w:t>
      </w:r>
      <w:r w:rsidR="00332AA4">
        <w:rPr>
          <w:rFonts w:ascii="Times New Roman" w:eastAsia="Calibri" w:hAnsi="Times New Roman" w:cs="Times New Roman"/>
          <w:sz w:val="24"/>
          <w:szCs w:val="24"/>
          <w:lang w:eastAsia="ru-RU"/>
        </w:rPr>
        <w:t>Департамент</w:t>
      </w:r>
      <w:r w:rsidRPr="00396B2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запрашивает в порядке межведомственного информационного взаимодействия </w:t>
      </w:r>
      <w:r w:rsidR="00332AA4">
        <w:rPr>
          <w:rFonts w:ascii="Times New Roman" w:eastAsia="Calibri" w:hAnsi="Times New Roman" w:cs="Times New Roman"/>
          <w:sz w:val="24"/>
          <w:szCs w:val="24"/>
          <w:lang w:eastAsia="ru-RU"/>
        </w:rPr>
        <w:t>в Межрайонной инспекции Федеральной налоговой службы России № 4 по Ханты-Мансийскому автономному округ</w:t>
      </w:r>
      <w:proofErr w:type="gramStart"/>
      <w:r w:rsidR="00332AA4">
        <w:rPr>
          <w:rFonts w:ascii="Times New Roman" w:eastAsia="Calibri" w:hAnsi="Times New Roman" w:cs="Times New Roman"/>
          <w:sz w:val="24"/>
          <w:szCs w:val="24"/>
          <w:lang w:eastAsia="ru-RU"/>
        </w:rPr>
        <w:t>у-</w:t>
      </w:r>
      <w:proofErr w:type="gramEnd"/>
      <w:r w:rsidR="00332AA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Югре</w:t>
      </w:r>
      <w:r w:rsidRPr="00396B2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</w:t>
      </w:r>
    </w:p>
    <w:p w:rsidR="00396B26" w:rsidRPr="00396B26" w:rsidRDefault="00332AA4" w:rsidP="00396B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32AA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21. </w:t>
      </w:r>
      <w:r w:rsidR="00396B26" w:rsidRPr="00396B2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Документы, указанные в подпунктах 6, 7 пункта 20 настоящего </w:t>
      </w:r>
      <w:r w:rsidRPr="00332AA4">
        <w:rPr>
          <w:rFonts w:ascii="Times New Roman" w:eastAsia="Calibri" w:hAnsi="Times New Roman" w:cs="Times New Roman"/>
          <w:sz w:val="24"/>
          <w:szCs w:val="24"/>
          <w:lang w:eastAsia="ru-RU"/>
        </w:rPr>
        <w:t>а</w:t>
      </w:r>
      <w:r w:rsidR="00396B26" w:rsidRPr="00396B2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дминистративного регламента, </w:t>
      </w:r>
      <w:r w:rsidRPr="00332AA4">
        <w:rPr>
          <w:rFonts w:ascii="Times New Roman" w:eastAsia="Calibri" w:hAnsi="Times New Roman" w:cs="Times New Roman"/>
          <w:sz w:val="24"/>
          <w:szCs w:val="24"/>
          <w:lang w:eastAsia="ru-RU"/>
        </w:rPr>
        <w:t>Департамент</w:t>
      </w:r>
      <w:r w:rsidR="00396B26" w:rsidRPr="00396B2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запрашивает в порядке межведомственного информационного взаимодействия в </w:t>
      </w:r>
      <w:r w:rsidRPr="00332AA4">
        <w:rPr>
          <w:rFonts w:ascii="Times New Roman" w:eastAsia="Calibri" w:hAnsi="Times New Roman" w:cs="Times New Roman"/>
          <w:bCs/>
          <w:sz w:val="24"/>
          <w:szCs w:val="24"/>
        </w:rPr>
        <w:t>Управлении Федеральной службы государственной регистрации, кадастра и картографии по ханты-Мансийскому автономному округ</w:t>
      </w:r>
      <w:proofErr w:type="gramStart"/>
      <w:r w:rsidRPr="00332AA4">
        <w:rPr>
          <w:rFonts w:ascii="Times New Roman" w:eastAsia="Calibri" w:hAnsi="Times New Roman" w:cs="Times New Roman"/>
          <w:bCs/>
          <w:sz w:val="24"/>
          <w:szCs w:val="24"/>
        </w:rPr>
        <w:t>у-</w:t>
      </w:r>
      <w:proofErr w:type="gramEnd"/>
      <w:r w:rsidRPr="00332AA4">
        <w:rPr>
          <w:rFonts w:ascii="Times New Roman" w:eastAsia="Calibri" w:hAnsi="Times New Roman" w:cs="Times New Roman"/>
          <w:bCs/>
          <w:sz w:val="24"/>
          <w:szCs w:val="24"/>
        </w:rPr>
        <w:t xml:space="preserve"> Югре</w:t>
      </w:r>
      <w:r w:rsidR="00396B26" w:rsidRPr="00396B26">
        <w:rPr>
          <w:rFonts w:ascii="Times New Roman" w:eastAsia="Calibri" w:hAnsi="Times New Roman" w:cs="Times New Roman"/>
          <w:bCs/>
          <w:sz w:val="24"/>
          <w:szCs w:val="24"/>
        </w:rPr>
        <w:t xml:space="preserve">. </w:t>
      </w:r>
    </w:p>
    <w:p w:rsidR="00396B26" w:rsidRPr="00396B26" w:rsidRDefault="00332AA4" w:rsidP="00396B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32AA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22. </w:t>
      </w:r>
      <w:r w:rsidR="00396B26" w:rsidRPr="00396B2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Документы и информацию, указанную в настоящем пункте, заявитель может получить самостоятельно, обратившись в соответствующий орган, участвующий в предоставлении муниципальной услуги, по адресам, указанным в </w:t>
      </w:r>
      <w:hyperlink r:id="rId7" w:history="1">
        <w:r w:rsidR="00396B26" w:rsidRPr="00396B26">
          <w:rPr>
            <w:rFonts w:ascii="Times New Roman" w:eastAsia="Calibri" w:hAnsi="Times New Roman" w:cs="Times New Roman"/>
            <w:sz w:val="24"/>
            <w:szCs w:val="24"/>
            <w:lang w:eastAsia="ru-RU"/>
          </w:rPr>
          <w:t>пункте 5</w:t>
        </w:r>
      </w:hyperlink>
      <w:r w:rsidR="00396B26" w:rsidRPr="00396B2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настоящего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а</w:t>
      </w:r>
      <w:r w:rsidR="00396B26" w:rsidRPr="00396B26">
        <w:rPr>
          <w:rFonts w:ascii="Times New Roman" w:eastAsia="Calibri" w:hAnsi="Times New Roman" w:cs="Times New Roman"/>
          <w:sz w:val="24"/>
          <w:szCs w:val="24"/>
          <w:lang w:eastAsia="ru-RU"/>
        </w:rPr>
        <w:t>дминистративного регламента.</w:t>
      </w:r>
    </w:p>
    <w:p w:rsidR="00396B26" w:rsidRPr="00396B26" w:rsidRDefault="00332AA4" w:rsidP="00396B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332AA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23. </w:t>
      </w:r>
      <w:r w:rsidR="00396B26" w:rsidRPr="00396B2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Документ, указанный в подпункте 15 пункта 20 настоящего </w:t>
      </w:r>
      <w:r w:rsidRPr="00332AA4">
        <w:rPr>
          <w:rFonts w:ascii="Times New Roman" w:eastAsia="Calibri" w:hAnsi="Times New Roman" w:cs="Times New Roman"/>
          <w:sz w:val="24"/>
          <w:szCs w:val="24"/>
          <w:lang w:eastAsia="ru-RU"/>
        </w:rPr>
        <w:t>а</w:t>
      </w:r>
      <w:r w:rsidR="00396B26" w:rsidRPr="00396B2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дминистративного регламента, размещается в информационно-телекоммуникационной сети </w:t>
      </w:r>
      <w:r w:rsidR="00B71569">
        <w:rPr>
          <w:rFonts w:ascii="Times New Roman" w:eastAsia="Calibri" w:hAnsi="Times New Roman" w:cs="Times New Roman"/>
          <w:sz w:val="24"/>
          <w:szCs w:val="24"/>
          <w:lang w:eastAsia="ru-RU"/>
        </w:rPr>
        <w:t>«</w:t>
      </w:r>
      <w:r w:rsidR="00396B26" w:rsidRPr="00396B26">
        <w:rPr>
          <w:rFonts w:ascii="Times New Roman" w:eastAsia="Calibri" w:hAnsi="Times New Roman" w:cs="Times New Roman"/>
          <w:sz w:val="24"/>
          <w:szCs w:val="24"/>
          <w:lang w:eastAsia="ru-RU"/>
        </w:rPr>
        <w:t>Интернет</w:t>
      </w:r>
      <w:r w:rsidR="00B71569">
        <w:rPr>
          <w:rFonts w:ascii="Times New Roman" w:eastAsia="Calibri" w:hAnsi="Times New Roman" w:cs="Times New Roman"/>
          <w:sz w:val="24"/>
          <w:szCs w:val="24"/>
          <w:lang w:eastAsia="ru-RU"/>
        </w:rPr>
        <w:t>»</w:t>
      </w:r>
      <w:r w:rsidR="00396B26" w:rsidRPr="00396B2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на официальном сайте федерального органа исполнительной власти, в ведении которого находятся организации, владеющие земельными участками, предоставленными для нужд обороны и безопасности и временно не используемыми для указанных нужд.</w:t>
      </w:r>
    </w:p>
    <w:p w:rsidR="00396B26" w:rsidRPr="00396B26" w:rsidRDefault="00396B26" w:rsidP="00396B2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96B2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Заявитель вправе представить документы, указанные в настоящем пункте, по собственной инициативе. </w:t>
      </w:r>
    </w:p>
    <w:p w:rsidR="00396B26" w:rsidRPr="00396B26" w:rsidRDefault="00396B26" w:rsidP="00396B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96B26">
        <w:rPr>
          <w:rFonts w:ascii="Times New Roman" w:eastAsia="Calibri" w:hAnsi="Times New Roman" w:cs="Times New Roman"/>
          <w:sz w:val="24"/>
          <w:szCs w:val="24"/>
          <w:lang w:eastAsia="ru-RU"/>
        </w:rPr>
        <w:t>2</w:t>
      </w:r>
      <w:r w:rsidR="00332AA4" w:rsidRPr="00332AA4">
        <w:rPr>
          <w:rFonts w:ascii="Times New Roman" w:eastAsia="Calibri" w:hAnsi="Times New Roman" w:cs="Times New Roman"/>
          <w:sz w:val="24"/>
          <w:szCs w:val="24"/>
          <w:lang w:eastAsia="ru-RU"/>
        </w:rPr>
        <w:t>4</w:t>
      </w:r>
      <w:r w:rsidRPr="00396B2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Предоставление указанных в подпунктах 2 – 4 пункта 20 настоящего </w:t>
      </w:r>
      <w:r w:rsidR="00332AA4" w:rsidRPr="00332AA4">
        <w:rPr>
          <w:rFonts w:ascii="Times New Roman" w:eastAsia="Calibri" w:hAnsi="Times New Roman" w:cs="Times New Roman"/>
          <w:sz w:val="24"/>
          <w:szCs w:val="24"/>
          <w:lang w:eastAsia="ru-RU"/>
        </w:rPr>
        <w:t>а</w:t>
      </w:r>
      <w:r w:rsidRPr="00396B2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дминистративного регламента документов не требуется в случае, если указанные документы направлялись в </w:t>
      </w:r>
      <w:r w:rsidR="00332AA4" w:rsidRPr="00332AA4">
        <w:rPr>
          <w:rFonts w:ascii="Times New Roman" w:eastAsia="Calibri" w:hAnsi="Times New Roman" w:cs="Times New Roman"/>
          <w:sz w:val="24"/>
          <w:szCs w:val="24"/>
          <w:lang w:eastAsia="ru-RU"/>
        </w:rPr>
        <w:t>Департамент</w:t>
      </w:r>
      <w:r w:rsidRPr="00396B2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с заявлением о предварительном согласовании предоставления земельного участка, по итогам рассмотрения которого </w:t>
      </w:r>
      <w:r w:rsidR="00332AA4" w:rsidRPr="00332AA4">
        <w:rPr>
          <w:rFonts w:ascii="Times New Roman" w:eastAsia="Calibri" w:hAnsi="Times New Roman" w:cs="Times New Roman"/>
          <w:sz w:val="24"/>
          <w:szCs w:val="24"/>
          <w:lang w:eastAsia="ru-RU"/>
        </w:rPr>
        <w:t>Департамент</w:t>
      </w:r>
      <w:r w:rsidRPr="00396B2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принято решение о предварительном согласовании предоставления земельного участка</w:t>
      </w:r>
      <w:proofErr w:type="gramStart"/>
      <w:r w:rsidRPr="00396B26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  <w:r w:rsidR="00332AA4">
        <w:rPr>
          <w:rFonts w:ascii="Times New Roman" w:eastAsia="Calibri" w:hAnsi="Times New Roman" w:cs="Times New Roman"/>
          <w:sz w:val="24"/>
          <w:szCs w:val="24"/>
          <w:lang w:eastAsia="ru-RU"/>
        </w:rPr>
        <w:t>».</w:t>
      </w:r>
      <w:proofErr w:type="gramEnd"/>
    </w:p>
    <w:p w:rsidR="00396B26" w:rsidRDefault="00B71569" w:rsidP="009E58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1.6. Пункты </w:t>
      </w:r>
      <w:r w:rsidR="00A858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34,35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исключить.</w:t>
      </w:r>
    </w:p>
    <w:p w:rsidR="009F1AAB" w:rsidRDefault="00B71569" w:rsidP="009E58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1.7.</w:t>
      </w:r>
      <w:r w:rsidR="002E49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858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пункте 36:</w:t>
      </w:r>
    </w:p>
    <w:p w:rsidR="001C0490" w:rsidRDefault="00A8588B" w:rsidP="009E58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1.7.1.</w:t>
      </w:r>
      <w:r w:rsidR="001C0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Абзац пятнадцатый исключить.</w:t>
      </w:r>
    </w:p>
    <w:p w:rsidR="001C0490" w:rsidRDefault="001C0490" w:rsidP="001C04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1.7.2.</w:t>
      </w:r>
      <w:r w:rsidRPr="001C0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абзаце шестнадцатом цифры «19» заменить цифрами «24». </w:t>
      </w:r>
    </w:p>
    <w:p w:rsidR="001C0490" w:rsidRDefault="001C0490" w:rsidP="001C04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1.7.3. Абзацы семнадцат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ь-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девятнадцать исключить.</w:t>
      </w:r>
    </w:p>
    <w:p w:rsidR="001C0490" w:rsidRDefault="001C0490" w:rsidP="001C04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1.8. Абзац пятый пункта 37 исключить.</w:t>
      </w:r>
    </w:p>
    <w:p w:rsidR="001C0490" w:rsidRDefault="001C0490" w:rsidP="001C04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1.9.</w:t>
      </w:r>
      <w:r w:rsidR="006245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После подпункта 25 пункта 42 дополнить пунктом 42.1 следующего содержания:</w:t>
      </w:r>
    </w:p>
    <w:p w:rsidR="0062455B" w:rsidRPr="005045A9" w:rsidRDefault="0062455B" w:rsidP="0062455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42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.1.</w:t>
      </w:r>
      <w:r w:rsidRPr="005045A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 соответствии со статьей 13 Закона Ханты-Мансийского автономного округа от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0</w:t>
      </w:r>
      <w:r w:rsidRPr="005045A9">
        <w:rPr>
          <w:rFonts w:ascii="Times New Roman" w:eastAsia="Calibri" w:hAnsi="Times New Roman" w:cs="Times New Roman"/>
          <w:sz w:val="24"/>
          <w:szCs w:val="24"/>
          <w:lang w:eastAsia="ru-RU"/>
        </w:rPr>
        <w:t>3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.05.</w:t>
      </w:r>
      <w:r w:rsidRPr="005045A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2000 № 26-оз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«О регулировании отдельных земельных отношений в Ханты-Мансийском автономном окру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г-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Югре» </w:t>
      </w:r>
      <w:r w:rsidRPr="005045A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до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0</w:t>
      </w:r>
      <w:r w:rsidRPr="005045A9">
        <w:rPr>
          <w:rFonts w:ascii="Times New Roman" w:eastAsia="Calibri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.01.</w:t>
      </w:r>
      <w:r w:rsidRPr="005045A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2020 решение об отказе в предоставлении земельного участка без проведения торгов принимается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Департаментом</w:t>
      </w:r>
      <w:r w:rsidRPr="005045A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наряду с основаниями, предусмотренными в статье </w:t>
      </w:r>
      <w:hyperlink r:id="rId8" w:history="1">
        <w:r w:rsidRPr="005045A9">
          <w:rPr>
            <w:rFonts w:ascii="Times New Roman" w:eastAsia="Calibri" w:hAnsi="Times New Roman" w:cs="Times New Roman"/>
            <w:sz w:val="24"/>
            <w:szCs w:val="24"/>
            <w:lang w:eastAsia="ru-RU"/>
          </w:rPr>
          <w:t>39.16</w:t>
        </w:r>
      </w:hyperlink>
      <w:r w:rsidRPr="005045A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Кодекса, в следующих случаях:</w:t>
      </w:r>
    </w:p>
    <w:p w:rsidR="0062455B" w:rsidRPr="005045A9" w:rsidRDefault="0062455B" w:rsidP="006245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045A9">
        <w:rPr>
          <w:rFonts w:ascii="Times New Roman" w:eastAsia="Calibri" w:hAnsi="Times New Roman" w:cs="Times New Roman"/>
          <w:sz w:val="24"/>
          <w:szCs w:val="24"/>
          <w:lang w:eastAsia="ru-RU"/>
        </w:rPr>
        <w:t>1) наличие запрета, предусмотренного федеральным законодательством, на использование земельного участка в целях, указанных в заявлении о предоставлении земельного участка;</w:t>
      </w:r>
    </w:p>
    <w:p w:rsidR="0062455B" w:rsidRDefault="0062455B" w:rsidP="006245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045A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2) включение земельного участка в перечень, указанный в пункте 15 статьи 6.2 Закона Ханты-Мансийского автономного округа от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0</w:t>
      </w:r>
      <w:r w:rsidRPr="005045A9">
        <w:rPr>
          <w:rFonts w:ascii="Times New Roman" w:eastAsia="Calibri" w:hAnsi="Times New Roman" w:cs="Times New Roman"/>
          <w:sz w:val="24"/>
          <w:szCs w:val="24"/>
          <w:lang w:eastAsia="ru-RU"/>
        </w:rPr>
        <w:t>3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.05.</w:t>
      </w:r>
      <w:r w:rsidRPr="005045A9">
        <w:rPr>
          <w:rFonts w:ascii="Times New Roman" w:eastAsia="Calibri" w:hAnsi="Times New Roman" w:cs="Times New Roman"/>
          <w:sz w:val="24"/>
          <w:szCs w:val="24"/>
          <w:lang w:eastAsia="ru-RU"/>
        </w:rPr>
        <w:t>2000 № 26-оз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«О регулировании отдельных земельных отношений в Ханты-Мансийском автономном окру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г-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Югре»</w:t>
      </w:r>
      <w:r w:rsidRPr="005045A9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».</w:t>
      </w:r>
    </w:p>
    <w:p w:rsidR="006D2D4B" w:rsidRPr="006D2D4B" w:rsidRDefault="0062455B" w:rsidP="006D2D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1.10.</w:t>
      </w:r>
      <w:r w:rsidR="006D2D4B" w:rsidRPr="006D2D4B">
        <w:t xml:space="preserve"> </w:t>
      </w:r>
      <w:r w:rsidR="006D2D4B" w:rsidRPr="006D2D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Пункт </w:t>
      </w:r>
      <w:r w:rsidR="006D2D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39</w:t>
      </w:r>
      <w:r w:rsidR="006D2D4B" w:rsidRPr="006D2D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изложить в следующей редакции:</w:t>
      </w:r>
    </w:p>
    <w:p w:rsidR="006D2D4B" w:rsidRPr="006D2D4B" w:rsidRDefault="006D2D4B" w:rsidP="006D2D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2D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39</w:t>
      </w:r>
      <w:r w:rsidRPr="006D2D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При предоставлении муниципальной услуги запрещено:</w:t>
      </w:r>
    </w:p>
    <w:p w:rsidR="006D2D4B" w:rsidRPr="006D2D4B" w:rsidRDefault="006D2D4B" w:rsidP="006D2D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2D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требовать от заявителя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6D2D4B" w:rsidRPr="006D2D4B" w:rsidRDefault="006D2D4B" w:rsidP="006D2D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6D2D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требовать от заявителя представления документов и информации,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частью 1 статьи 1 Федерального закона № 210-ФЗ государственных и муниципальных услуг, в соответствии с нормативными правовыми актами Российской Федерации, нормативными правовыми актами</w:t>
      </w:r>
      <w:proofErr w:type="gramEnd"/>
      <w:r w:rsidRPr="006D2D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Ханты-Мансийского автономного округа - Югры, муниципальными правовыми актами, за исключением документов, включенных в определенный частью 6 статьи 7 указанного Федерального закона  № 210-ФЗ перечень документов. </w:t>
      </w:r>
      <w:proofErr w:type="gramStart"/>
      <w:r w:rsidRPr="006D2D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Заявитель вправе представить указанные документы и информацию в органы, предоставляющие государственные услуги, и органы, предоставляющие муниципальные услуги, по собственной инициативе;</w:t>
      </w:r>
      <w:proofErr w:type="gramEnd"/>
    </w:p>
    <w:p w:rsidR="006D2D4B" w:rsidRPr="006D2D4B" w:rsidRDefault="006D2D4B" w:rsidP="006D2D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2D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отказывать в приеме запроса и иных документов, необходимых для предоставления муниципальной услуги, в случае, если запрос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Едином портале;</w:t>
      </w:r>
    </w:p>
    <w:p w:rsidR="006D2D4B" w:rsidRPr="006D2D4B" w:rsidRDefault="006D2D4B" w:rsidP="006D2D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2D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отказывать в предоставлении муниципальной услуги в случае, если запрос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Едином портале;</w:t>
      </w:r>
    </w:p>
    <w:p w:rsidR="006D2D4B" w:rsidRPr="006D2D4B" w:rsidRDefault="006D2D4B" w:rsidP="006D2D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2D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требовать от заявителя совершения иных действий, кроме прохождения идентификац</w:t>
      </w:r>
      <w:proofErr w:type="gramStart"/>
      <w:r w:rsidRPr="006D2D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ии и ау</w:t>
      </w:r>
      <w:proofErr w:type="gramEnd"/>
      <w:r w:rsidRPr="006D2D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приема;</w:t>
      </w:r>
    </w:p>
    <w:p w:rsidR="00473F31" w:rsidRDefault="006D2D4B" w:rsidP="006D2D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2D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требовать от заявителя предоставления документов, подтверждающих внесение заявителем платы за предоставление муниципальной услуги</w:t>
      </w:r>
      <w:proofErr w:type="gramStart"/>
      <w:r w:rsidRPr="006D2D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.».</w:t>
      </w:r>
      <w:proofErr w:type="gramEnd"/>
    </w:p>
    <w:p w:rsidR="001C0490" w:rsidRDefault="00473F31" w:rsidP="001C04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1.11.</w:t>
      </w:r>
      <w:r w:rsidR="004C2B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пункте 47:</w:t>
      </w:r>
    </w:p>
    <w:p w:rsidR="004C2BA7" w:rsidRDefault="004C2BA7" w:rsidP="001C04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</w:t>
      </w:r>
      <w:r w:rsidR="006D2D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.1. В абзаце первом слова «, в том числе посредством электронной почты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,»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исключить.</w:t>
      </w:r>
    </w:p>
    <w:p w:rsidR="004C2BA7" w:rsidRDefault="004C2BA7" w:rsidP="001C04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</w:t>
      </w:r>
      <w:r w:rsidR="006D2D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.2. Абзац третий исключить.</w:t>
      </w:r>
    </w:p>
    <w:p w:rsidR="0062455B" w:rsidRDefault="004C2BA7" w:rsidP="001C04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</w:t>
      </w:r>
      <w:r w:rsidR="006D2D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 пункте 49:</w:t>
      </w:r>
    </w:p>
    <w:p w:rsidR="004C2BA7" w:rsidRDefault="004C2BA7" w:rsidP="001C04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</w:t>
      </w:r>
      <w:r w:rsidR="006D2D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.1. В абзаце четвертом слова «, в том числе о ходе предоставления муниципальной услуги в форме устного или письменного информирования» исключить.</w:t>
      </w:r>
    </w:p>
    <w:p w:rsidR="004C2BA7" w:rsidRDefault="004C2BA7" w:rsidP="001C04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</w:t>
      </w:r>
      <w:r w:rsidR="006D2D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.2. В абзаце пятом слова «, в том числе с возможностью его копирования и заполнения в электронном виде» исключить.</w:t>
      </w:r>
    </w:p>
    <w:p w:rsidR="004C2BA7" w:rsidRDefault="004C2BA7" w:rsidP="001C04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</w:t>
      </w:r>
      <w:r w:rsidR="006D2D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.3. Абзац шестой исключить.</w:t>
      </w:r>
    </w:p>
    <w:p w:rsidR="004C2BA7" w:rsidRDefault="004C2BA7" w:rsidP="009267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</w:t>
      </w:r>
      <w:r w:rsidR="006D2D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9267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Пункт 51 изложить в следующей редакции:</w:t>
      </w:r>
    </w:p>
    <w:p w:rsidR="00926763" w:rsidRDefault="00926763" w:rsidP="009267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«51. Предоставление муниципальной услуги в МФЦ осуществляется по принципу «одного окна» в соответствии с законодательством Российской Федерации в порядке и сроки, установленные соглашением, заключенным между МФЦ и Департаментом.</w:t>
      </w:r>
    </w:p>
    <w:p w:rsidR="00926763" w:rsidRDefault="00926763" w:rsidP="009267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Муниципальная услуга посредством Единого и регионального порталов не предоставляется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.».</w:t>
      </w:r>
      <w:proofErr w:type="gramEnd"/>
    </w:p>
    <w:p w:rsidR="00154EDA" w:rsidRPr="005045A9" w:rsidRDefault="004C2BA7" w:rsidP="006D2D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</w:t>
      </w:r>
      <w:r w:rsidR="006D2D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9267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D2D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После абзаца шестого пункта 52 </w:t>
      </w:r>
      <w:r w:rsidR="00154ED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дополнить пунктом </w:t>
      </w:r>
      <w:r w:rsidR="006D2D4B">
        <w:rPr>
          <w:rFonts w:ascii="Times New Roman" w:eastAsia="Times New Roman" w:hAnsi="Times New Roman" w:cs="Times New Roman"/>
          <w:sz w:val="24"/>
          <w:szCs w:val="24"/>
          <w:lang w:eastAsia="ar-SA"/>
        </w:rPr>
        <w:t>52</w:t>
      </w:r>
      <w:r w:rsidR="00154EDA">
        <w:rPr>
          <w:rFonts w:ascii="Times New Roman" w:eastAsia="Times New Roman" w:hAnsi="Times New Roman" w:cs="Times New Roman"/>
          <w:sz w:val="24"/>
          <w:szCs w:val="24"/>
          <w:lang w:eastAsia="ar-SA"/>
        </w:rPr>
        <w:t>.1 следующего содержания:</w:t>
      </w:r>
    </w:p>
    <w:p w:rsidR="00DE2848" w:rsidRPr="00DE2848" w:rsidRDefault="00DE2848" w:rsidP="00DE2848">
      <w:pPr>
        <w:widowControl w:val="0"/>
        <w:suppressAutoHyphens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848">
        <w:rPr>
          <w:rFonts w:ascii="Times New Roman" w:eastAsia="Times New Roman" w:hAnsi="Times New Roman" w:cs="Times New Roman"/>
          <w:sz w:val="24"/>
          <w:szCs w:val="24"/>
          <w:lang w:eastAsia="ar-SA"/>
        </w:rPr>
        <w:t>«</w:t>
      </w:r>
      <w:r w:rsidR="006D2D4B">
        <w:rPr>
          <w:rFonts w:ascii="Times New Roman" w:eastAsia="Times New Roman" w:hAnsi="Times New Roman" w:cs="Times New Roman"/>
          <w:sz w:val="24"/>
          <w:szCs w:val="24"/>
          <w:lang w:eastAsia="ar-SA"/>
        </w:rPr>
        <w:t>52</w:t>
      </w:r>
      <w:r w:rsidRPr="00DE2848">
        <w:rPr>
          <w:rFonts w:ascii="Times New Roman" w:eastAsia="Times New Roman" w:hAnsi="Times New Roman" w:cs="Times New Roman"/>
          <w:sz w:val="24"/>
          <w:szCs w:val="24"/>
          <w:lang w:eastAsia="ar-SA"/>
        </w:rPr>
        <w:t>.1. Посредством Единого портала п</w:t>
      </w:r>
      <w:r w:rsidRPr="00DE28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 предоставлении муниципальной услуги заявителю обеспечивается следующий состав действий в электронной форме: </w:t>
      </w:r>
    </w:p>
    <w:p w:rsidR="00DE2848" w:rsidRPr="00DE2848" w:rsidRDefault="00DE2848" w:rsidP="00DE28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848">
        <w:rPr>
          <w:rFonts w:ascii="Times New Roman" w:eastAsia="Times New Roman" w:hAnsi="Times New Roman" w:cs="Times New Roman"/>
          <w:sz w:val="24"/>
          <w:szCs w:val="24"/>
          <w:lang w:eastAsia="ru-RU"/>
        </w:rPr>
        <w:t>1) получение информации о порядке и сроках предоставления муниципальной услуги;</w:t>
      </w:r>
    </w:p>
    <w:p w:rsidR="00DE2848" w:rsidRPr="00DE2848" w:rsidRDefault="00DE2848" w:rsidP="00DE2848">
      <w:pPr>
        <w:autoSpaceDE w:val="0"/>
        <w:autoSpaceDN w:val="0"/>
        <w:adjustRightInd w:val="0"/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E2848">
        <w:rPr>
          <w:rFonts w:ascii="Times New Roman" w:eastAsia="Times New Roman" w:hAnsi="Times New Roman" w:cs="Times New Roman"/>
          <w:sz w:val="24"/>
          <w:szCs w:val="24"/>
          <w:lang w:eastAsia="ru-RU"/>
        </w:rPr>
        <w:t>2) досудебное (внесудебное) обжалование решений и действий (бездействия) Департамента, МФЦ,</w:t>
      </w:r>
      <w:r w:rsidRPr="00DE2848">
        <w:rPr>
          <w:rFonts w:ascii="Times New Roman" w:hAnsi="Times New Roman" w:cs="Times New Roman"/>
          <w:sz w:val="24"/>
          <w:szCs w:val="24"/>
        </w:rPr>
        <w:t xml:space="preserve"> должностного лица Департамента, муниципального служащего или работника МФЦ</w:t>
      </w:r>
      <w:r w:rsidRPr="00DE2848">
        <w:rPr>
          <w:rFonts w:ascii="Times New Roman" w:hAnsi="Times New Roman" w:cs="Times New Roman"/>
          <w:bCs/>
          <w:iCs/>
          <w:sz w:val="24"/>
          <w:szCs w:val="24"/>
        </w:rPr>
        <w:t xml:space="preserve"> в соответствии с разделом </w:t>
      </w:r>
      <w:r w:rsidRPr="00DE2848">
        <w:rPr>
          <w:rFonts w:ascii="Times New Roman" w:hAnsi="Times New Roman" w:cs="Times New Roman"/>
          <w:bCs/>
          <w:iCs/>
          <w:sz w:val="24"/>
          <w:szCs w:val="24"/>
          <w:lang w:val="en-US"/>
        </w:rPr>
        <w:t>V</w:t>
      </w:r>
      <w:r w:rsidRPr="00DE2848">
        <w:rPr>
          <w:rFonts w:ascii="Times New Roman" w:hAnsi="Times New Roman" w:cs="Times New Roman"/>
          <w:bCs/>
          <w:iCs/>
          <w:sz w:val="24"/>
          <w:szCs w:val="24"/>
        </w:rPr>
        <w:t xml:space="preserve"> настоящего административного регламента</w:t>
      </w:r>
      <w:proofErr w:type="gramStart"/>
      <w:r w:rsidR="00D6566E">
        <w:rPr>
          <w:rFonts w:ascii="Times New Roman" w:hAnsi="Times New Roman" w:cs="Times New Roman"/>
          <w:bCs/>
          <w:iCs/>
          <w:sz w:val="24"/>
          <w:szCs w:val="24"/>
        </w:rPr>
        <w:t>.</w:t>
      </w:r>
      <w:r w:rsidR="00154EDA">
        <w:rPr>
          <w:rFonts w:ascii="Times New Roman" w:hAnsi="Times New Roman" w:cs="Times New Roman"/>
          <w:bCs/>
          <w:iCs/>
          <w:sz w:val="24"/>
          <w:szCs w:val="24"/>
        </w:rPr>
        <w:t>».</w:t>
      </w:r>
      <w:proofErr w:type="gramEnd"/>
    </w:p>
    <w:p w:rsidR="00154EDA" w:rsidRDefault="006D2D4B" w:rsidP="00DC1DA7">
      <w:pPr>
        <w:autoSpaceDE w:val="0"/>
        <w:autoSpaceDN w:val="0"/>
        <w:adjustRightInd w:val="0"/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1.15</w:t>
      </w:r>
      <w:r w:rsidR="00BC5A0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Абзац двенадцатый</w:t>
      </w:r>
      <w:r w:rsidR="00BC5A0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пункт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а</w:t>
      </w:r>
      <w:r w:rsidR="00BC5A0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53 исключить.</w:t>
      </w:r>
    </w:p>
    <w:p w:rsidR="006D2D4B" w:rsidRDefault="006D2D4B" w:rsidP="00DC1DA7">
      <w:pPr>
        <w:autoSpaceDE w:val="0"/>
        <w:autoSpaceDN w:val="0"/>
        <w:adjustRightInd w:val="0"/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1.16. Абзацы пятый, тринадцатый пункта 56 исключить.</w:t>
      </w:r>
    </w:p>
    <w:p w:rsidR="00FB2BA7" w:rsidRDefault="006D2D4B" w:rsidP="00764363">
      <w:pPr>
        <w:autoSpaceDE w:val="0"/>
        <w:autoSpaceDN w:val="0"/>
        <w:adjustRightInd w:val="0"/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1.17.</w:t>
      </w:r>
      <w:r w:rsidR="0076436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3F7019" w:rsidRPr="008129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Раздел </w:t>
      </w:r>
      <w:r w:rsidR="003F7019" w:rsidRPr="0081291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</w:t>
      </w:r>
      <w:r w:rsidR="003F7019" w:rsidRPr="008129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изложить в новой редакции (приложение).</w:t>
      </w:r>
    </w:p>
    <w:p w:rsidR="00812913" w:rsidRPr="00812913" w:rsidRDefault="00764363" w:rsidP="00764363">
      <w:pPr>
        <w:autoSpaceDE w:val="0"/>
        <w:autoSpaceDN w:val="0"/>
        <w:adjustRightInd w:val="0"/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812913"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t>. Опубликовать постановление в официальном печатном издании города Югорска и разместить на официальном сайте органов местного самоуправления.</w:t>
      </w:r>
    </w:p>
    <w:p w:rsidR="00812913" w:rsidRPr="00812913" w:rsidRDefault="00605C46" w:rsidP="00812913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3</w:t>
      </w:r>
      <w:r w:rsidR="00812913"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t>. Настоящее постановление вступает в силу после его официального опубликования.</w:t>
      </w:r>
    </w:p>
    <w:p w:rsidR="00812913" w:rsidRPr="00812913" w:rsidRDefault="00812913" w:rsidP="00812913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12913" w:rsidRPr="00812913" w:rsidRDefault="00812913" w:rsidP="0081291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Глава города Югорска</w:t>
      </w:r>
      <w:r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  <w:t xml:space="preserve">                                                Р.З. Салахов</w:t>
      </w:r>
    </w:p>
    <w:p w:rsidR="00812913" w:rsidRPr="00812913" w:rsidRDefault="003F7019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</w:t>
      </w:r>
    </w:p>
    <w:p w:rsidR="006D2D4B" w:rsidRDefault="00812913" w:rsidP="006D2D4B">
      <w:pPr>
        <w:spacing w:after="0" w:line="240" w:lineRule="auto"/>
        <w:ind w:right="-2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3F701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Лист согласования к проекту постановления  администрации города Югорска </w:t>
      </w:r>
      <w:r w:rsidR="003F701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           </w:t>
      </w:r>
      <w:r w:rsidR="00605C46" w:rsidRPr="003F701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</w:p>
    <w:p w:rsidR="006D2D4B" w:rsidRDefault="006D2D4B" w:rsidP="006D2D4B">
      <w:pPr>
        <w:tabs>
          <w:tab w:val="left" w:pos="9921"/>
        </w:tabs>
        <w:spacing w:after="0" w:line="240" w:lineRule="auto"/>
        <w:ind w:right="-2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>«</w:t>
      </w:r>
      <w:r w:rsidRPr="00812913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О внесении изменений 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в постановление </w:t>
      </w:r>
      <w:r w:rsidRPr="00812913">
        <w:rPr>
          <w:rFonts w:ascii="Times New Roman" w:eastAsia="Arial" w:hAnsi="Times New Roman" w:cs="Times New Roman"/>
          <w:sz w:val="24"/>
          <w:szCs w:val="24"/>
          <w:lang w:eastAsia="ru-RU"/>
        </w:rPr>
        <w:t>администрации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  <w:r w:rsidRPr="00812913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города Югорска 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>от 18.02.2016 № 372</w:t>
      </w:r>
    </w:p>
    <w:p w:rsidR="006D2D4B" w:rsidRPr="00812913" w:rsidRDefault="006D2D4B" w:rsidP="006D2D4B">
      <w:pPr>
        <w:spacing w:after="0" w:line="240" w:lineRule="auto"/>
        <w:ind w:right="-144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>«Об утверждении административного регламента предоставления муниципальной услуги «Предоставление земельных участков, находящихся в муниципальной собственности или государственная собственность на которые не разграничена, в безвозмездное пользование»</w:t>
      </w:r>
    </w:p>
    <w:p w:rsidR="003F7019" w:rsidRPr="003F7019" w:rsidRDefault="003F7019" w:rsidP="006D2D4B">
      <w:pPr>
        <w:spacing w:after="0" w:line="240" w:lineRule="auto"/>
        <w:ind w:right="-2"/>
        <w:jc w:val="both"/>
        <w:rPr>
          <w:rFonts w:ascii="Times New Roman" w:eastAsia="Arial" w:hAnsi="Times New Roman" w:cs="Times New Roman"/>
          <w:b/>
          <w:sz w:val="24"/>
          <w:szCs w:val="24"/>
          <w:lang w:eastAsia="ru-RU"/>
        </w:rPr>
      </w:pPr>
    </w:p>
    <w:p w:rsidR="00812913" w:rsidRPr="00812913" w:rsidRDefault="00812913" w:rsidP="003F7019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2"/>
        <w:gridCol w:w="1830"/>
        <w:gridCol w:w="1830"/>
        <w:gridCol w:w="1830"/>
        <w:gridCol w:w="2238"/>
      </w:tblGrid>
      <w:tr w:rsidR="00812913" w:rsidRPr="00812913" w:rsidTr="00812913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913" w:rsidRPr="00812913" w:rsidRDefault="00812913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органа</w:t>
            </w:r>
          </w:p>
          <w:p w:rsidR="00812913" w:rsidRPr="00812913" w:rsidRDefault="00812913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913" w:rsidRPr="00812913" w:rsidRDefault="00812913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передачи на согласование и подпись лица, передавшего документ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913" w:rsidRPr="00812913" w:rsidRDefault="003F7019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12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согласования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913" w:rsidRPr="00812913" w:rsidRDefault="00FE294A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Подпись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913" w:rsidRPr="00812913" w:rsidRDefault="00812913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Расшифровка подписи</w:t>
            </w:r>
          </w:p>
        </w:tc>
      </w:tr>
      <w:tr w:rsidR="003F7019" w:rsidRPr="00812913" w:rsidTr="00637878"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F7019" w:rsidRPr="00812913" w:rsidRDefault="003F7019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12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ДМСиГ</w:t>
            </w:r>
            <w:proofErr w:type="spellEnd"/>
          </w:p>
          <w:p w:rsidR="003F7019" w:rsidRPr="00812913" w:rsidRDefault="003F7019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19" w:rsidRPr="00812913" w:rsidRDefault="003F7019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19" w:rsidRPr="00812913" w:rsidRDefault="003F7019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19" w:rsidRPr="00812913" w:rsidRDefault="003F7019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019" w:rsidRDefault="003F7019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Ермаков А.Ю.</w:t>
            </w:r>
          </w:p>
          <w:p w:rsidR="00FE294A" w:rsidRPr="00812913" w:rsidRDefault="00FE294A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F7019" w:rsidRPr="00812913" w:rsidTr="00810AA5"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7019" w:rsidRPr="00812913" w:rsidRDefault="003F7019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19" w:rsidRPr="00812913" w:rsidRDefault="003F7019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19" w:rsidRPr="00812913" w:rsidRDefault="003F7019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19" w:rsidRPr="00812913" w:rsidRDefault="003F7019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019" w:rsidRDefault="003F7019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Н.В.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Михай</w:t>
            </w:r>
            <w:proofErr w:type="spellEnd"/>
          </w:p>
          <w:p w:rsidR="00FE294A" w:rsidRPr="00812913" w:rsidRDefault="00FE294A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F7019" w:rsidRPr="00812913" w:rsidTr="00810AA5"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19" w:rsidRPr="00812913" w:rsidRDefault="003F7019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19" w:rsidRPr="00812913" w:rsidRDefault="003F7019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19" w:rsidRPr="00812913" w:rsidRDefault="003F7019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19" w:rsidRPr="00812913" w:rsidRDefault="003F7019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019" w:rsidRDefault="003F7019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С.Д. </w:t>
            </w:r>
            <w:proofErr w:type="spellStart"/>
            <w:r w:rsidRPr="00812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Голин</w:t>
            </w:r>
            <w:proofErr w:type="spellEnd"/>
          </w:p>
          <w:p w:rsidR="00FE294A" w:rsidRPr="00812913" w:rsidRDefault="00FE294A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2913" w:rsidRPr="00812913" w:rsidTr="003F7019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13" w:rsidRPr="00812913" w:rsidRDefault="003F7019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Юр. управление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13" w:rsidRPr="00812913" w:rsidRDefault="00812913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13" w:rsidRPr="00812913" w:rsidRDefault="00812913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13" w:rsidRPr="00812913" w:rsidRDefault="00812913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913" w:rsidRDefault="003F7019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Д.А. Крылов</w:t>
            </w:r>
          </w:p>
          <w:p w:rsidR="00FE294A" w:rsidRPr="00812913" w:rsidRDefault="00FE294A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F7019" w:rsidRPr="00812913" w:rsidTr="00FE294A">
        <w:trPr>
          <w:trHeight w:val="533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19" w:rsidRPr="00812913" w:rsidRDefault="003F7019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12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ДЭРиПУ</w:t>
            </w:r>
            <w:proofErr w:type="spellEnd"/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19" w:rsidRPr="00812913" w:rsidRDefault="003F7019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19" w:rsidRPr="00812913" w:rsidRDefault="003F7019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7019" w:rsidRPr="00812913" w:rsidRDefault="003F7019" w:rsidP="003F7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F7019" w:rsidRPr="00812913" w:rsidRDefault="003F7019" w:rsidP="00FE2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12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Грудцына</w:t>
            </w:r>
            <w:proofErr w:type="spellEnd"/>
            <w:r w:rsidRPr="00812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И.В.</w:t>
            </w:r>
          </w:p>
        </w:tc>
      </w:tr>
      <w:tr w:rsidR="00812913" w:rsidRPr="00812913" w:rsidTr="003F7019">
        <w:trPr>
          <w:trHeight w:val="8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913" w:rsidRPr="00812913" w:rsidRDefault="00812913" w:rsidP="00812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913" w:rsidRPr="00812913" w:rsidRDefault="00812913" w:rsidP="00812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913" w:rsidRPr="00812913" w:rsidRDefault="00812913" w:rsidP="00812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13" w:rsidRPr="00812913" w:rsidRDefault="00812913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94A" w:rsidRDefault="00FE294A" w:rsidP="003F701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Глушкова Е.В.</w:t>
            </w:r>
          </w:p>
          <w:p w:rsidR="00FE294A" w:rsidRPr="00812913" w:rsidRDefault="00FE294A" w:rsidP="00FE294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2913" w:rsidRPr="00812913" w:rsidTr="003F7019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13" w:rsidRPr="00812913" w:rsidRDefault="00FE294A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Первый зам главы города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13" w:rsidRPr="00812913" w:rsidRDefault="00812913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13" w:rsidRPr="00812913" w:rsidRDefault="00812913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13" w:rsidRPr="00812913" w:rsidRDefault="00812913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913" w:rsidRPr="00812913" w:rsidRDefault="00812913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Бородкин А.В.</w:t>
            </w:r>
          </w:p>
        </w:tc>
      </w:tr>
      <w:tr w:rsidR="00FE294A" w:rsidRPr="00812913" w:rsidTr="00EB750C">
        <w:tc>
          <w:tcPr>
            <w:tcW w:w="95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94A" w:rsidRDefault="00FE294A" w:rsidP="00FE294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Исполнитель:</w:t>
            </w:r>
          </w:p>
          <w:p w:rsidR="00FE294A" w:rsidRPr="00812913" w:rsidRDefault="00FE294A" w:rsidP="00FE294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812913" w:rsidRDefault="003F7019" w:rsidP="003F701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F70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Проект  муниципального правового акта </w:t>
      </w:r>
      <w:proofErr w:type="spellStart"/>
      <w:r w:rsidRPr="003F70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коррупциогенного</w:t>
      </w:r>
      <w:proofErr w:type="spellEnd"/>
      <w:r w:rsidRPr="003F70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фактора не содержит.</w:t>
      </w:r>
    </w:p>
    <w:p w:rsidR="003F7019" w:rsidRDefault="003F7019" w:rsidP="003F701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F7019" w:rsidRPr="003F7019" w:rsidRDefault="003F7019" w:rsidP="003F701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___________________________ (Н.В.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Михай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p w:rsidR="003F7019" w:rsidRPr="003F7019" w:rsidRDefault="003F7019" w:rsidP="003F701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12913" w:rsidRPr="00FE294A" w:rsidRDefault="00FE294A" w:rsidP="00FE294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E29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Рассылка: </w:t>
      </w:r>
      <w:proofErr w:type="spellStart"/>
      <w:r w:rsidRPr="00FE29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ДМСиГ</w:t>
      </w:r>
      <w:proofErr w:type="spellEnd"/>
      <w:r w:rsidRPr="00FE29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proofErr w:type="spellStart"/>
      <w:r w:rsidRPr="00FE29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ДЭРиПУ</w:t>
      </w:r>
      <w:proofErr w:type="spellEnd"/>
      <w:r w:rsidRPr="00FE29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Гарант, Консультант</w:t>
      </w:r>
      <w:r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ru-RU"/>
        </w:rPr>
        <w:t>+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ОДиАО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,Ю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УВПиОС</w:t>
      </w:r>
      <w:proofErr w:type="spellEnd"/>
    </w:p>
    <w:p w:rsidR="00812913" w:rsidRPr="00812913" w:rsidRDefault="00C331E1" w:rsidP="00812913">
      <w:pPr>
        <w:spacing w:after="0" w:line="240" w:lineRule="auto"/>
        <w:ind w:left="567" w:right="-1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Приложение</w:t>
      </w:r>
      <w:r w:rsidR="00812913" w:rsidRPr="008129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812913" w:rsidRPr="00812913" w:rsidRDefault="00812913" w:rsidP="00812913">
      <w:pPr>
        <w:spacing w:after="0" w:line="240" w:lineRule="auto"/>
        <w:ind w:left="567" w:right="-1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29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постановлению</w:t>
      </w:r>
    </w:p>
    <w:p w:rsidR="00812913" w:rsidRPr="00812913" w:rsidRDefault="00812913" w:rsidP="00812913">
      <w:pPr>
        <w:spacing w:after="0" w:line="240" w:lineRule="auto"/>
        <w:ind w:left="567" w:right="-1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29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администрации города Югорска </w:t>
      </w:r>
    </w:p>
    <w:p w:rsidR="00812913" w:rsidRPr="00812913" w:rsidRDefault="00812913" w:rsidP="00812913">
      <w:pPr>
        <w:spacing w:after="0" w:line="240" w:lineRule="auto"/>
        <w:ind w:left="567" w:right="-1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29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 _________________ № _______</w:t>
      </w:r>
    </w:p>
    <w:p w:rsidR="00812913" w:rsidRPr="00812913" w:rsidRDefault="00812913" w:rsidP="00812913">
      <w:pPr>
        <w:spacing w:after="0" w:line="240" w:lineRule="auto"/>
        <w:ind w:left="567" w:right="-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12913" w:rsidRPr="00812913" w:rsidRDefault="00812913" w:rsidP="00812913">
      <w:pPr>
        <w:spacing w:after="0" w:line="240" w:lineRule="auto"/>
        <w:ind w:left="567" w:right="-1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812913" w:rsidRPr="00812913" w:rsidRDefault="00812913" w:rsidP="00812913">
      <w:pPr>
        <w:spacing w:after="0" w:line="240" w:lineRule="auto"/>
        <w:ind w:left="567" w:right="-1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812913" w:rsidRPr="00812913" w:rsidRDefault="00812913" w:rsidP="00812913">
      <w:pPr>
        <w:spacing w:after="0" w:line="240" w:lineRule="auto"/>
        <w:ind w:left="567" w:right="-1"/>
        <w:jc w:val="center"/>
        <w:outlineLvl w:val="1"/>
        <w:rPr>
          <w:rFonts w:ascii="Times New Roman" w:eastAsia="Times New Roman" w:hAnsi="Times New Roman" w:cs="Arial"/>
          <w:b/>
          <w:bCs/>
          <w:iCs/>
          <w:sz w:val="30"/>
          <w:szCs w:val="28"/>
          <w:lang w:eastAsia="ru-RU"/>
        </w:rPr>
      </w:pPr>
      <w:r w:rsidRPr="0081291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en-US" w:eastAsia="ru-RU"/>
        </w:rPr>
        <w:t>V</w:t>
      </w:r>
      <w:r w:rsidRPr="0081291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. </w:t>
      </w:r>
      <w:r w:rsidRPr="00812913">
        <w:rPr>
          <w:rFonts w:ascii="Times New Roman" w:eastAsia="Times New Roman" w:hAnsi="Times New Roman" w:cs="Arial"/>
          <w:b/>
          <w:bCs/>
          <w:iCs/>
          <w:sz w:val="24"/>
          <w:szCs w:val="24"/>
          <w:lang w:eastAsia="ru-RU"/>
        </w:rPr>
        <w:t>Досудебный (внесудебный) порядок обжалования решений и действий (бездействия) Департамента, МФЦ, должностного лица Департамента или муниципального служащего, работника МФЦ</w:t>
      </w:r>
    </w:p>
    <w:p w:rsidR="00812913" w:rsidRPr="00812913" w:rsidRDefault="00812913" w:rsidP="00812913">
      <w:pPr>
        <w:spacing w:after="0" w:line="240" w:lineRule="auto"/>
        <w:ind w:left="567" w:right="-1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7231" w:rsidRPr="00737231" w:rsidRDefault="006D2D4B" w:rsidP="00737231">
      <w:pPr>
        <w:tabs>
          <w:tab w:val="center" w:pos="9923"/>
        </w:tabs>
        <w:spacing w:after="0" w:line="240" w:lineRule="auto"/>
        <w:ind w:right="-2" w:firstLine="70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6D005A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737231" w:rsidRPr="00737231">
        <w:rPr>
          <w:rFonts w:ascii="Times New Roman" w:eastAsia="Times New Roman" w:hAnsi="Times New Roman" w:cs="Times New Roman"/>
          <w:sz w:val="24"/>
          <w:szCs w:val="24"/>
          <w:lang w:eastAsia="ru-RU"/>
        </w:rPr>
        <w:t>. Заявитель имеет право на досудебное (внесудебное) обжалование действий (бездействия) и решений, принятых (осуществляемых) в ходе предоставления муниципальной услуги Департаментом, МФЦ,  а также должностными лицами Департамента или муниципальными служащими, работниками МФЦ.</w:t>
      </w:r>
    </w:p>
    <w:p w:rsidR="00737231" w:rsidRPr="00737231" w:rsidRDefault="00737231" w:rsidP="00737231">
      <w:pPr>
        <w:tabs>
          <w:tab w:val="center" w:pos="10490"/>
        </w:tabs>
        <w:spacing w:after="0" w:line="240" w:lineRule="auto"/>
        <w:ind w:left="567" w:right="-56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7231" w:rsidRPr="00737231" w:rsidRDefault="00737231" w:rsidP="00737231">
      <w:pPr>
        <w:tabs>
          <w:tab w:val="center" w:pos="10490"/>
        </w:tabs>
        <w:spacing w:after="0" w:line="240" w:lineRule="auto"/>
        <w:ind w:left="567" w:right="-56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23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жалобы</w:t>
      </w:r>
    </w:p>
    <w:p w:rsidR="00737231" w:rsidRPr="00737231" w:rsidRDefault="00737231" w:rsidP="00737231">
      <w:pPr>
        <w:tabs>
          <w:tab w:val="center" w:pos="10490"/>
        </w:tabs>
        <w:spacing w:after="0" w:line="240" w:lineRule="auto"/>
        <w:ind w:left="567" w:right="-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7231" w:rsidRPr="00737231" w:rsidRDefault="006D2D4B" w:rsidP="00737231">
      <w:pPr>
        <w:tabs>
          <w:tab w:val="center" w:pos="9923"/>
        </w:tabs>
        <w:spacing w:after="0" w:line="240" w:lineRule="auto"/>
        <w:ind w:right="-2" w:firstLine="70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6D005A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737231" w:rsidRPr="00737231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Предметом досудебного (внесудебного) обжалования могут являться действие (бездействие) Департамента, МФЦ, должностных лиц Департамента или муниципальных служащих, работников МФЦ, а также принимаемые ими решения в ходе предоставления муниципальной услуги.</w:t>
      </w:r>
    </w:p>
    <w:p w:rsidR="00737231" w:rsidRPr="00737231" w:rsidRDefault="00737231" w:rsidP="00737231">
      <w:pPr>
        <w:tabs>
          <w:tab w:val="center" w:pos="9923"/>
        </w:tabs>
        <w:spacing w:after="0" w:line="240" w:lineRule="auto"/>
        <w:ind w:right="-2" w:firstLine="70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23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Заявитель, права и законные интересы которого нарушены, имеет право обратиться с жалобой, в том числе в следующих случаях:</w:t>
      </w:r>
    </w:p>
    <w:p w:rsidR="00737231" w:rsidRPr="00737231" w:rsidRDefault="00737231" w:rsidP="00737231">
      <w:pPr>
        <w:tabs>
          <w:tab w:val="center" w:pos="9923"/>
        </w:tabs>
        <w:suppressAutoHyphens/>
        <w:spacing w:after="0" w:line="240" w:lineRule="auto"/>
        <w:ind w:right="-2" w:firstLine="707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1) нарушение срока регистрации запроса о предоставлении муниципальной услуги;</w:t>
      </w:r>
    </w:p>
    <w:p w:rsidR="00737231" w:rsidRPr="00737231" w:rsidRDefault="00737231" w:rsidP="00737231">
      <w:pPr>
        <w:tabs>
          <w:tab w:val="center" w:pos="9923"/>
        </w:tabs>
        <w:suppressAutoHyphens/>
        <w:spacing w:after="0" w:line="240" w:lineRule="auto"/>
        <w:ind w:right="-2" w:firstLine="707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2) нарушение срока предоставления муниципальной услуги. В указанном случае досудебное (внесудебное) обжалование заявителем решений и действий (бездействия) МФЦ, работника МФЦ возможно в случае,  если на МФЦ,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частью 1.3 статьи 16  Федерального закона № 210-ФЗ;</w:t>
      </w:r>
    </w:p>
    <w:p w:rsidR="00737231" w:rsidRPr="00737231" w:rsidRDefault="00737231" w:rsidP="00737231">
      <w:pPr>
        <w:tabs>
          <w:tab w:val="center" w:pos="9923"/>
        </w:tabs>
        <w:suppressAutoHyphens/>
        <w:spacing w:after="0" w:line="240" w:lineRule="auto"/>
        <w:ind w:right="-2" w:firstLine="707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3) требование у заявителя документов, не предусмотренных нормативными правовыми актами Российской Федерации, нормативными правовыми актами Ханты-Мансийского автономного округа - Югры, муниципальными правовыми актами для предоставления муниципальной услуги;</w:t>
      </w:r>
    </w:p>
    <w:p w:rsidR="00737231" w:rsidRPr="00737231" w:rsidRDefault="00737231" w:rsidP="00737231">
      <w:pPr>
        <w:tabs>
          <w:tab w:val="center" w:pos="9923"/>
        </w:tabs>
        <w:suppressAutoHyphens/>
        <w:spacing w:after="0" w:line="240" w:lineRule="auto"/>
        <w:ind w:right="-2" w:firstLine="707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Ханты-Мансийского автономного округа – Югры, муниципальными правовыми актами для предоставления муниципальной услуги, у заявителя;</w:t>
      </w:r>
    </w:p>
    <w:p w:rsidR="00737231" w:rsidRPr="00737231" w:rsidRDefault="00737231" w:rsidP="00737231">
      <w:pPr>
        <w:tabs>
          <w:tab w:val="center" w:pos="9923"/>
        </w:tabs>
        <w:suppressAutoHyphens/>
        <w:spacing w:after="0" w:line="240" w:lineRule="auto"/>
        <w:ind w:right="-2" w:firstLine="707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5) отказ в предоставлении муниципальной услуги, если основания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Ханты-Мансийского автономного округ</w:t>
      </w:r>
      <w:proofErr w:type="gramStart"/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а-</w:t>
      </w:r>
      <w:proofErr w:type="gramEnd"/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Югры, муниципальными правовыми  актами.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 частью 1.3 статьи 16  Федерального закона № 210-ФЗ;</w:t>
      </w:r>
    </w:p>
    <w:p w:rsidR="00737231" w:rsidRPr="00737231" w:rsidRDefault="00737231" w:rsidP="00737231">
      <w:pPr>
        <w:tabs>
          <w:tab w:val="center" w:pos="9923"/>
        </w:tabs>
        <w:suppressAutoHyphens/>
        <w:spacing w:after="0" w:line="240" w:lineRule="auto"/>
        <w:ind w:right="-2" w:firstLine="707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Ханты-Мансийского автономного округ</w:t>
      </w:r>
      <w:proofErr w:type="gramStart"/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а-</w:t>
      </w:r>
      <w:proofErr w:type="gramEnd"/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Югры, муниципальными правовыми актами;</w:t>
      </w:r>
    </w:p>
    <w:p w:rsidR="00737231" w:rsidRPr="00737231" w:rsidRDefault="00737231" w:rsidP="00737231">
      <w:pPr>
        <w:tabs>
          <w:tab w:val="center" w:pos="9923"/>
        </w:tabs>
        <w:suppressAutoHyphens/>
        <w:spacing w:after="0" w:line="240" w:lineRule="auto"/>
        <w:ind w:right="-2" w:firstLine="707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proofErr w:type="gramStart"/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7) отказ Департамента, МФЦ должностного лица Департамента или  муниципального служащего, работника МФЦ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В указанном случае досудебное (внесудебное) обжалование заявителем решений и действий (бездействия) МФЦ, работника МФЦ возможно в случае, если на МФЦ,  решения  и  действия  (бездействия)  которого  обжалуются,  возложена  функция  </w:t>
      </w:r>
      <w:proofErr w:type="gramStart"/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по</w:t>
      </w:r>
      <w:proofErr w:type="gramEnd"/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</w:t>
      </w:r>
    </w:p>
    <w:p w:rsidR="00737231" w:rsidRPr="00737231" w:rsidRDefault="00737231" w:rsidP="00737231">
      <w:pPr>
        <w:tabs>
          <w:tab w:val="center" w:pos="10773"/>
        </w:tabs>
        <w:suppressAutoHyphens/>
        <w:spacing w:after="0" w:line="240" w:lineRule="auto"/>
        <w:ind w:right="-2" w:firstLine="709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lastRenderedPageBreak/>
        <w:t>предоставлению муниципальной услуги в полном объеме в порядке, определенном  частью 1.3 статьи 16  Федерального закона № 210-ФЗ;</w:t>
      </w:r>
    </w:p>
    <w:p w:rsidR="00737231" w:rsidRPr="00737231" w:rsidRDefault="00737231" w:rsidP="00737231">
      <w:pPr>
        <w:tabs>
          <w:tab w:val="center" w:pos="10773"/>
        </w:tabs>
        <w:suppressAutoHyphens/>
        <w:spacing w:after="0" w:line="240" w:lineRule="auto"/>
        <w:ind w:right="-2" w:firstLine="709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8) нарушение срока или порядка выдачи документов по результатам предоставления муниципальной услуги;</w:t>
      </w:r>
    </w:p>
    <w:p w:rsidR="00737231" w:rsidRPr="00737231" w:rsidRDefault="00737231" w:rsidP="00737231">
      <w:pPr>
        <w:tabs>
          <w:tab w:val="center" w:pos="10773"/>
        </w:tabs>
        <w:suppressAutoHyphens/>
        <w:spacing w:after="0" w:line="240" w:lineRule="auto"/>
        <w:ind w:right="-2" w:firstLine="709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Ханты-Мансийского автономного округ</w:t>
      </w:r>
      <w:proofErr w:type="gramStart"/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а-</w:t>
      </w:r>
      <w:proofErr w:type="gramEnd"/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Югры, муниципальными правовыми актами.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 частью 1.3 статьи 16  Федерального закона № 210-ФЗ.</w:t>
      </w:r>
    </w:p>
    <w:p w:rsidR="00737231" w:rsidRPr="00737231" w:rsidRDefault="00737231" w:rsidP="00737231">
      <w:pPr>
        <w:tabs>
          <w:tab w:val="center" w:pos="9922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737231" w:rsidRPr="00737231" w:rsidRDefault="00737231" w:rsidP="00737231">
      <w:pPr>
        <w:tabs>
          <w:tab w:val="center" w:pos="10773"/>
        </w:tabs>
        <w:spacing w:after="0" w:line="240" w:lineRule="auto"/>
        <w:ind w:right="-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231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Органы и должностные лица, уполномоченные на рассмотрение жалобы</w:t>
      </w:r>
    </w:p>
    <w:p w:rsidR="00737231" w:rsidRPr="00737231" w:rsidRDefault="00737231" w:rsidP="00737231">
      <w:pPr>
        <w:tabs>
          <w:tab w:val="center" w:pos="9922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7231" w:rsidRPr="00737231" w:rsidRDefault="00737231" w:rsidP="00737231">
      <w:pPr>
        <w:tabs>
          <w:tab w:val="center" w:pos="10773"/>
        </w:tabs>
        <w:spacing w:after="0" w:line="240" w:lineRule="auto"/>
        <w:ind w:right="-2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7372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="006D2D4B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6D005A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7372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Жалоба подается в Департамент, МФЦ, либо главе города Югорска.</w:t>
      </w:r>
    </w:p>
    <w:p w:rsidR="00737231" w:rsidRPr="00737231" w:rsidRDefault="00737231" w:rsidP="00737231">
      <w:pPr>
        <w:tabs>
          <w:tab w:val="center" w:pos="10773"/>
        </w:tabs>
        <w:suppressAutoHyphens/>
        <w:spacing w:after="0" w:line="240" w:lineRule="auto"/>
        <w:ind w:right="-2" w:firstLine="709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Жалоба на решения и действия (бездействие) начальника соответствующего Отдела, муниципального служащего подается заместителю директора Департамента, директору Департамента, либо главе города Югорска, на действия  директора Департамента – главе города Югорска.</w:t>
      </w:r>
    </w:p>
    <w:p w:rsidR="00737231" w:rsidRPr="00737231" w:rsidRDefault="00737231" w:rsidP="00737231">
      <w:pPr>
        <w:widowControl w:val="0"/>
        <w:tabs>
          <w:tab w:val="center" w:pos="10773"/>
        </w:tabs>
        <w:suppressAutoHyphens/>
        <w:autoSpaceDE w:val="0"/>
        <w:autoSpaceDN w:val="0"/>
        <w:snapToGrid w:val="0"/>
        <w:spacing w:after="0" w:line="240" w:lineRule="auto"/>
        <w:ind w:right="-2" w:firstLine="709"/>
        <w:jc w:val="both"/>
        <w:textAlignment w:val="baseline"/>
        <w:rPr>
          <w:rFonts w:ascii="Times New Roman" w:eastAsia="Arial" w:hAnsi="Times New Roman" w:cs="Tahoma"/>
          <w:color w:val="000000"/>
          <w:kern w:val="3"/>
          <w:sz w:val="24"/>
          <w:szCs w:val="24"/>
          <w:lang w:eastAsia="ar-SA" w:bidi="en-US"/>
        </w:rPr>
      </w:pPr>
      <w:r w:rsidRPr="00737231">
        <w:rPr>
          <w:rFonts w:ascii="Times New Roman" w:eastAsia="Arial" w:hAnsi="Times New Roman" w:cs="Tahoma"/>
          <w:color w:val="000000"/>
          <w:kern w:val="3"/>
          <w:sz w:val="24"/>
          <w:szCs w:val="24"/>
          <w:lang w:eastAsia="ar-SA" w:bidi="en-US"/>
        </w:rPr>
        <w:t xml:space="preserve">Жалоба на решения и действия (бездействие) работника </w:t>
      </w:r>
      <w:r w:rsidRPr="00737231"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  <w:t xml:space="preserve">МФЦ </w:t>
      </w:r>
      <w:r w:rsidRPr="00737231">
        <w:rPr>
          <w:rFonts w:ascii="Times New Roman" w:eastAsia="Arial" w:hAnsi="Times New Roman" w:cs="Tahoma"/>
          <w:color w:val="000000"/>
          <w:kern w:val="3"/>
          <w:sz w:val="24"/>
          <w:szCs w:val="24"/>
          <w:lang w:eastAsia="ar-SA" w:bidi="en-US"/>
        </w:rPr>
        <w:t>подается директору МФЦ.</w:t>
      </w:r>
    </w:p>
    <w:p w:rsidR="00737231" w:rsidRPr="00737231" w:rsidRDefault="00737231" w:rsidP="00737231">
      <w:pPr>
        <w:tabs>
          <w:tab w:val="center" w:pos="10773"/>
        </w:tabs>
        <w:suppressAutoHyphens/>
        <w:spacing w:after="0" w:line="240" w:lineRule="auto"/>
        <w:ind w:right="-2" w:firstLine="709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Жалоба на решения и действия (бездействие) МФЦ подается в Департамент экономического развития и проектного управления администрации города Югорска или первому заместителю главы города Югорска, </w:t>
      </w:r>
      <w:r w:rsidRPr="00737231">
        <w:rPr>
          <w:rFonts w:ascii="Times New Roman" w:eastAsia="Arial" w:hAnsi="Times New Roman" w:cs="Times New Roman"/>
          <w:sz w:val="24"/>
          <w:szCs w:val="24"/>
          <w:lang w:eastAsia="ru-RU"/>
        </w:rPr>
        <w:t>ответственному за качество муниципальных услуг, предоставляемых органами местного самоуправления города Югорска, в том числе за выполнение требований статьи 7 Федерального закона № 210-ФЗ.</w:t>
      </w:r>
    </w:p>
    <w:p w:rsidR="00737231" w:rsidRPr="00737231" w:rsidRDefault="00737231" w:rsidP="00737231">
      <w:pPr>
        <w:tabs>
          <w:tab w:val="center" w:pos="10773"/>
        </w:tabs>
        <w:suppressAutoHyphens/>
        <w:spacing w:after="0" w:line="240" w:lineRule="auto"/>
        <w:ind w:right="-2" w:firstLine="709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proofErr w:type="gramStart"/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Жалоба на решения и (или) действия (бездействие) Департамента, либо муниципальных служащих при осуществлении в отношении юридических лиц и индивидуальных предпринимателей, являющихся субъектами градостроительных  отношений, процедур, включенных в исчерпывающие перечни процедур в сферах строительства, утвержденные Правительством Российской Федерации в соответствии с частью 2 статьи 6 Градостроительного кодекса Российской Федерации, может быть подана такими лицами в порядке, установленном настоящим Положением, либо в</w:t>
      </w:r>
      <w:proofErr w:type="gramEnd"/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</w:t>
      </w:r>
      <w:proofErr w:type="gramStart"/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порядке</w:t>
      </w:r>
      <w:proofErr w:type="gramEnd"/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, установленном антимонопольным законодательством Российской Федерации, в антимонопольный орган.</w:t>
      </w:r>
    </w:p>
    <w:p w:rsidR="00737231" w:rsidRPr="00737231" w:rsidRDefault="00737231" w:rsidP="00737231">
      <w:pPr>
        <w:tabs>
          <w:tab w:val="center" w:pos="9922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737231" w:rsidRPr="00737231" w:rsidRDefault="00737231" w:rsidP="00737231">
      <w:pPr>
        <w:tabs>
          <w:tab w:val="center" w:pos="10773"/>
        </w:tabs>
        <w:spacing w:after="0" w:line="240" w:lineRule="auto"/>
        <w:ind w:right="-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23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подачи и рассмотрения жалобы</w:t>
      </w:r>
    </w:p>
    <w:p w:rsidR="00737231" w:rsidRPr="00737231" w:rsidRDefault="00737231" w:rsidP="00737231">
      <w:pPr>
        <w:tabs>
          <w:tab w:val="center" w:pos="9922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737231" w:rsidRPr="00737231" w:rsidRDefault="006D2D4B" w:rsidP="00737231">
      <w:pPr>
        <w:tabs>
          <w:tab w:val="center" w:pos="10773"/>
        </w:tabs>
        <w:spacing w:after="0" w:line="240" w:lineRule="auto"/>
        <w:ind w:right="-851" w:firstLine="709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6D005A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737231" w:rsidRPr="007372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737231"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Подача жалобы на решения и действия (бездействие):</w:t>
      </w:r>
    </w:p>
    <w:p w:rsidR="00737231" w:rsidRPr="00737231" w:rsidRDefault="00737231" w:rsidP="00737231">
      <w:pPr>
        <w:tabs>
          <w:tab w:val="center" w:pos="10773"/>
        </w:tabs>
        <w:suppressAutoHyphens/>
        <w:spacing w:after="0" w:line="240" w:lineRule="auto"/>
        <w:ind w:right="-2" w:firstLine="851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1) Департамента, начальника соответствующего Отдела, заместителя директора Департамента, директора Департамента, муниципального служащего </w:t>
      </w:r>
      <w:proofErr w:type="gramStart"/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возможна</w:t>
      </w:r>
      <w:proofErr w:type="gramEnd"/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:</w:t>
      </w:r>
    </w:p>
    <w:p w:rsidR="00737231" w:rsidRPr="00737231" w:rsidRDefault="00737231" w:rsidP="00737231">
      <w:pPr>
        <w:tabs>
          <w:tab w:val="center" w:pos="10773"/>
        </w:tabs>
        <w:suppressAutoHyphens/>
        <w:spacing w:after="0" w:line="240" w:lineRule="auto"/>
        <w:ind w:left="851" w:right="-851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-  в письменной форме на бумажном носителе почтой или через МФЦ;</w:t>
      </w:r>
    </w:p>
    <w:p w:rsidR="00737231" w:rsidRPr="00737231" w:rsidRDefault="00737231" w:rsidP="00737231">
      <w:pPr>
        <w:tabs>
          <w:tab w:val="center" w:pos="10773"/>
        </w:tabs>
        <w:suppressAutoHyphens/>
        <w:spacing w:after="0" w:line="240" w:lineRule="auto"/>
        <w:ind w:right="-2" w:firstLine="851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- в электронном виде посредством официального сайта в разделе «Гражданам», Единого портала, федеральной государственной информационной системы досудебного (внесудебного) обжалования;</w:t>
      </w:r>
    </w:p>
    <w:p w:rsidR="00737231" w:rsidRPr="00737231" w:rsidRDefault="00737231" w:rsidP="00737231">
      <w:pPr>
        <w:tabs>
          <w:tab w:val="center" w:pos="10773"/>
        </w:tabs>
        <w:suppressAutoHyphens/>
        <w:spacing w:after="0" w:line="240" w:lineRule="auto"/>
        <w:ind w:right="-2" w:firstLine="851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При подаче жалобы в электронном виде документы, указанные в пункте </w:t>
      </w:r>
      <w:r w:rsidR="006D2D4B">
        <w:rPr>
          <w:rFonts w:ascii="Times New Roman" w:eastAsia="Arial" w:hAnsi="Times New Roman" w:cs="Times New Roman"/>
          <w:sz w:val="24"/>
          <w:szCs w:val="24"/>
          <w:lang w:eastAsia="ar-SA"/>
        </w:rPr>
        <w:t>6</w:t>
      </w:r>
      <w:r w:rsidR="006D005A">
        <w:rPr>
          <w:rFonts w:ascii="Times New Roman" w:eastAsia="Arial" w:hAnsi="Times New Roman" w:cs="Times New Roman"/>
          <w:sz w:val="24"/>
          <w:szCs w:val="24"/>
          <w:lang w:eastAsia="ar-SA"/>
        </w:rPr>
        <w:t>5</w:t>
      </w:r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настоящего административного регламента,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737231" w:rsidRPr="00737231" w:rsidRDefault="00737231" w:rsidP="00737231">
      <w:pPr>
        <w:tabs>
          <w:tab w:val="center" w:pos="10773"/>
        </w:tabs>
        <w:suppressAutoHyphens/>
        <w:spacing w:after="0" w:line="240" w:lineRule="auto"/>
        <w:ind w:right="-2" w:firstLine="851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- в письменной форме при личном приеме заявителя (</w:t>
      </w:r>
      <w:proofErr w:type="gramStart"/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предоставляется документ</w:t>
      </w:r>
      <w:proofErr w:type="gramEnd"/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, удостоверяющий личность в соответствии с законодательством Российской Федерации). </w:t>
      </w:r>
    </w:p>
    <w:p w:rsidR="00737231" w:rsidRPr="00737231" w:rsidRDefault="00737231" w:rsidP="00737231">
      <w:pPr>
        <w:tabs>
          <w:tab w:val="center" w:pos="10773"/>
        </w:tabs>
        <w:suppressAutoHyphens/>
        <w:spacing w:after="0" w:line="240" w:lineRule="auto"/>
        <w:ind w:right="-2" w:firstLine="851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Прием жалоб осуществляется Департаментом, Управлением в часы приема заявителей в месте предоставления услуг (в месте, где заявитель подавал запрос на получение муниципальной услуги, нарушение порядка которой обжалуется, либо в месте, где заявителем получен результат указанной муниципальной услуги).</w:t>
      </w:r>
    </w:p>
    <w:p w:rsidR="00737231" w:rsidRPr="00737231" w:rsidRDefault="00737231" w:rsidP="00737231">
      <w:pPr>
        <w:tabs>
          <w:tab w:val="center" w:pos="10773"/>
        </w:tabs>
        <w:suppressAutoHyphens/>
        <w:spacing w:after="0" w:line="240" w:lineRule="auto"/>
        <w:ind w:left="851" w:right="-851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2) МФЦ, работников МФЦ </w:t>
      </w:r>
      <w:proofErr w:type="gramStart"/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возможна</w:t>
      </w:r>
      <w:proofErr w:type="gramEnd"/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:</w:t>
      </w:r>
    </w:p>
    <w:p w:rsidR="00737231" w:rsidRPr="00737231" w:rsidRDefault="00737231" w:rsidP="00737231">
      <w:pPr>
        <w:tabs>
          <w:tab w:val="center" w:pos="9922"/>
        </w:tabs>
        <w:suppressAutoHyphens/>
        <w:spacing w:after="0" w:line="240" w:lineRule="auto"/>
        <w:ind w:right="-1" w:firstLine="707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lastRenderedPageBreak/>
        <w:t>- в письменной форме на бумажном носителе почтой;</w:t>
      </w:r>
    </w:p>
    <w:p w:rsidR="00737231" w:rsidRPr="00737231" w:rsidRDefault="00737231" w:rsidP="00737231">
      <w:pPr>
        <w:tabs>
          <w:tab w:val="center" w:pos="9922"/>
        </w:tabs>
        <w:suppressAutoHyphens/>
        <w:spacing w:after="0" w:line="240" w:lineRule="auto"/>
        <w:ind w:right="-1" w:firstLine="707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- в электронном виде посредством официального сайта МФЦ, Единого портала;</w:t>
      </w:r>
    </w:p>
    <w:p w:rsidR="00737231" w:rsidRPr="00737231" w:rsidRDefault="00737231" w:rsidP="00737231">
      <w:pPr>
        <w:tabs>
          <w:tab w:val="center" w:pos="9922"/>
        </w:tabs>
        <w:suppressAutoHyphens/>
        <w:spacing w:after="0" w:line="240" w:lineRule="auto"/>
        <w:ind w:right="-1" w:firstLine="707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При подаче жалобы в электронном виде документы, указанные в пункте </w:t>
      </w:r>
      <w:r w:rsidR="006D2D4B">
        <w:rPr>
          <w:rFonts w:ascii="Times New Roman" w:eastAsia="Arial" w:hAnsi="Times New Roman" w:cs="Times New Roman"/>
          <w:sz w:val="24"/>
          <w:szCs w:val="24"/>
          <w:lang w:eastAsia="ar-SA"/>
        </w:rPr>
        <w:t>6</w:t>
      </w:r>
      <w:r w:rsidR="006D005A">
        <w:rPr>
          <w:rFonts w:ascii="Times New Roman" w:eastAsia="Arial" w:hAnsi="Times New Roman" w:cs="Times New Roman"/>
          <w:sz w:val="24"/>
          <w:szCs w:val="24"/>
          <w:lang w:eastAsia="ar-SA"/>
        </w:rPr>
        <w:t>5</w:t>
      </w:r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настоящего административного регламента,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737231" w:rsidRPr="00737231" w:rsidRDefault="00737231" w:rsidP="00737231">
      <w:pPr>
        <w:tabs>
          <w:tab w:val="center" w:pos="9922"/>
        </w:tabs>
        <w:suppressAutoHyphens/>
        <w:spacing w:after="0" w:line="240" w:lineRule="auto"/>
        <w:ind w:right="-1" w:firstLine="707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- в письменной форме при личном приеме заявителя (</w:t>
      </w:r>
      <w:proofErr w:type="gramStart"/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предоставляется документ</w:t>
      </w:r>
      <w:proofErr w:type="gramEnd"/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, удостоверяющий личность в соответствии с законодательством Российской Федерации). </w:t>
      </w:r>
    </w:p>
    <w:p w:rsidR="00737231" w:rsidRPr="00737231" w:rsidRDefault="006D2D4B" w:rsidP="00737231">
      <w:pPr>
        <w:tabs>
          <w:tab w:val="center" w:pos="9922"/>
        </w:tabs>
        <w:spacing w:after="0" w:line="240" w:lineRule="auto"/>
        <w:ind w:right="-1" w:firstLine="70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6D005A" w:rsidRPr="00737231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737231" w:rsidRPr="00737231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При подаче жалобы заявитель указывает следующую информацию:</w:t>
      </w:r>
    </w:p>
    <w:p w:rsidR="00737231" w:rsidRPr="00737231" w:rsidRDefault="00737231" w:rsidP="00737231">
      <w:pPr>
        <w:tabs>
          <w:tab w:val="center" w:pos="9922"/>
        </w:tabs>
        <w:spacing w:after="0" w:line="240" w:lineRule="auto"/>
        <w:ind w:right="-1" w:firstLine="70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231">
        <w:rPr>
          <w:rFonts w:ascii="Times New Roman" w:eastAsia="Times New Roman" w:hAnsi="Times New Roman" w:cs="Times New Roman"/>
          <w:sz w:val="24"/>
          <w:szCs w:val="24"/>
          <w:lang w:eastAsia="ru-RU"/>
        </w:rPr>
        <w:t>1) наименование органа, предоставляющего муниципальную услугу, должностного лица органа, предоставляющего муниципальную услугу, муниципального служащего, работника МФЦ, решения и действия (бездействие) которых обжалуются;</w:t>
      </w:r>
    </w:p>
    <w:p w:rsidR="00737231" w:rsidRPr="00737231" w:rsidRDefault="00737231" w:rsidP="00737231">
      <w:pPr>
        <w:tabs>
          <w:tab w:val="center" w:pos="9922"/>
        </w:tabs>
        <w:spacing w:after="0" w:line="240" w:lineRule="auto"/>
        <w:ind w:right="-1" w:firstLine="70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37231">
        <w:rPr>
          <w:rFonts w:ascii="Times New Roman" w:eastAsia="Times New Roman" w:hAnsi="Times New Roman" w:cs="Times New Roman"/>
          <w:sz w:val="24"/>
          <w:szCs w:val="24"/>
          <w:lang w:eastAsia="ru-RU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737231" w:rsidRPr="00737231" w:rsidRDefault="00737231" w:rsidP="00737231">
      <w:pPr>
        <w:tabs>
          <w:tab w:val="center" w:pos="9922"/>
        </w:tabs>
        <w:spacing w:after="0" w:line="240" w:lineRule="auto"/>
        <w:ind w:right="-1" w:firstLine="70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231">
        <w:rPr>
          <w:rFonts w:ascii="Times New Roman" w:eastAsia="Times New Roman" w:hAnsi="Times New Roman" w:cs="Times New Roman"/>
          <w:sz w:val="24"/>
          <w:szCs w:val="24"/>
          <w:lang w:eastAsia="ru-RU"/>
        </w:rPr>
        <w:t>3) сведения об обжалуемых решениях и действиях (бездействии) органа, предоставляющего муниципальную услугу, должностного лица, участвующего в предоставлении муниципальной услуги, муниципального служащего, работника МФЦ;</w:t>
      </w:r>
    </w:p>
    <w:p w:rsidR="00737231" w:rsidRPr="00737231" w:rsidRDefault="00737231" w:rsidP="00737231">
      <w:pPr>
        <w:tabs>
          <w:tab w:val="center" w:pos="9922"/>
        </w:tabs>
        <w:spacing w:after="0" w:line="240" w:lineRule="auto"/>
        <w:ind w:right="-1" w:firstLine="70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231">
        <w:rPr>
          <w:rFonts w:ascii="Times New Roman" w:eastAsia="Times New Roman" w:hAnsi="Times New Roman" w:cs="Times New Roman"/>
          <w:sz w:val="24"/>
          <w:szCs w:val="24"/>
          <w:lang w:eastAsia="ru-RU"/>
        </w:rPr>
        <w:t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участвующего в предоставлении муниципальной услуги, муниципального служащего, работника МФЦ.</w:t>
      </w:r>
    </w:p>
    <w:p w:rsidR="00737231" w:rsidRPr="00737231" w:rsidRDefault="006D2D4B" w:rsidP="00737231">
      <w:pPr>
        <w:tabs>
          <w:tab w:val="center" w:pos="9922"/>
        </w:tabs>
        <w:spacing w:after="0" w:line="240" w:lineRule="auto"/>
        <w:ind w:right="-1" w:firstLine="707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6D005A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737231" w:rsidRPr="007372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737231"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При подаче жалобы через представителя заявителя, документально подтверждается полномочие на осуществление действий от имени заявителя:</w:t>
      </w:r>
    </w:p>
    <w:p w:rsidR="00737231" w:rsidRPr="00737231" w:rsidRDefault="00737231" w:rsidP="00737231">
      <w:pPr>
        <w:tabs>
          <w:tab w:val="center" w:pos="9922"/>
        </w:tabs>
        <w:suppressAutoHyphens/>
        <w:spacing w:after="0" w:line="240" w:lineRule="auto"/>
        <w:ind w:right="-1" w:firstLine="707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1) оформленная в соответствии с законодательством Российской Федерации доверенность (для физических лиц);</w:t>
      </w:r>
    </w:p>
    <w:p w:rsidR="00737231" w:rsidRPr="00737231" w:rsidRDefault="00737231" w:rsidP="00737231">
      <w:pPr>
        <w:tabs>
          <w:tab w:val="center" w:pos="9922"/>
        </w:tabs>
        <w:suppressAutoHyphens/>
        <w:spacing w:after="0" w:line="240" w:lineRule="auto"/>
        <w:ind w:right="-1" w:firstLine="707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2) оформленная в соответствии с законодательством Российской Федерации доверенность, заверенная печатью заявителя (при наличии печати) и подписанная руководителем заявителя или уполномоченным этим руководителем лицом (для юридических лиц);</w:t>
      </w:r>
    </w:p>
    <w:p w:rsidR="00737231" w:rsidRPr="00737231" w:rsidRDefault="00737231" w:rsidP="00737231">
      <w:pPr>
        <w:tabs>
          <w:tab w:val="center" w:pos="9922"/>
        </w:tabs>
        <w:suppressAutoHyphens/>
        <w:spacing w:after="0" w:line="240" w:lineRule="auto"/>
        <w:ind w:right="-1" w:firstLine="707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3) 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737231" w:rsidRPr="00737231" w:rsidRDefault="006D2D4B" w:rsidP="00737231">
      <w:pPr>
        <w:tabs>
          <w:tab w:val="center" w:pos="9922"/>
        </w:tabs>
        <w:suppressAutoHyphens/>
        <w:spacing w:after="0" w:line="240" w:lineRule="auto"/>
        <w:ind w:right="-1" w:firstLine="70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6D005A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737231" w:rsidRPr="007372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737231"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Жалоба, поступившая в Департамент, отдел документационного и архивного обеспечения администрации города Югорска, МФЦ, подлежит регистрации не позднее следующего рабочего дня со дня   ее поступления.  </w:t>
      </w:r>
    </w:p>
    <w:p w:rsidR="00737231" w:rsidRPr="00737231" w:rsidRDefault="00FE45FC" w:rsidP="00737231">
      <w:pPr>
        <w:tabs>
          <w:tab w:val="center" w:pos="9922"/>
        </w:tabs>
        <w:suppressAutoHyphens/>
        <w:spacing w:after="0" w:line="240" w:lineRule="auto"/>
        <w:ind w:right="-1" w:firstLine="707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sz w:val="24"/>
          <w:szCs w:val="24"/>
          <w:lang w:eastAsia="ar-SA"/>
        </w:rPr>
        <w:t>6</w:t>
      </w:r>
      <w:r w:rsidR="006D005A">
        <w:rPr>
          <w:rFonts w:ascii="Times New Roman" w:eastAsia="Arial" w:hAnsi="Times New Roman" w:cs="Times New Roman"/>
          <w:sz w:val="24"/>
          <w:szCs w:val="24"/>
          <w:lang w:eastAsia="ar-SA"/>
        </w:rPr>
        <w:t>7</w:t>
      </w:r>
      <w:r w:rsidR="00737231"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. Жалоба после регистрации подлежит рассмотрению должностными лицами, </w:t>
      </w:r>
      <w:proofErr w:type="gramStart"/>
      <w:r w:rsidR="00737231"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наделенным</w:t>
      </w:r>
      <w:proofErr w:type="gramEnd"/>
      <w:r w:rsidR="00737231"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полномочиями по её рассмотрению (приложение), которые обеспечивают:</w:t>
      </w:r>
    </w:p>
    <w:p w:rsidR="00737231" w:rsidRPr="00737231" w:rsidRDefault="00737231" w:rsidP="00737231">
      <w:pPr>
        <w:tabs>
          <w:tab w:val="center" w:pos="9922"/>
        </w:tabs>
        <w:suppressAutoHyphens/>
        <w:spacing w:after="0" w:line="240" w:lineRule="auto"/>
        <w:ind w:right="-1" w:firstLine="707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1) изучение и рассмотрение жалобы в соответствии с требованиями настоящего Положения;</w:t>
      </w:r>
    </w:p>
    <w:p w:rsidR="00737231" w:rsidRPr="00737231" w:rsidRDefault="00737231" w:rsidP="00737231">
      <w:pPr>
        <w:tabs>
          <w:tab w:val="center" w:pos="9922"/>
        </w:tabs>
        <w:suppressAutoHyphens/>
        <w:spacing w:after="0" w:line="240" w:lineRule="auto"/>
        <w:ind w:right="-1" w:firstLine="707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2) направление жалоб в уполномоченный орган в соответствии с </w:t>
      </w:r>
      <w:r w:rsidRPr="00737231">
        <w:rPr>
          <w:rFonts w:ascii="Times New Roman" w:eastAsia="Arial" w:hAnsi="Times New Roman" w:cs="Times New Roman"/>
          <w:color w:val="000000"/>
          <w:sz w:val="24"/>
          <w:szCs w:val="24"/>
          <w:lang w:eastAsia="ar-SA"/>
        </w:rPr>
        <w:t xml:space="preserve">пунктом </w:t>
      </w:r>
      <w:r w:rsidR="00FE45FC">
        <w:rPr>
          <w:rFonts w:ascii="Times New Roman" w:eastAsia="Arial" w:hAnsi="Times New Roman" w:cs="Times New Roman"/>
          <w:color w:val="000000"/>
          <w:sz w:val="24"/>
          <w:szCs w:val="24"/>
          <w:lang w:eastAsia="ar-SA"/>
        </w:rPr>
        <w:t>7</w:t>
      </w:r>
      <w:r w:rsidR="006D005A">
        <w:rPr>
          <w:rFonts w:ascii="Times New Roman" w:eastAsia="Arial" w:hAnsi="Times New Roman" w:cs="Times New Roman"/>
          <w:color w:val="000000"/>
          <w:sz w:val="24"/>
          <w:szCs w:val="24"/>
          <w:lang w:eastAsia="ar-SA"/>
        </w:rPr>
        <w:t>1</w:t>
      </w:r>
      <w:r w:rsidRPr="00737231">
        <w:rPr>
          <w:rFonts w:ascii="Times New Roman" w:eastAsia="Arial" w:hAnsi="Times New Roman" w:cs="Times New Roman"/>
          <w:color w:val="FF0000"/>
          <w:sz w:val="24"/>
          <w:szCs w:val="24"/>
          <w:lang w:eastAsia="ar-SA"/>
        </w:rPr>
        <w:t xml:space="preserve"> </w:t>
      </w:r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настоящего административного регламента;</w:t>
      </w:r>
    </w:p>
    <w:p w:rsidR="00737231" w:rsidRPr="00737231" w:rsidRDefault="00737231" w:rsidP="00737231">
      <w:pPr>
        <w:tabs>
          <w:tab w:val="center" w:pos="9922"/>
        </w:tabs>
        <w:suppressAutoHyphens/>
        <w:spacing w:after="0" w:line="240" w:lineRule="auto"/>
        <w:ind w:right="-1" w:firstLine="707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3) направление материалов проверки главе города Югорска для последующей подготовки представления на Комиссию по соблюдению требований к служебному поведению муниципальных служащих города Югорска и урегулированию конфликта интересов в случае подтверждения фактов, свидетельствующих о несоблюдении муниципальным служащим требований статьи</w:t>
      </w:r>
      <w:r w:rsidRPr="0073723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12 Федерального закона от 02.03.2007 № 25-ФЗ «О муниципальной службе в Российской Федерации»;</w:t>
      </w:r>
    </w:p>
    <w:p w:rsidR="00737231" w:rsidRPr="00737231" w:rsidRDefault="00737231" w:rsidP="00737231">
      <w:pPr>
        <w:tabs>
          <w:tab w:val="center" w:pos="9922"/>
        </w:tabs>
        <w:suppressAutoHyphens/>
        <w:spacing w:after="0" w:line="240" w:lineRule="auto"/>
        <w:ind w:right="-1" w:firstLine="707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4) незамедлительное направление соответствующих материалов в органы прокуратуры            в случае установления в ходе или по результатам рассмотрения жалобы признаков состава административного правонарушения, предусмотренного статьей 5.63 Кодекса Российской Федерации об административных правонарушениях или признаков состава преступления. </w:t>
      </w:r>
    </w:p>
    <w:p w:rsidR="00737231" w:rsidRPr="00737231" w:rsidRDefault="00737231" w:rsidP="00737231">
      <w:pPr>
        <w:tabs>
          <w:tab w:val="center" w:pos="9922"/>
        </w:tabs>
        <w:suppressAutoHyphens/>
        <w:spacing w:after="0" w:line="240" w:lineRule="auto"/>
        <w:ind w:right="-1"/>
        <w:jc w:val="center"/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p w:rsidR="00737231" w:rsidRPr="00737231" w:rsidRDefault="00737231" w:rsidP="00737231">
      <w:pPr>
        <w:tabs>
          <w:tab w:val="center" w:pos="9922"/>
        </w:tabs>
        <w:suppressAutoHyphens/>
        <w:spacing w:after="0" w:line="240" w:lineRule="auto"/>
        <w:ind w:right="-1"/>
        <w:jc w:val="center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Сроки рассмотрения жалобы</w:t>
      </w:r>
    </w:p>
    <w:p w:rsidR="00737231" w:rsidRPr="00737231" w:rsidRDefault="00737231" w:rsidP="00737231">
      <w:pPr>
        <w:tabs>
          <w:tab w:val="center" w:pos="9922"/>
        </w:tabs>
        <w:suppressAutoHyphens/>
        <w:spacing w:after="0" w:line="240" w:lineRule="auto"/>
        <w:ind w:right="-1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p w:rsidR="00737231" w:rsidRPr="00737231" w:rsidRDefault="00FE45FC" w:rsidP="00737231">
      <w:pPr>
        <w:tabs>
          <w:tab w:val="center" w:pos="10773"/>
        </w:tabs>
        <w:suppressAutoHyphens/>
        <w:spacing w:after="0" w:line="240" w:lineRule="auto"/>
        <w:ind w:left="851" w:right="-851" w:hanging="142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sz w:val="24"/>
          <w:szCs w:val="24"/>
          <w:lang w:eastAsia="ar-SA"/>
        </w:rPr>
        <w:lastRenderedPageBreak/>
        <w:t>6</w:t>
      </w:r>
      <w:r w:rsidR="006D005A">
        <w:rPr>
          <w:rFonts w:ascii="Times New Roman" w:eastAsia="Arial" w:hAnsi="Times New Roman" w:cs="Times New Roman"/>
          <w:sz w:val="24"/>
          <w:szCs w:val="24"/>
          <w:lang w:eastAsia="ar-SA"/>
        </w:rPr>
        <w:t>8</w:t>
      </w:r>
      <w:r w:rsidR="00737231"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. Жалоба рассматривается в течение 15 рабочих дней со дня ее регистрации.</w:t>
      </w:r>
    </w:p>
    <w:p w:rsidR="00737231" w:rsidRPr="00737231" w:rsidRDefault="00FE45FC" w:rsidP="00737231">
      <w:pPr>
        <w:tabs>
          <w:tab w:val="left" w:pos="0"/>
          <w:tab w:val="center" w:pos="10773"/>
        </w:tabs>
        <w:suppressAutoHyphens/>
        <w:spacing w:after="0" w:line="240" w:lineRule="auto"/>
        <w:ind w:right="-2" w:firstLine="709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sz w:val="24"/>
          <w:szCs w:val="24"/>
          <w:lang w:eastAsia="ar-SA"/>
        </w:rPr>
        <w:t>6</w:t>
      </w:r>
      <w:r w:rsidR="006D005A">
        <w:rPr>
          <w:rFonts w:ascii="Times New Roman" w:eastAsia="Arial" w:hAnsi="Times New Roman" w:cs="Times New Roman"/>
          <w:sz w:val="24"/>
          <w:szCs w:val="24"/>
          <w:lang w:eastAsia="ar-SA"/>
        </w:rPr>
        <w:t>9</w:t>
      </w:r>
      <w:r w:rsidR="00737231"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. В случае обжалования отказа Департамента, МФЦ в приеме документов у заявителя либо в исправлении  допущенных опечаток и ошибок или в случае обжалования нарушения установленного срока таких исправлений жалоба рассматривается в течение 5 рабочих дней со дня ее регистрации.</w:t>
      </w:r>
    </w:p>
    <w:p w:rsidR="00737231" w:rsidRPr="00737231" w:rsidRDefault="00FE45FC" w:rsidP="00737231">
      <w:pPr>
        <w:tabs>
          <w:tab w:val="center" w:pos="10773"/>
        </w:tabs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7</w:t>
      </w:r>
      <w:r w:rsidR="006D005A">
        <w:rPr>
          <w:rFonts w:ascii="Times New Roman" w:eastAsia="Calibri" w:hAnsi="Times New Roman" w:cs="Times New Roman"/>
          <w:sz w:val="24"/>
          <w:szCs w:val="24"/>
          <w:lang w:eastAsia="ru-RU"/>
        </w:rPr>
        <w:t>0</w:t>
      </w:r>
      <w:r w:rsidR="00737231" w:rsidRPr="0073723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="00737231" w:rsidRPr="00737231">
        <w:rPr>
          <w:rFonts w:ascii="Times New Roman" w:eastAsia="Calibri" w:hAnsi="Times New Roman" w:cs="Times New Roman"/>
          <w:sz w:val="24"/>
          <w:szCs w:val="24"/>
          <w:lang w:eastAsia="ru-RU"/>
        </w:rPr>
        <w:t>В случае поступления в МФЦ жалобы на решения и действия (бездействие) Департамента, МФЦ, должностного лица Департамента или муниципального служащего, либо директора МФЦ передача документов на рассмотрение в уполномоченный орган обеспечивается в порядке и сроки, которые установлены соглашением о взаимодействии между сторонами, но не позднее следующего рабочего дня со дня поступления жалобы.</w:t>
      </w:r>
      <w:proofErr w:type="gramEnd"/>
    </w:p>
    <w:p w:rsidR="00737231" w:rsidRPr="00737231" w:rsidRDefault="00FE45FC" w:rsidP="00737231">
      <w:pPr>
        <w:tabs>
          <w:tab w:val="center" w:pos="10773"/>
        </w:tabs>
        <w:suppressAutoHyphens/>
        <w:spacing w:after="0" w:line="240" w:lineRule="auto"/>
        <w:ind w:right="-2" w:firstLine="709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sz w:val="24"/>
          <w:szCs w:val="24"/>
          <w:lang w:eastAsia="ar-SA"/>
        </w:rPr>
        <w:t>7</w:t>
      </w:r>
      <w:r w:rsidR="006D005A">
        <w:rPr>
          <w:rFonts w:ascii="Times New Roman" w:eastAsia="Arial" w:hAnsi="Times New Roman" w:cs="Times New Roman"/>
          <w:sz w:val="24"/>
          <w:szCs w:val="24"/>
          <w:lang w:eastAsia="ar-SA"/>
        </w:rPr>
        <w:t>1</w:t>
      </w:r>
      <w:r w:rsidR="00737231"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. В случае</w:t>
      </w:r>
      <w:proofErr w:type="gramStart"/>
      <w:r w:rsidR="00737231"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,</w:t>
      </w:r>
      <w:proofErr w:type="gramEnd"/>
      <w:r w:rsidR="00737231"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если жалоба подана заявителем в уполномоченный орган, в компетенцию которого не входит ее рассмотрение  в соответствии с требованиями пункта </w:t>
      </w:r>
      <w:r>
        <w:rPr>
          <w:rFonts w:ascii="Times New Roman" w:eastAsia="Arial" w:hAnsi="Times New Roman" w:cs="Times New Roman"/>
          <w:sz w:val="24"/>
          <w:szCs w:val="24"/>
          <w:lang w:eastAsia="ar-SA"/>
        </w:rPr>
        <w:t>6</w:t>
      </w:r>
      <w:r w:rsidR="006D005A">
        <w:rPr>
          <w:rFonts w:ascii="Times New Roman" w:eastAsia="Arial" w:hAnsi="Times New Roman" w:cs="Times New Roman"/>
          <w:sz w:val="24"/>
          <w:szCs w:val="24"/>
          <w:lang w:eastAsia="ar-SA"/>
        </w:rPr>
        <w:t>2</w:t>
      </w:r>
      <w:r w:rsidR="00737231"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настоящего административного регламента, то в течение 3 рабочих дней  со дня ее регистрации она направляется в уполномоченный орган, о чем заявитель информируется в письменной форме.</w:t>
      </w:r>
    </w:p>
    <w:p w:rsidR="00737231" w:rsidRPr="00737231" w:rsidRDefault="00737231" w:rsidP="00737231">
      <w:pPr>
        <w:tabs>
          <w:tab w:val="center" w:pos="10773"/>
        </w:tabs>
        <w:suppressAutoHyphens/>
        <w:spacing w:after="0" w:line="240" w:lineRule="auto"/>
        <w:ind w:right="-2" w:firstLine="709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При этом срок рассмотрения жалобы исчисляется со дня регистрации жалобы                            в уполномоченном органе  на ее рассмотрение органе.</w:t>
      </w:r>
    </w:p>
    <w:p w:rsidR="00737231" w:rsidRPr="00737231" w:rsidRDefault="00FE45FC" w:rsidP="00737231">
      <w:pPr>
        <w:tabs>
          <w:tab w:val="center" w:pos="10773"/>
        </w:tabs>
        <w:suppressAutoHyphens/>
        <w:spacing w:after="0" w:line="240" w:lineRule="auto"/>
        <w:ind w:right="-2" w:firstLine="709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sz w:val="24"/>
          <w:szCs w:val="24"/>
          <w:lang w:eastAsia="ar-SA"/>
        </w:rPr>
        <w:t>7</w:t>
      </w:r>
      <w:r w:rsidR="006D005A">
        <w:rPr>
          <w:rFonts w:ascii="Times New Roman" w:eastAsia="Arial" w:hAnsi="Times New Roman" w:cs="Times New Roman"/>
          <w:sz w:val="24"/>
          <w:szCs w:val="24"/>
          <w:lang w:eastAsia="ar-SA"/>
        </w:rPr>
        <w:t>2</w:t>
      </w:r>
      <w:r w:rsidR="00737231"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. При удовлетворении жалобы уполномоченный орган принимает исчерпывающие  меры по установлению выявленных нарушений, в том числе по выдаче заявителю результата муниципальной услуги, не позднее 5 рабочих дней со дня принятия решения, если иное не установлено законодательством Российской Федерации.</w:t>
      </w:r>
    </w:p>
    <w:p w:rsidR="00737231" w:rsidRPr="00737231" w:rsidRDefault="00737231" w:rsidP="00737231">
      <w:pPr>
        <w:tabs>
          <w:tab w:val="center" w:pos="9922"/>
        </w:tabs>
        <w:suppressAutoHyphens/>
        <w:spacing w:after="0" w:line="240" w:lineRule="auto"/>
        <w:ind w:right="-1"/>
        <w:jc w:val="center"/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p w:rsidR="00737231" w:rsidRPr="00737231" w:rsidRDefault="00737231" w:rsidP="00737231">
      <w:pPr>
        <w:suppressAutoHyphens/>
        <w:spacing w:after="0" w:line="240" w:lineRule="auto"/>
        <w:ind w:right="-851"/>
        <w:jc w:val="center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Перечень оснований для приостановления рассмотрения жалобы</w:t>
      </w:r>
    </w:p>
    <w:p w:rsidR="00737231" w:rsidRPr="00737231" w:rsidRDefault="00737231" w:rsidP="00737231">
      <w:pPr>
        <w:tabs>
          <w:tab w:val="center" w:pos="9922"/>
        </w:tabs>
        <w:suppressAutoHyphens/>
        <w:spacing w:after="0" w:line="240" w:lineRule="auto"/>
        <w:ind w:right="-1"/>
        <w:jc w:val="center"/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p w:rsidR="00737231" w:rsidRPr="00737231" w:rsidRDefault="00FE45FC" w:rsidP="00737231">
      <w:pPr>
        <w:tabs>
          <w:tab w:val="center" w:pos="10773"/>
        </w:tabs>
        <w:suppressAutoHyphens/>
        <w:spacing w:after="0" w:line="240" w:lineRule="auto"/>
        <w:ind w:right="-2" w:firstLine="709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sz w:val="24"/>
          <w:szCs w:val="24"/>
          <w:lang w:eastAsia="ar-SA"/>
        </w:rPr>
        <w:t>7</w:t>
      </w:r>
      <w:r w:rsidR="006D005A">
        <w:rPr>
          <w:rFonts w:ascii="Times New Roman" w:eastAsia="Arial" w:hAnsi="Times New Roman" w:cs="Times New Roman"/>
          <w:sz w:val="24"/>
          <w:szCs w:val="24"/>
          <w:lang w:eastAsia="ar-SA"/>
        </w:rPr>
        <w:t>3</w:t>
      </w:r>
      <w:r w:rsidR="00737231"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. Оснований для приостановления рассмотрения жалобы законодательством Российской Федерации не предусмотрено.</w:t>
      </w:r>
    </w:p>
    <w:p w:rsidR="00737231" w:rsidRPr="00737231" w:rsidRDefault="00737231" w:rsidP="00737231">
      <w:pPr>
        <w:tabs>
          <w:tab w:val="center" w:pos="9922"/>
        </w:tabs>
        <w:suppressAutoHyphens/>
        <w:spacing w:after="0" w:line="240" w:lineRule="auto"/>
        <w:ind w:right="-1"/>
        <w:jc w:val="center"/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p w:rsidR="00737231" w:rsidRPr="00737231" w:rsidRDefault="00737231" w:rsidP="00737231">
      <w:pPr>
        <w:tabs>
          <w:tab w:val="center" w:pos="9922"/>
        </w:tabs>
        <w:suppressAutoHyphens/>
        <w:spacing w:after="0" w:line="240" w:lineRule="auto"/>
        <w:ind w:right="-1"/>
        <w:jc w:val="center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Результат рассмотрения жалобы</w:t>
      </w:r>
    </w:p>
    <w:p w:rsidR="00737231" w:rsidRPr="00737231" w:rsidRDefault="00737231" w:rsidP="00737231">
      <w:pPr>
        <w:tabs>
          <w:tab w:val="center" w:pos="9922"/>
        </w:tabs>
        <w:suppressAutoHyphens/>
        <w:spacing w:after="0" w:line="240" w:lineRule="auto"/>
        <w:ind w:right="-1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p w:rsidR="00737231" w:rsidRPr="00737231" w:rsidRDefault="00FE45FC" w:rsidP="00737231">
      <w:pPr>
        <w:tabs>
          <w:tab w:val="center" w:pos="10773"/>
        </w:tabs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ar-SA"/>
        </w:rPr>
        <w:t>7</w:t>
      </w:r>
      <w:r w:rsidR="006D005A">
        <w:rPr>
          <w:rFonts w:ascii="Times New Roman" w:eastAsia="Arial" w:hAnsi="Times New Roman" w:cs="Times New Roman"/>
          <w:sz w:val="24"/>
          <w:szCs w:val="24"/>
          <w:lang w:eastAsia="ar-SA"/>
        </w:rPr>
        <w:t>4</w:t>
      </w:r>
      <w:r w:rsidR="00737231"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. Должностное лицо о</w:t>
      </w:r>
      <w:r w:rsidR="00737231" w:rsidRPr="00737231">
        <w:rPr>
          <w:rFonts w:ascii="Times New Roman" w:eastAsia="Times New Roman" w:hAnsi="Times New Roman" w:cs="Times New Roman"/>
          <w:sz w:val="24"/>
          <w:szCs w:val="24"/>
          <w:lang w:eastAsia="ru-RU"/>
        </w:rPr>
        <w:t>ргана, уполномоченное на рассмотрение жалобы, обеспечивает объективное, всестороннее и своевременное рассмотрение жалобы, в случаях необходимости – с участием заявителя, направившего жалобу.</w:t>
      </w:r>
    </w:p>
    <w:p w:rsidR="00737231" w:rsidRPr="00737231" w:rsidRDefault="00737231" w:rsidP="00737231">
      <w:pPr>
        <w:tabs>
          <w:tab w:val="center" w:pos="10773"/>
        </w:tabs>
        <w:suppressAutoHyphens/>
        <w:spacing w:after="0" w:line="240" w:lineRule="auto"/>
        <w:ind w:right="-2" w:firstLine="709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По результатам рассмотрения жалобы в соответствии с частью 7 статьи 11.2 Федерального закона № 210-ФЗ уполномоченный орган принимает одно из следующих решений:</w:t>
      </w:r>
    </w:p>
    <w:p w:rsidR="00737231" w:rsidRPr="00737231" w:rsidRDefault="00737231" w:rsidP="00737231">
      <w:pPr>
        <w:tabs>
          <w:tab w:val="center" w:pos="10773"/>
        </w:tabs>
        <w:suppressAutoHyphens/>
        <w:spacing w:after="0" w:line="240" w:lineRule="auto"/>
        <w:ind w:right="-2" w:firstLine="709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Ханты-Мансийского автономного округ</w:t>
      </w:r>
      <w:proofErr w:type="gramStart"/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а-</w:t>
      </w:r>
      <w:proofErr w:type="gramEnd"/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Югры, муниципальными правовыми актами;</w:t>
      </w:r>
    </w:p>
    <w:p w:rsidR="00737231" w:rsidRPr="00737231" w:rsidRDefault="00737231" w:rsidP="00737231">
      <w:pPr>
        <w:tabs>
          <w:tab w:val="center" w:pos="9922"/>
        </w:tabs>
        <w:suppressAutoHyphens/>
        <w:spacing w:after="0" w:line="240" w:lineRule="auto"/>
        <w:ind w:right="-1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           2) в удовлетворении жалобы отказывается.</w:t>
      </w:r>
    </w:p>
    <w:p w:rsidR="00737231" w:rsidRPr="00737231" w:rsidRDefault="00737231" w:rsidP="00737231">
      <w:pPr>
        <w:tabs>
          <w:tab w:val="center" w:pos="9922"/>
        </w:tabs>
        <w:suppressAutoHyphens/>
        <w:spacing w:after="0" w:line="240" w:lineRule="auto"/>
        <w:ind w:right="-1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p w:rsidR="00737231" w:rsidRPr="00737231" w:rsidRDefault="00737231" w:rsidP="00737231">
      <w:pPr>
        <w:tabs>
          <w:tab w:val="center" w:pos="10773"/>
        </w:tabs>
        <w:suppressAutoHyphens/>
        <w:spacing w:after="0" w:line="240" w:lineRule="auto"/>
        <w:ind w:right="-851"/>
        <w:jc w:val="center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Порядок информирования о результатах рассмотрения жалобы</w:t>
      </w:r>
    </w:p>
    <w:p w:rsidR="00737231" w:rsidRPr="00737231" w:rsidRDefault="00737231" w:rsidP="00737231">
      <w:pPr>
        <w:suppressAutoHyphens/>
        <w:spacing w:after="0" w:line="240" w:lineRule="auto"/>
        <w:ind w:left="851" w:right="-851"/>
        <w:jc w:val="center"/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p w:rsidR="00737231" w:rsidRPr="00737231" w:rsidRDefault="00FE45FC" w:rsidP="00737231">
      <w:pPr>
        <w:tabs>
          <w:tab w:val="center" w:pos="0"/>
        </w:tabs>
        <w:suppressAutoHyphens/>
        <w:spacing w:after="0" w:line="240" w:lineRule="auto"/>
        <w:ind w:right="-2" w:firstLine="709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sz w:val="24"/>
          <w:szCs w:val="24"/>
          <w:lang w:eastAsia="ar-SA"/>
        </w:rPr>
        <w:t>7</w:t>
      </w:r>
      <w:r w:rsidR="006D005A"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5</w:t>
      </w:r>
      <w:r w:rsidR="00737231"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. Ответ по результатам рассмотрения жалобы с мотивировкой принятого решения направляется заявителю в письменной форме и по желанию заявителя в электронной форме не позднее дня, следующего за днем принятия решения, указанного в </w:t>
      </w:r>
      <w:r w:rsidR="00737231" w:rsidRPr="00737231">
        <w:rPr>
          <w:rFonts w:ascii="Times New Roman" w:eastAsia="Arial" w:hAnsi="Times New Roman" w:cs="Times New Roman"/>
          <w:color w:val="000000"/>
          <w:sz w:val="24"/>
          <w:szCs w:val="24"/>
          <w:lang w:eastAsia="ar-SA"/>
        </w:rPr>
        <w:t>пункте 55</w:t>
      </w:r>
      <w:r w:rsidR="00737231"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настоящего административного регламента.</w:t>
      </w:r>
    </w:p>
    <w:p w:rsidR="00737231" w:rsidRPr="00737231" w:rsidRDefault="00FE45FC" w:rsidP="00737231">
      <w:pPr>
        <w:tabs>
          <w:tab w:val="center" w:pos="0"/>
        </w:tabs>
        <w:suppressAutoHyphens/>
        <w:spacing w:after="0" w:line="240" w:lineRule="auto"/>
        <w:ind w:right="-2" w:firstLine="709"/>
        <w:jc w:val="both"/>
        <w:rPr>
          <w:rFonts w:ascii="Times New Roman" w:eastAsia="Arial" w:hAnsi="Times New Roman" w:cs="Times New Roman"/>
          <w:color w:val="FF0000"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sz w:val="24"/>
          <w:szCs w:val="24"/>
          <w:lang w:eastAsia="ar-SA"/>
        </w:rPr>
        <w:t>7</w:t>
      </w:r>
      <w:r w:rsidR="006D005A">
        <w:rPr>
          <w:rFonts w:ascii="Times New Roman" w:eastAsia="Arial" w:hAnsi="Times New Roman" w:cs="Times New Roman"/>
          <w:sz w:val="24"/>
          <w:szCs w:val="24"/>
          <w:lang w:eastAsia="ar-SA"/>
        </w:rPr>
        <w:t>6</w:t>
      </w:r>
      <w:r w:rsidR="00737231"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. В случае подачи жалобы через федеральную государственную информационную систему досудебного (внесудебного) обжалования ответ заявителю направляется посредством данной системы.</w:t>
      </w:r>
    </w:p>
    <w:p w:rsidR="00737231" w:rsidRPr="00737231" w:rsidRDefault="00737231" w:rsidP="00737231">
      <w:pPr>
        <w:tabs>
          <w:tab w:val="center" w:pos="9922"/>
        </w:tabs>
        <w:suppressAutoHyphens/>
        <w:spacing w:after="0" w:line="240" w:lineRule="auto"/>
        <w:ind w:right="-1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p w:rsidR="00737231" w:rsidRPr="00737231" w:rsidRDefault="00737231" w:rsidP="00737231">
      <w:pPr>
        <w:tabs>
          <w:tab w:val="center" w:pos="10773"/>
        </w:tabs>
        <w:suppressAutoHyphens/>
        <w:spacing w:after="0" w:line="240" w:lineRule="auto"/>
        <w:ind w:right="-851"/>
        <w:jc w:val="center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Порядок обжалования решения по жалобе</w:t>
      </w:r>
    </w:p>
    <w:p w:rsidR="00737231" w:rsidRPr="00737231" w:rsidRDefault="00737231" w:rsidP="00737231">
      <w:pPr>
        <w:tabs>
          <w:tab w:val="center" w:pos="9922"/>
        </w:tabs>
        <w:suppressAutoHyphens/>
        <w:spacing w:after="0" w:line="240" w:lineRule="auto"/>
        <w:ind w:right="-1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p w:rsidR="00737231" w:rsidRPr="00737231" w:rsidRDefault="00FE45FC" w:rsidP="00737231">
      <w:pPr>
        <w:tabs>
          <w:tab w:val="center" w:pos="10773"/>
        </w:tabs>
        <w:suppressAutoHyphens/>
        <w:spacing w:after="0" w:line="240" w:lineRule="auto"/>
        <w:ind w:right="-2" w:firstLine="709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sz w:val="24"/>
          <w:szCs w:val="24"/>
          <w:lang w:eastAsia="ar-SA"/>
        </w:rPr>
        <w:t>7</w:t>
      </w:r>
      <w:r w:rsidR="006D005A">
        <w:rPr>
          <w:rFonts w:ascii="Times New Roman" w:eastAsia="Arial" w:hAnsi="Times New Roman" w:cs="Times New Roman"/>
          <w:sz w:val="24"/>
          <w:szCs w:val="24"/>
          <w:lang w:eastAsia="ar-SA"/>
        </w:rPr>
        <w:t>7</w:t>
      </w:r>
      <w:r w:rsidR="00737231"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. Заявитель вправе обжаловать решения по жалобе в административном и (или) судебном порядке в соответствии с законодательством Российской Федерации.</w:t>
      </w:r>
    </w:p>
    <w:p w:rsidR="00737231" w:rsidRPr="00737231" w:rsidRDefault="00737231" w:rsidP="00737231">
      <w:pPr>
        <w:tabs>
          <w:tab w:val="center" w:pos="9922"/>
        </w:tabs>
        <w:suppressAutoHyphens/>
        <w:spacing w:after="0" w:line="240" w:lineRule="auto"/>
        <w:ind w:right="-1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p w:rsidR="00737231" w:rsidRPr="00737231" w:rsidRDefault="00737231" w:rsidP="00737231">
      <w:pPr>
        <w:tabs>
          <w:tab w:val="center" w:pos="9922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23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 заявителя (представителя) на получение информации и документов, необходимых для обоснования и рассмотрения жалобы</w:t>
      </w:r>
    </w:p>
    <w:p w:rsidR="00737231" w:rsidRPr="00737231" w:rsidRDefault="00737231" w:rsidP="00737231">
      <w:pPr>
        <w:tabs>
          <w:tab w:val="center" w:pos="9922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7231" w:rsidRPr="00737231" w:rsidRDefault="00FE45FC" w:rsidP="00737231">
      <w:pPr>
        <w:tabs>
          <w:tab w:val="center" w:pos="9922"/>
        </w:tabs>
        <w:spacing w:after="0" w:line="240" w:lineRule="auto"/>
        <w:ind w:right="-1" w:firstLine="70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737231" w:rsidRPr="00737231">
        <w:rPr>
          <w:rFonts w:ascii="Times New Roman" w:eastAsia="Times New Roman" w:hAnsi="Times New Roman" w:cs="Times New Roman"/>
          <w:sz w:val="24"/>
          <w:szCs w:val="24"/>
          <w:lang w:eastAsia="ru-RU"/>
        </w:rPr>
        <w:t>8. Заявители имеют право обратиться в Департамент, МФЦ за получением информации и документов, необходимых для обоснования и рассмотрения жалобы, в письменной форме, в том числе при личном приеме заявителя (представителя), или в электронном виде.</w:t>
      </w:r>
    </w:p>
    <w:p w:rsidR="00737231" w:rsidRPr="00737231" w:rsidRDefault="00737231" w:rsidP="00737231">
      <w:pPr>
        <w:tabs>
          <w:tab w:val="center" w:pos="9922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7231" w:rsidRPr="00737231" w:rsidRDefault="00737231" w:rsidP="00737231">
      <w:pPr>
        <w:tabs>
          <w:tab w:val="center" w:pos="9922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231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Способы информирования заявителей о порядке подачи и рассмотрения жалобы</w:t>
      </w:r>
    </w:p>
    <w:p w:rsidR="00737231" w:rsidRPr="00737231" w:rsidRDefault="00737231" w:rsidP="00737231">
      <w:pPr>
        <w:tabs>
          <w:tab w:val="center" w:pos="9922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7231" w:rsidRPr="00737231" w:rsidRDefault="00737231" w:rsidP="00737231">
      <w:pPr>
        <w:tabs>
          <w:tab w:val="center" w:pos="9922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2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E45FC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6D005A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737231">
        <w:rPr>
          <w:rFonts w:ascii="Times New Roman" w:eastAsia="Times New Roman" w:hAnsi="Times New Roman" w:cs="Times New Roman"/>
          <w:sz w:val="24"/>
          <w:szCs w:val="24"/>
          <w:lang w:eastAsia="ru-RU"/>
        </w:rPr>
        <w:t>. Информация о порядке подачи и рассмотрения жалобы размещается на информационном стенде в месте предоставления муниципальной услуги и в информационно-телекоммуникационной сети «Интернет» на официальном сайте, Едином и региональном порталах.</w:t>
      </w:r>
    </w:p>
    <w:p w:rsidR="00737231" w:rsidRPr="00737231" w:rsidRDefault="00737231" w:rsidP="00737231">
      <w:bookmarkStart w:id="0" w:name="_GoBack"/>
      <w:bookmarkEnd w:id="0"/>
    </w:p>
    <w:p w:rsidR="006F0DDC" w:rsidRDefault="006F0DD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DDC" w:rsidRDefault="006F0DD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DDC" w:rsidRDefault="006F0DD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DDC" w:rsidRDefault="006F0DD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DDC" w:rsidRDefault="006F0DD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DDC" w:rsidRDefault="006F0DD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DDC" w:rsidRDefault="006F0DD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DDC" w:rsidRDefault="006F0DD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DDC" w:rsidRDefault="006F0DD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DDC" w:rsidRDefault="006F0DD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DDC" w:rsidRDefault="006F0DD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DDC" w:rsidRDefault="006F0DD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DDC" w:rsidRDefault="006F0DD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DDC" w:rsidRDefault="006F0DD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DDC" w:rsidRDefault="006F0DD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DDC" w:rsidRDefault="006F0DD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DDC" w:rsidRDefault="006F0DD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DDC" w:rsidRDefault="006F0DD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DDC" w:rsidRDefault="006F0DD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DDC" w:rsidRDefault="006F0DD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DDC" w:rsidRDefault="006F0DD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DDC" w:rsidRDefault="006F0DD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DDC" w:rsidRDefault="006F0DD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DDC" w:rsidRDefault="006F0DD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DDC" w:rsidRDefault="006F0DD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DDC" w:rsidRDefault="006F0DD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DDC" w:rsidRDefault="006F0DD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DDC" w:rsidRDefault="006F0DD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DDC" w:rsidRDefault="006F0DD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DDC" w:rsidRDefault="006F0DD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DDC" w:rsidRDefault="006F0DD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DDC" w:rsidRDefault="006F0DD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DDC" w:rsidRDefault="006F0DD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DDC" w:rsidRDefault="006F0DD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DDC" w:rsidRDefault="006F0DD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DDC" w:rsidRDefault="006F0DD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DDC" w:rsidRPr="00812913" w:rsidRDefault="006F0DD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6F0DDC" w:rsidRPr="00812913" w:rsidSect="00812913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9800B00"/>
    <w:multiLevelType w:val="hybridMultilevel"/>
    <w:tmpl w:val="933E46AE"/>
    <w:lvl w:ilvl="0" w:tplc="0E008C2A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AB1"/>
    <w:rsid w:val="00066E8D"/>
    <w:rsid w:val="000C471D"/>
    <w:rsid w:val="00154EDA"/>
    <w:rsid w:val="001C0490"/>
    <w:rsid w:val="001E2D60"/>
    <w:rsid w:val="00255D85"/>
    <w:rsid w:val="002C304C"/>
    <w:rsid w:val="002D6A79"/>
    <w:rsid w:val="002E49EB"/>
    <w:rsid w:val="00332AA4"/>
    <w:rsid w:val="00396B26"/>
    <w:rsid w:val="003F7019"/>
    <w:rsid w:val="0040663F"/>
    <w:rsid w:val="004203F3"/>
    <w:rsid w:val="00421500"/>
    <w:rsid w:val="00452AB1"/>
    <w:rsid w:val="00473F31"/>
    <w:rsid w:val="00482A08"/>
    <w:rsid w:val="00484CFC"/>
    <w:rsid w:val="004A4E53"/>
    <w:rsid w:val="004C2BA7"/>
    <w:rsid w:val="004C6EB6"/>
    <w:rsid w:val="005045A9"/>
    <w:rsid w:val="0051784D"/>
    <w:rsid w:val="00537A64"/>
    <w:rsid w:val="00557760"/>
    <w:rsid w:val="0058392D"/>
    <w:rsid w:val="00605C46"/>
    <w:rsid w:val="0062455B"/>
    <w:rsid w:val="00635AB2"/>
    <w:rsid w:val="006B14F2"/>
    <w:rsid w:val="006D005A"/>
    <w:rsid w:val="006D2D4B"/>
    <w:rsid w:val="006F0DDC"/>
    <w:rsid w:val="007266F5"/>
    <w:rsid w:val="00737231"/>
    <w:rsid w:val="00764363"/>
    <w:rsid w:val="0077334E"/>
    <w:rsid w:val="007800CD"/>
    <w:rsid w:val="007B745F"/>
    <w:rsid w:val="007E5D62"/>
    <w:rsid w:val="007E6364"/>
    <w:rsid w:val="00806AF8"/>
    <w:rsid w:val="00812913"/>
    <w:rsid w:val="008D4020"/>
    <w:rsid w:val="00926763"/>
    <w:rsid w:val="009B62BC"/>
    <w:rsid w:val="009E5843"/>
    <w:rsid w:val="009F0A36"/>
    <w:rsid w:val="009F1AAB"/>
    <w:rsid w:val="00A8588B"/>
    <w:rsid w:val="00B71569"/>
    <w:rsid w:val="00BC4459"/>
    <w:rsid w:val="00BC5A0C"/>
    <w:rsid w:val="00C331E1"/>
    <w:rsid w:val="00C72F7A"/>
    <w:rsid w:val="00CA0311"/>
    <w:rsid w:val="00CD6251"/>
    <w:rsid w:val="00D51D3A"/>
    <w:rsid w:val="00D6566E"/>
    <w:rsid w:val="00DC1DA7"/>
    <w:rsid w:val="00DE2848"/>
    <w:rsid w:val="00E23EA1"/>
    <w:rsid w:val="00E77CC6"/>
    <w:rsid w:val="00F12D11"/>
    <w:rsid w:val="00F3244E"/>
    <w:rsid w:val="00F83A2C"/>
    <w:rsid w:val="00FB2BA7"/>
    <w:rsid w:val="00FE294A"/>
    <w:rsid w:val="00FE45FC"/>
    <w:rsid w:val="00FE6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2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2913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uiPriority w:val="99"/>
    <w:semiHidden/>
    <w:unhideWhenUsed/>
    <w:rsid w:val="00806AF8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806AF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2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2913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uiPriority w:val="99"/>
    <w:semiHidden/>
    <w:unhideWhenUsed/>
    <w:rsid w:val="00806AF8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806A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236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97BF3C97205A4E0218FE4A1F97EA5C8FB79449332224F8660D4473FAC47D3EA304947297E05s2F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3AB7253FFD8994D53123E35E57EA152C2FD9BB5F6AB7D8D69B83BDD760B9F9A12A3AB222A8F0DAA8E560258DW3O4J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554</TotalTime>
  <Pages>10</Pages>
  <Words>4713</Words>
  <Characters>26865</Characters>
  <Application>Microsoft Office Word</Application>
  <DocSecurity>0</DocSecurity>
  <Lines>223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Глушкова Елена Валерьевна</dc:creator>
  <cp:keywords/>
  <dc:description/>
  <cp:lastModifiedBy>Глушкова Елена Валерьевна</cp:lastModifiedBy>
  <cp:revision>42</cp:revision>
  <cp:lastPrinted>2018-04-18T12:20:00Z</cp:lastPrinted>
  <dcterms:created xsi:type="dcterms:W3CDTF">2018-04-18T12:02:00Z</dcterms:created>
  <dcterms:modified xsi:type="dcterms:W3CDTF">2018-05-21T12:27:00Z</dcterms:modified>
</cp:coreProperties>
</file>