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BF" w:rsidRDefault="00660BBF" w:rsidP="009C4D7F">
      <w:pPr>
        <w:pStyle w:val="Standard"/>
        <w:rPr>
          <w:highlight w:val="cyan"/>
          <w:lang w:val="ru-RU"/>
        </w:rPr>
      </w:pPr>
    </w:p>
    <w:p w:rsidR="00660BBF" w:rsidRDefault="00660BBF" w:rsidP="0021641A">
      <w:pPr>
        <w:pStyle w:val="Standard"/>
        <w:jc w:val="center"/>
        <w:rPr>
          <w:highlight w:val="cyan"/>
          <w:lang w:val="ru-RU"/>
        </w:rPr>
      </w:pPr>
    </w:p>
    <w:p w:rsidR="00256A87" w:rsidRPr="00A908AC" w:rsidRDefault="002E2838" w:rsidP="0021641A">
      <w:pPr>
        <w:pStyle w:val="Standard"/>
        <w:jc w:val="center"/>
        <w:rPr>
          <w:highlight w:val="cyan"/>
          <w:lang w:val="ru-RU"/>
        </w:rPr>
      </w:pPr>
      <w:r>
        <w:rPr>
          <w:highlight w:val="cy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5.8pt" filled="t">
            <v:fill color2="black"/>
            <v:imagedata r:id="rId9" o:title=""/>
          </v:shape>
        </w:pict>
      </w:r>
      <w:r w:rsidR="00A908AC">
        <w:rPr>
          <w:highlight w:val="cyan"/>
          <w:lang w:val="ru-RU"/>
        </w:rPr>
        <w:t xml:space="preserve">                                              </w:t>
      </w:r>
    </w:p>
    <w:p w:rsidR="00256A87" w:rsidRPr="00F84AB5" w:rsidRDefault="00BE5206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  </w:t>
      </w:r>
      <w:r w:rsidR="00256A87" w:rsidRPr="00F84AB5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  <w:r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    </w:t>
      </w:r>
    </w:p>
    <w:p w:rsidR="00256A87" w:rsidRPr="00F84AB5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84AB5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F84AB5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F84AB5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F84AB5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84AB5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F84AB5" w:rsidRDefault="00256A87" w:rsidP="0037056B">
      <w:pPr>
        <w:rPr>
          <w:rFonts w:ascii="PT Astra Serif" w:hAnsi="PT Astra Serif"/>
        </w:rPr>
      </w:pPr>
    </w:p>
    <w:p w:rsidR="00256A87" w:rsidRPr="00F84AB5" w:rsidRDefault="00D319C0" w:rsidP="0037056B">
      <w:pPr>
        <w:rPr>
          <w:rFonts w:ascii="PT Astra Serif" w:hAnsi="PT Astra Serif"/>
          <w:sz w:val="26"/>
          <w:szCs w:val="26"/>
          <w:u w:val="single"/>
        </w:rPr>
      </w:pPr>
      <w:r w:rsidRPr="00F84AB5">
        <w:rPr>
          <w:rFonts w:ascii="PT Astra Serif" w:hAnsi="PT Astra Serif"/>
          <w:sz w:val="26"/>
          <w:szCs w:val="26"/>
        </w:rPr>
        <w:t>о</w:t>
      </w:r>
      <w:r w:rsidR="009540C8" w:rsidRPr="00F84AB5">
        <w:rPr>
          <w:rFonts w:ascii="PT Astra Serif" w:hAnsi="PT Astra Serif"/>
          <w:sz w:val="26"/>
          <w:szCs w:val="26"/>
        </w:rPr>
        <w:t>т</w:t>
      </w:r>
      <w:r w:rsidRPr="00F84AB5">
        <w:rPr>
          <w:rFonts w:ascii="PT Astra Serif" w:hAnsi="PT Astra Serif"/>
          <w:sz w:val="26"/>
          <w:szCs w:val="26"/>
        </w:rPr>
        <w:t xml:space="preserve"> </w:t>
      </w:r>
      <w:r w:rsidR="009C4D7F">
        <w:rPr>
          <w:rFonts w:ascii="PT Astra Serif" w:hAnsi="PT Astra Serif"/>
          <w:sz w:val="26"/>
          <w:szCs w:val="26"/>
        </w:rPr>
        <w:t>15</w:t>
      </w:r>
      <w:r w:rsidRPr="00F84AB5">
        <w:rPr>
          <w:rFonts w:ascii="PT Astra Serif" w:hAnsi="PT Astra Serif"/>
          <w:sz w:val="26"/>
          <w:szCs w:val="26"/>
        </w:rPr>
        <w:t xml:space="preserve"> </w:t>
      </w:r>
      <w:r w:rsidR="00756289">
        <w:rPr>
          <w:rFonts w:ascii="PT Astra Serif" w:hAnsi="PT Astra Serif"/>
          <w:sz w:val="26"/>
          <w:szCs w:val="26"/>
        </w:rPr>
        <w:t>июня</w:t>
      </w:r>
      <w:r w:rsidRPr="00F84AB5">
        <w:rPr>
          <w:rFonts w:ascii="PT Astra Serif" w:hAnsi="PT Astra Serif"/>
          <w:sz w:val="26"/>
          <w:szCs w:val="26"/>
        </w:rPr>
        <w:t xml:space="preserve"> 202</w:t>
      </w:r>
      <w:r w:rsidR="004E5EF9" w:rsidRPr="00F84AB5">
        <w:rPr>
          <w:rFonts w:ascii="PT Astra Serif" w:hAnsi="PT Astra Serif"/>
          <w:sz w:val="26"/>
          <w:szCs w:val="26"/>
        </w:rPr>
        <w:t>2</w:t>
      </w:r>
      <w:r w:rsidRPr="00F84AB5">
        <w:rPr>
          <w:rFonts w:ascii="PT Astra Serif" w:hAnsi="PT Astra Serif"/>
          <w:sz w:val="26"/>
          <w:szCs w:val="26"/>
        </w:rPr>
        <w:t xml:space="preserve"> года</w:t>
      </w:r>
      <w:r w:rsidR="001A71AB">
        <w:rPr>
          <w:rFonts w:ascii="PT Astra Serif" w:hAnsi="PT Astra Serif"/>
          <w:sz w:val="24"/>
          <w:szCs w:val="24"/>
        </w:rPr>
        <w:tab/>
      </w:r>
      <w:r w:rsidR="001A71AB">
        <w:rPr>
          <w:rFonts w:ascii="PT Astra Serif" w:hAnsi="PT Astra Serif"/>
          <w:sz w:val="24"/>
          <w:szCs w:val="24"/>
        </w:rPr>
        <w:tab/>
      </w:r>
      <w:r w:rsidR="001A71AB">
        <w:rPr>
          <w:rFonts w:ascii="PT Astra Serif" w:hAnsi="PT Astra Serif"/>
          <w:sz w:val="24"/>
          <w:szCs w:val="24"/>
        </w:rPr>
        <w:tab/>
      </w:r>
      <w:r w:rsidR="001A71AB">
        <w:rPr>
          <w:rFonts w:ascii="PT Astra Serif" w:hAnsi="PT Astra Serif"/>
          <w:sz w:val="24"/>
          <w:szCs w:val="24"/>
        </w:rPr>
        <w:tab/>
      </w:r>
      <w:r w:rsidR="001A71AB">
        <w:rPr>
          <w:rFonts w:ascii="PT Astra Serif" w:hAnsi="PT Astra Serif"/>
          <w:sz w:val="24"/>
          <w:szCs w:val="24"/>
        </w:rPr>
        <w:tab/>
      </w:r>
      <w:r w:rsidR="001A71AB">
        <w:rPr>
          <w:rFonts w:ascii="PT Astra Serif" w:hAnsi="PT Astra Serif"/>
          <w:sz w:val="24"/>
          <w:szCs w:val="24"/>
        </w:rPr>
        <w:tab/>
      </w:r>
      <w:r w:rsidR="001A71AB">
        <w:rPr>
          <w:rFonts w:ascii="PT Astra Serif" w:hAnsi="PT Astra Serif"/>
          <w:sz w:val="24"/>
          <w:szCs w:val="24"/>
        </w:rPr>
        <w:tab/>
      </w:r>
      <w:r w:rsidR="001A71AB">
        <w:rPr>
          <w:rFonts w:ascii="PT Astra Serif" w:hAnsi="PT Astra Serif"/>
          <w:sz w:val="24"/>
          <w:szCs w:val="24"/>
        </w:rPr>
        <w:tab/>
      </w:r>
      <w:r w:rsidR="001A71AB">
        <w:rPr>
          <w:rFonts w:ascii="PT Astra Serif" w:hAnsi="PT Astra Serif"/>
          <w:sz w:val="24"/>
          <w:szCs w:val="24"/>
        </w:rPr>
        <w:tab/>
      </w:r>
      <w:r w:rsidR="00E1667F" w:rsidRPr="00F84AB5">
        <w:rPr>
          <w:rFonts w:ascii="PT Astra Serif" w:hAnsi="PT Astra Serif"/>
          <w:sz w:val="24"/>
          <w:szCs w:val="24"/>
        </w:rPr>
        <w:t>№</w:t>
      </w:r>
      <w:r w:rsidRPr="00F84AB5">
        <w:rPr>
          <w:rFonts w:ascii="PT Astra Serif" w:hAnsi="PT Astra Serif"/>
          <w:sz w:val="24"/>
          <w:szCs w:val="24"/>
        </w:rPr>
        <w:t xml:space="preserve"> </w:t>
      </w:r>
      <w:r w:rsidR="009C4D7F">
        <w:rPr>
          <w:rFonts w:ascii="PT Astra Serif" w:hAnsi="PT Astra Serif"/>
          <w:sz w:val="24"/>
          <w:szCs w:val="24"/>
        </w:rPr>
        <w:t>1261-п</w:t>
      </w:r>
    </w:p>
    <w:p w:rsidR="00256A87" w:rsidRPr="00F84AB5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F84AB5" w:rsidRDefault="00256A87" w:rsidP="0037056B">
      <w:pPr>
        <w:rPr>
          <w:rFonts w:ascii="PT Astra Serif" w:hAnsi="PT Astra Serif"/>
          <w:sz w:val="24"/>
          <w:szCs w:val="24"/>
        </w:rPr>
      </w:pPr>
    </w:p>
    <w:p w:rsidR="00E1667F" w:rsidRPr="00F84AB5" w:rsidRDefault="005F158D" w:rsidP="00D72F09">
      <w:pPr>
        <w:ind w:right="510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внесении изменени</w:t>
      </w:r>
      <w:r w:rsidR="00340B9F">
        <w:rPr>
          <w:rFonts w:ascii="PT Astra Serif" w:hAnsi="PT Astra Serif"/>
          <w:sz w:val="26"/>
          <w:szCs w:val="26"/>
        </w:rPr>
        <w:t>я</w:t>
      </w:r>
      <w:r>
        <w:rPr>
          <w:rFonts w:ascii="PT Astra Serif" w:hAnsi="PT Astra Serif"/>
          <w:sz w:val="26"/>
          <w:szCs w:val="26"/>
        </w:rPr>
        <w:t xml:space="preserve"> в </w:t>
      </w:r>
      <w:r w:rsidR="00D72F09">
        <w:rPr>
          <w:rFonts w:ascii="PT Astra Serif" w:hAnsi="PT Astra Serif"/>
          <w:sz w:val="26"/>
          <w:szCs w:val="26"/>
        </w:rPr>
        <w:t>п</w:t>
      </w:r>
      <w:r>
        <w:rPr>
          <w:rFonts w:ascii="PT Astra Serif" w:hAnsi="PT Astra Serif"/>
          <w:sz w:val="26"/>
          <w:szCs w:val="26"/>
        </w:rPr>
        <w:t>остано</w:t>
      </w:r>
      <w:r w:rsidR="00D72F09">
        <w:rPr>
          <w:rFonts w:ascii="PT Astra Serif" w:hAnsi="PT Astra Serif"/>
          <w:sz w:val="26"/>
          <w:szCs w:val="26"/>
        </w:rPr>
        <w:t xml:space="preserve">вление администрации      города </w:t>
      </w:r>
      <w:r>
        <w:rPr>
          <w:rFonts w:ascii="PT Astra Serif" w:hAnsi="PT Astra Serif"/>
          <w:sz w:val="26"/>
          <w:szCs w:val="26"/>
        </w:rPr>
        <w:t>Югорска</w:t>
      </w:r>
      <w:r w:rsidR="00D72F09">
        <w:rPr>
          <w:rFonts w:ascii="PT Astra Serif" w:hAnsi="PT Astra Serif"/>
          <w:sz w:val="26"/>
          <w:szCs w:val="26"/>
        </w:rPr>
        <w:t xml:space="preserve">    от 17.01.2022   № 48 - </w:t>
      </w:r>
      <w:proofErr w:type="gramStart"/>
      <w:r w:rsidR="00D72F09">
        <w:rPr>
          <w:rFonts w:ascii="PT Astra Serif" w:hAnsi="PT Astra Serif"/>
          <w:sz w:val="26"/>
          <w:szCs w:val="26"/>
        </w:rPr>
        <w:t>п</w:t>
      </w:r>
      <w:proofErr w:type="gramEnd"/>
      <w:r w:rsidR="00D72F09">
        <w:rPr>
          <w:rFonts w:ascii="PT Astra Serif" w:hAnsi="PT Astra Serif"/>
          <w:sz w:val="26"/>
          <w:szCs w:val="26"/>
        </w:rPr>
        <w:t xml:space="preserve"> «О</w:t>
      </w:r>
      <w:r>
        <w:rPr>
          <w:rFonts w:ascii="PT Astra Serif" w:hAnsi="PT Astra Serif"/>
          <w:sz w:val="26"/>
          <w:szCs w:val="26"/>
        </w:rPr>
        <w:t xml:space="preserve"> </w:t>
      </w:r>
      <w:r w:rsidR="00E1667F" w:rsidRPr="00F84AB5">
        <w:rPr>
          <w:rFonts w:ascii="PT Astra Serif" w:hAnsi="PT Astra Serif"/>
          <w:sz w:val="26"/>
          <w:szCs w:val="26"/>
        </w:rPr>
        <w:t xml:space="preserve">мерах по реализации </w:t>
      </w:r>
      <w:r w:rsidR="00D72F09">
        <w:rPr>
          <w:rFonts w:ascii="PT Astra Serif" w:hAnsi="PT Astra Serif"/>
          <w:sz w:val="26"/>
          <w:szCs w:val="26"/>
        </w:rPr>
        <w:t xml:space="preserve"> р</w:t>
      </w:r>
      <w:r w:rsidR="00E1667F" w:rsidRPr="00F84AB5">
        <w:rPr>
          <w:rFonts w:ascii="PT Astra Serif" w:hAnsi="PT Astra Serif"/>
          <w:sz w:val="26"/>
          <w:szCs w:val="26"/>
        </w:rPr>
        <w:t xml:space="preserve">ешения </w:t>
      </w:r>
      <w:r w:rsidR="00D72F09">
        <w:rPr>
          <w:rFonts w:ascii="PT Astra Serif" w:hAnsi="PT Astra Serif"/>
          <w:sz w:val="26"/>
          <w:szCs w:val="26"/>
        </w:rPr>
        <w:t xml:space="preserve"> </w:t>
      </w:r>
      <w:r w:rsidR="00E1667F" w:rsidRPr="00F84AB5">
        <w:rPr>
          <w:rFonts w:ascii="PT Astra Serif" w:hAnsi="PT Astra Serif"/>
          <w:sz w:val="26"/>
          <w:szCs w:val="26"/>
        </w:rPr>
        <w:t xml:space="preserve">Думы города Югорска «О </w:t>
      </w:r>
      <w:r>
        <w:rPr>
          <w:rFonts w:ascii="PT Astra Serif" w:hAnsi="PT Astra Serif"/>
          <w:sz w:val="26"/>
          <w:szCs w:val="26"/>
        </w:rPr>
        <w:t xml:space="preserve"> </w:t>
      </w:r>
      <w:r w:rsidR="00E1667F" w:rsidRPr="00F84AB5">
        <w:rPr>
          <w:rFonts w:ascii="PT Astra Serif" w:hAnsi="PT Astra Serif"/>
          <w:sz w:val="26"/>
          <w:szCs w:val="26"/>
        </w:rPr>
        <w:t>бюджете города Югорска на 202</w:t>
      </w:r>
      <w:r w:rsidR="004E5EF9" w:rsidRPr="00F84AB5">
        <w:rPr>
          <w:rFonts w:ascii="PT Astra Serif" w:hAnsi="PT Astra Serif"/>
          <w:sz w:val="26"/>
          <w:szCs w:val="26"/>
        </w:rPr>
        <w:t>2</w:t>
      </w:r>
      <w:r w:rsidR="00E1667F" w:rsidRPr="00F84AB5">
        <w:rPr>
          <w:rFonts w:ascii="PT Astra Serif" w:hAnsi="PT Astra Serif"/>
          <w:sz w:val="26"/>
          <w:szCs w:val="26"/>
        </w:rPr>
        <w:t xml:space="preserve"> год и на плановый период </w:t>
      </w:r>
      <w:r>
        <w:rPr>
          <w:rFonts w:ascii="PT Astra Serif" w:hAnsi="PT Astra Serif"/>
          <w:sz w:val="26"/>
          <w:szCs w:val="26"/>
        </w:rPr>
        <w:t xml:space="preserve"> </w:t>
      </w:r>
      <w:r w:rsidR="00E1667F" w:rsidRPr="00F84AB5">
        <w:rPr>
          <w:rFonts w:ascii="PT Astra Serif" w:hAnsi="PT Astra Serif"/>
          <w:sz w:val="26"/>
          <w:szCs w:val="26"/>
        </w:rPr>
        <w:t>202</w:t>
      </w:r>
      <w:r w:rsidR="004E5EF9" w:rsidRPr="00F84AB5">
        <w:rPr>
          <w:rFonts w:ascii="PT Astra Serif" w:hAnsi="PT Astra Serif"/>
          <w:sz w:val="26"/>
          <w:szCs w:val="26"/>
        </w:rPr>
        <w:t>3</w:t>
      </w:r>
      <w:r w:rsidR="009540C8" w:rsidRPr="00F84AB5">
        <w:rPr>
          <w:rFonts w:ascii="PT Astra Serif" w:hAnsi="PT Astra Serif"/>
          <w:sz w:val="26"/>
          <w:szCs w:val="26"/>
        </w:rPr>
        <w:t xml:space="preserve"> и 202</w:t>
      </w:r>
      <w:r w:rsidR="004E5EF9" w:rsidRPr="00F84AB5">
        <w:rPr>
          <w:rFonts w:ascii="PT Astra Serif" w:hAnsi="PT Astra Serif"/>
          <w:sz w:val="26"/>
          <w:szCs w:val="26"/>
        </w:rPr>
        <w:t>4</w:t>
      </w:r>
      <w:r w:rsidR="00E1667F" w:rsidRPr="00F84AB5">
        <w:rPr>
          <w:rFonts w:ascii="PT Astra Serif" w:hAnsi="PT Astra Serif"/>
          <w:sz w:val="26"/>
          <w:szCs w:val="26"/>
        </w:rPr>
        <w:t xml:space="preserve"> годов» </w:t>
      </w:r>
    </w:p>
    <w:p w:rsidR="00E1667F" w:rsidRPr="00F84AB5" w:rsidRDefault="00E1667F" w:rsidP="00E1667F">
      <w:pPr>
        <w:jc w:val="both"/>
        <w:rPr>
          <w:rFonts w:ascii="PT Astra Serif" w:hAnsi="PT Astra Serif"/>
          <w:sz w:val="24"/>
          <w:szCs w:val="24"/>
        </w:rPr>
      </w:pPr>
    </w:p>
    <w:p w:rsidR="00E1667F" w:rsidRPr="00F84AB5" w:rsidRDefault="00E1667F" w:rsidP="00E1667F">
      <w:pPr>
        <w:jc w:val="both"/>
        <w:rPr>
          <w:rFonts w:ascii="PT Astra Serif" w:hAnsi="PT Astra Serif"/>
          <w:sz w:val="24"/>
          <w:szCs w:val="24"/>
        </w:rPr>
      </w:pPr>
    </w:p>
    <w:p w:rsidR="00E1667F" w:rsidRPr="00F84AB5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84AB5">
        <w:rPr>
          <w:rFonts w:ascii="PT Astra Serif" w:hAnsi="PT Astra Serif"/>
          <w:sz w:val="26"/>
          <w:szCs w:val="26"/>
        </w:rPr>
        <w:t>В соответствии с Бюджетн</w:t>
      </w:r>
      <w:r w:rsidR="00F92ABC">
        <w:rPr>
          <w:rFonts w:ascii="PT Astra Serif" w:hAnsi="PT Astra Serif"/>
          <w:sz w:val="26"/>
          <w:szCs w:val="26"/>
        </w:rPr>
        <w:t xml:space="preserve">ым </w:t>
      </w:r>
      <w:r w:rsidRPr="00F84AB5">
        <w:rPr>
          <w:rFonts w:ascii="PT Astra Serif" w:hAnsi="PT Astra Serif"/>
          <w:sz w:val="26"/>
          <w:szCs w:val="26"/>
        </w:rPr>
        <w:t>кодекс</w:t>
      </w:r>
      <w:r w:rsidR="00F92ABC">
        <w:rPr>
          <w:rFonts w:ascii="PT Astra Serif" w:hAnsi="PT Astra Serif"/>
          <w:sz w:val="26"/>
          <w:szCs w:val="26"/>
        </w:rPr>
        <w:t>ом</w:t>
      </w:r>
      <w:r w:rsidRPr="00F84AB5">
        <w:rPr>
          <w:rFonts w:ascii="PT Astra Serif" w:hAnsi="PT Astra Serif"/>
          <w:sz w:val="26"/>
          <w:szCs w:val="26"/>
        </w:rPr>
        <w:t xml:space="preserve"> Российской Федерации, </w:t>
      </w:r>
      <w:r w:rsidR="00F92ABC">
        <w:rPr>
          <w:rFonts w:ascii="PT Astra Serif" w:hAnsi="PT Astra Serif"/>
          <w:sz w:val="26"/>
          <w:szCs w:val="26"/>
        </w:rPr>
        <w:t>постановлением Правительства</w:t>
      </w:r>
      <w:r w:rsidR="004A523C">
        <w:rPr>
          <w:rFonts w:ascii="PT Astra Serif" w:hAnsi="PT Astra Serif"/>
          <w:sz w:val="26"/>
          <w:szCs w:val="26"/>
        </w:rPr>
        <w:t xml:space="preserve"> Х</w:t>
      </w:r>
      <w:r w:rsidR="00502798">
        <w:rPr>
          <w:rFonts w:ascii="PT Astra Serif" w:hAnsi="PT Astra Serif"/>
          <w:sz w:val="26"/>
          <w:szCs w:val="26"/>
        </w:rPr>
        <w:t>анты – Мансийского автономн</w:t>
      </w:r>
      <w:r w:rsidR="002E2838">
        <w:rPr>
          <w:rFonts w:ascii="PT Astra Serif" w:hAnsi="PT Astra Serif"/>
          <w:sz w:val="26"/>
          <w:szCs w:val="26"/>
        </w:rPr>
        <w:t xml:space="preserve">ого округа – Югры от 06.12.2019 </w:t>
      </w:r>
      <w:r w:rsidR="00502798">
        <w:rPr>
          <w:rFonts w:ascii="PT Astra Serif" w:hAnsi="PT Astra Serif"/>
          <w:sz w:val="26"/>
          <w:szCs w:val="26"/>
        </w:rPr>
        <w:t xml:space="preserve">№ </w:t>
      </w:r>
      <w:r w:rsidR="00171BF8">
        <w:rPr>
          <w:rFonts w:ascii="PT Astra Serif" w:hAnsi="PT Astra Serif"/>
          <w:sz w:val="26"/>
          <w:szCs w:val="26"/>
        </w:rPr>
        <w:t xml:space="preserve">475 – </w:t>
      </w:r>
      <w:proofErr w:type="gramStart"/>
      <w:r w:rsidR="00171BF8">
        <w:rPr>
          <w:rFonts w:ascii="PT Astra Serif" w:hAnsi="PT Astra Serif"/>
          <w:sz w:val="26"/>
          <w:szCs w:val="26"/>
        </w:rPr>
        <w:t>п</w:t>
      </w:r>
      <w:proofErr w:type="gramEnd"/>
      <w:r w:rsidR="00171BF8">
        <w:rPr>
          <w:rFonts w:ascii="PT Astra Serif" w:hAnsi="PT Astra Serif"/>
          <w:sz w:val="26"/>
          <w:szCs w:val="26"/>
        </w:rPr>
        <w:t xml:space="preserve"> </w:t>
      </w:r>
      <w:r w:rsidR="00756289">
        <w:rPr>
          <w:rFonts w:ascii="PT Astra Serif" w:hAnsi="PT Astra Serif"/>
          <w:sz w:val="26"/>
          <w:szCs w:val="26"/>
        </w:rPr>
        <w:t>«</w:t>
      </w:r>
      <w:r w:rsidR="00171BF8">
        <w:rPr>
          <w:rFonts w:ascii="PT Astra Serif" w:hAnsi="PT Astra Serif"/>
          <w:sz w:val="26"/>
          <w:szCs w:val="26"/>
        </w:rPr>
        <w:t>О правилах формирования, предоставления и распределения субсидий из бюджета Ханты – Мансийского автономного округа – Югры местным бюджетам»</w:t>
      </w:r>
      <w:r w:rsidRPr="00F84AB5">
        <w:rPr>
          <w:rFonts w:ascii="PT Astra Serif" w:hAnsi="PT Astra Serif"/>
          <w:sz w:val="26"/>
          <w:szCs w:val="26"/>
        </w:rPr>
        <w:t xml:space="preserve">: </w:t>
      </w:r>
    </w:p>
    <w:p w:rsidR="006940CD" w:rsidRDefault="00E1667F" w:rsidP="00B351E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84AB5">
        <w:rPr>
          <w:rFonts w:ascii="PT Astra Serif" w:hAnsi="PT Astra Serif"/>
          <w:sz w:val="26"/>
          <w:szCs w:val="26"/>
        </w:rPr>
        <w:t>1. </w:t>
      </w:r>
      <w:r w:rsidR="00753F29">
        <w:rPr>
          <w:rFonts w:ascii="PT Astra Serif" w:hAnsi="PT Astra Serif"/>
          <w:sz w:val="26"/>
          <w:szCs w:val="26"/>
        </w:rPr>
        <w:t xml:space="preserve">Внести в пункт 8 постановления администрации города Югорска от 17.01.2022 № 48 – </w:t>
      </w:r>
      <w:proofErr w:type="gramStart"/>
      <w:r w:rsidR="00753F29">
        <w:rPr>
          <w:rFonts w:ascii="PT Astra Serif" w:hAnsi="PT Astra Serif"/>
          <w:sz w:val="26"/>
          <w:szCs w:val="26"/>
        </w:rPr>
        <w:t>п</w:t>
      </w:r>
      <w:proofErr w:type="gramEnd"/>
      <w:r w:rsidR="00753F29">
        <w:rPr>
          <w:rFonts w:ascii="PT Astra Serif" w:hAnsi="PT Astra Serif"/>
          <w:sz w:val="26"/>
          <w:szCs w:val="26"/>
        </w:rPr>
        <w:t xml:space="preserve"> «О мерах по реализации решения Думы города Югорска «О бюджете города Югорска на </w:t>
      </w:r>
      <w:r w:rsidRPr="00F84AB5">
        <w:rPr>
          <w:rFonts w:ascii="PT Astra Serif" w:hAnsi="PT Astra Serif"/>
          <w:sz w:val="26"/>
          <w:szCs w:val="26"/>
        </w:rPr>
        <w:t>202</w:t>
      </w:r>
      <w:r w:rsidR="004E5EF9" w:rsidRPr="00F84AB5">
        <w:rPr>
          <w:rFonts w:ascii="PT Astra Serif" w:hAnsi="PT Astra Serif"/>
          <w:sz w:val="26"/>
          <w:szCs w:val="26"/>
        </w:rPr>
        <w:t>2</w:t>
      </w:r>
      <w:r w:rsidRPr="00F84AB5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4E5EF9" w:rsidRPr="00F84AB5">
        <w:rPr>
          <w:rFonts w:ascii="PT Astra Serif" w:hAnsi="PT Astra Serif"/>
          <w:sz w:val="26"/>
          <w:szCs w:val="26"/>
        </w:rPr>
        <w:t>3</w:t>
      </w:r>
      <w:r w:rsidRPr="00F84AB5">
        <w:rPr>
          <w:rFonts w:ascii="PT Astra Serif" w:hAnsi="PT Astra Serif"/>
          <w:sz w:val="26"/>
          <w:szCs w:val="26"/>
        </w:rPr>
        <w:t xml:space="preserve"> и 202</w:t>
      </w:r>
      <w:r w:rsidR="004E5EF9" w:rsidRPr="00F84AB5">
        <w:rPr>
          <w:rFonts w:ascii="PT Astra Serif" w:hAnsi="PT Astra Serif"/>
          <w:sz w:val="26"/>
          <w:szCs w:val="26"/>
        </w:rPr>
        <w:t>4</w:t>
      </w:r>
      <w:r w:rsidRPr="00F84AB5">
        <w:rPr>
          <w:rFonts w:ascii="PT Astra Serif" w:hAnsi="PT Astra Serif"/>
          <w:sz w:val="26"/>
          <w:szCs w:val="26"/>
        </w:rPr>
        <w:t xml:space="preserve"> годов</w:t>
      </w:r>
      <w:r w:rsidR="00753F29">
        <w:rPr>
          <w:rFonts w:ascii="PT Astra Serif" w:hAnsi="PT Astra Serif"/>
          <w:sz w:val="26"/>
          <w:szCs w:val="26"/>
        </w:rPr>
        <w:t>» изменени</w:t>
      </w:r>
      <w:r w:rsidR="00171BF8">
        <w:rPr>
          <w:rFonts w:ascii="PT Astra Serif" w:hAnsi="PT Astra Serif"/>
          <w:sz w:val="26"/>
          <w:szCs w:val="26"/>
        </w:rPr>
        <w:t>е</w:t>
      </w:r>
      <w:r w:rsidR="00340B9F">
        <w:rPr>
          <w:rFonts w:ascii="PT Astra Serif" w:hAnsi="PT Astra Serif"/>
          <w:sz w:val="26"/>
          <w:szCs w:val="26"/>
        </w:rPr>
        <w:t xml:space="preserve"> заменив в</w:t>
      </w:r>
      <w:r w:rsidR="00B351E2">
        <w:rPr>
          <w:rFonts w:ascii="PT Astra Serif" w:hAnsi="PT Astra Serif"/>
          <w:sz w:val="26"/>
          <w:szCs w:val="26"/>
        </w:rPr>
        <w:t xml:space="preserve"> </w:t>
      </w:r>
      <w:r w:rsidR="00947330">
        <w:rPr>
          <w:rFonts w:ascii="PT Astra Serif" w:hAnsi="PT Astra Serif"/>
          <w:sz w:val="26"/>
          <w:szCs w:val="26"/>
        </w:rPr>
        <w:t>а</w:t>
      </w:r>
      <w:r w:rsidR="00753F29">
        <w:rPr>
          <w:rFonts w:ascii="PT Astra Serif" w:hAnsi="PT Astra Serif"/>
          <w:sz w:val="26"/>
          <w:szCs w:val="26"/>
        </w:rPr>
        <w:t xml:space="preserve">бзаце </w:t>
      </w:r>
      <w:r w:rsidR="004A523C">
        <w:rPr>
          <w:rFonts w:ascii="PT Astra Serif" w:hAnsi="PT Astra Serif"/>
          <w:sz w:val="26"/>
          <w:szCs w:val="26"/>
        </w:rPr>
        <w:t xml:space="preserve">седьмом слова «капитальному ремонту объектов;» словами «капитальному ремонту объектов и по благоустройству общественных территорий, реализация которых осуществляется в соответствии с </w:t>
      </w:r>
      <w:r w:rsidR="008002B5">
        <w:rPr>
          <w:rFonts w:ascii="PT Astra Serif" w:hAnsi="PT Astra Serif"/>
          <w:sz w:val="26"/>
          <w:szCs w:val="26"/>
        </w:rPr>
        <w:t>подпрограммой «</w:t>
      </w:r>
      <w:r w:rsidR="008002B5" w:rsidRPr="008002B5">
        <w:rPr>
          <w:rFonts w:ascii="PT Astra Serif" w:hAnsi="PT Astra Serif"/>
          <w:sz w:val="26"/>
          <w:szCs w:val="26"/>
        </w:rPr>
        <w:t>Формирование комфортной городской среды</w:t>
      </w:r>
      <w:r w:rsidR="008002B5">
        <w:rPr>
          <w:rFonts w:ascii="PT Astra Serif" w:hAnsi="PT Astra Serif"/>
          <w:sz w:val="26"/>
          <w:szCs w:val="26"/>
        </w:rPr>
        <w:t xml:space="preserve">» </w:t>
      </w:r>
      <w:r w:rsidR="004A523C">
        <w:rPr>
          <w:rFonts w:ascii="PT Astra Serif" w:hAnsi="PT Astra Serif"/>
          <w:sz w:val="26"/>
          <w:szCs w:val="26"/>
        </w:rPr>
        <w:t>муниципальн</w:t>
      </w:r>
      <w:r w:rsidR="008002B5">
        <w:rPr>
          <w:rFonts w:ascii="PT Astra Serif" w:hAnsi="PT Astra Serif"/>
          <w:sz w:val="26"/>
          <w:szCs w:val="26"/>
        </w:rPr>
        <w:t>ой</w:t>
      </w:r>
      <w:r w:rsidR="004A523C">
        <w:rPr>
          <w:rFonts w:ascii="PT Astra Serif" w:hAnsi="PT Astra Serif"/>
          <w:sz w:val="26"/>
          <w:szCs w:val="26"/>
        </w:rPr>
        <w:t xml:space="preserve"> программ</w:t>
      </w:r>
      <w:r w:rsidR="008002B5">
        <w:rPr>
          <w:rFonts w:ascii="PT Astra Serif" w:hAnsi="PT Astra Serif"/>
          <w:sz w:val="26"/>
          <w:szCs w:val="26"/>
        </w:rPr>
        <w:t>ы города Югорска «</w:t>
      </w:r>
      <w:r w:rsidR="008002B5" w:rsidRPr="008002B5">
        <w:rPr>
          <w:rFonts w:ascii="PT Astra Serif" w:hAnsi="PT Astra Serif"/>
          <w:sz w:val="26"/>
          <w:szCs w:val="26"/>
        </w:rPr>
        <w:t>Автомобильные дороги, транспорт и городская среда</w:t>
      </w:r>
      <w:r w:rsidR="008002B5">
        <w:rPr>
          <w:rFonts w:ascii="PT Astra Serif" w:hAnsi="PT Astra Serif"/>
          <w:sz w:val="26"/>
          <w:szCs w:val="26"/>
        </w:rPr>
        <w:t>»</w:t>
      </w:r>
      <w:proofErr w:type="gramStart"/>
      <w:r w:rsidR="00340B9F">
        <w:rPr>
          <w:rFonts w:ascii="PT Astra Serif" w:hAnsi="PT Astra Serif"/>
          <w:sz w:val="26"/>
          <w:szCs w:val="26"/>
        </w:rPr>
        <w:t>.</w:t>
      </w:r>
      <w:r w:rsidR="004A523C">
        <w:rPr>
          <w:rFonts w:ascii="PT Astra Serif" w:hAnsi="PT Astra Serif"/>
          <w:sz w:val="26"/>
          <w:szCs w:val="26"/>
        </w:rPr>
        <w:t>»</w:t>
      </w:r>
      <w:proofErr w:type="gramEnd"/>
      <w:r w:rsidR="004A523C">
        <w:rPr>
          <w:rFonts w:ascii="PT Astra Serif" w:hAnsi="PT Astra Serif"/>
          <w:sz w:val="26"/>
          <w:szCs w:val="26"/>
        </w:rPr>
        <w:t xml:space="preserve">. </w:t>
      </w:r>
    </w:p>
    <w:p w:rsidR="00E1667F" w:rsidRPr="00EF19E2" w:rsidRDefault="00E1667F" w:rsidP="00E1667F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:rsidR="00E1667F" w:rsidRPr="00EF19E2" w:rsidRDefault="00E1667F" w:rsidP="00E1667F">
      <w:pPr>
        <w:jc w:val="both"/>
        <w:rPr>
          <w:rFonts w:ascii="PT Astra Serif" w:hAnsi="PT Astra Serif"/>
          <w:color w:val="C0504D"/>
          <w:sz w:val="24"/>
          <w:szCs w:val="24"/>
        </w:rPr>
      </w:pPr>
    </w:p>
    <w:p w:rsidR="00E1667F" w:rsidRPr="00EF19E2" w:rsidRDefault="00E1667F" w:rsidP="00E1667F">
      <w:pPr>
        <w:rPr>
          <w:rFonts w:ascii="PT Astra Serif" w:hAnsi="PT Astra Serif"/>
          <w:sz w:val="24"/>
          <w:szCs w:val="24"/>
        </w:rPr>
      </w:pPr>
    </w:p>
    <w:p w:rsidR="00E1667F" w:rsidRDefault="004A523C" w:rsidP="007F4A15">
      <w:pPr>
        <w:jc w:val="both"/>
        <w:rPr>
          <w:sz w:val="24"/>
          <w:szCs w:val="24"/>
        </w:rPr>
        <w:sectPr w:rsidR="00E1667F" w:rsidSect="00B351E2">
          <w:pgSz w:w="11906" w:h="16838"/>
          <w:pgMar w:top="397" w:right="851" w:bottom="851" w:left="1418" w:header="709" w:footer="709" w:gutter="0"/>
          <w:cols w:space="708"/>
          <w:docGrid w:linePitch="360"/>
        </w:sectPr>
      </w:pPr>
      <w:r>
        <w:rPr>
          <w:rFonts w:ascii="PT Astra Serif" w:hAnsi="PT Astra Serif"/>
          <w:b/>
          <w:sz w:val="26"/>
          <w:szCs w:val="26"/>
        </w:rPr>
        <w:t>Г</w:t>
      </w:r>
      <w:r w:rsidR="00E1667F" w:rsidRPr="0094271F">
        <w:rPr>
          <w:rFonts w:ascii="PT Astra Serif" w:hAnsi="PT Astra Serif"/>
          <w:b/>
          <w:sz w:val="26"/>
          <w:szCs w:val="26"/>
        </w:rPr>
        <w:t>лав</w:t>
      </w:r>
      <w:r>
        <w:rPr>
          <w:rFonts w:ascii="PT Astra Serif" w:hAnsi="PT Astra Serif"/>
          <w:b/>
          <w:sz w:val="26"/>
          <w:szCs w:val="26"/>
        </w:rPr>
        <w:t>а</w:t>
      </w:r>
      <w:r w:rsidR="00E1667F" w:rsidRPr="0094271F">
        <w:rPr>
          <w:rFonts w:ascii="PT Astra Serif" w:hAnsi="PT Astra Serif"/>
          <w:b/>
          <w:sz w:val="26"/>
          <w:szCs w:val="26"/>
        </w:rPr>
        <w:t xml:space="preserve"> города Югорска</w:t>
      </w:r>
      <w:r w:rsidR="00E1667F" w:rsidRPr="0094271F">
        <w:rPr>
          <w:rFonts w:ascii="PT Astra Serif" w:hAnsi="PT Astra Serif"/>
          <w:b/>
          <w:sz w:val="26"/>
          <w:szCs w:val="26"/>
        </w:rPr>
        <w:tab/>
      </w:r>
      <w:r w:rsidR="00E1667F" w:rsidRPr="0094271F">
        <w:rPr>
          <w:rFonts w:ascii="PT Astra Serif" w:hAnsi="PT Astra Serif"/>
          <w:b/>
          <w:sz w:val="26"/>
          <w:szCs w:val="26"/>
        </w:rPr>
        <w:tab/>
      </w:r>
      <w:r w:rsidR="00E1667F" w:rsidRPr="0094271F">
        <w:rPr>
          <w:rFonts w:ascii="PT Astra Serif" w:hAnsi="PT Astra Serif"/>
          <w:b/>
          <w:sz w:val="26"/>
          <w:szCs w:val="26"/>
        </w:rPr>
        <w:tab/>
      </w:r>
      <w:r w:rsidR="00E1667F" w:rsidRPr="0094271F">
        <w:rPr>
          <w:rFonts w:ascii="PT Astra Serif" w:hAnsi="PT Astra Serif"/>
          <w:b/>
          <w:sz w:val="26"/>
          <w:szCs w:val="26"/>
        </w:rPr>
        <w:tab/>
      </w:r>
      <w:r w:rsidR="00E1667F" w:rsidRPr="0094271F">
        <w:rPr>
          <w:rFonts w:ascii="PT Astra Serif" w:hAnsi="PT Astra Serif"/>
          <w:b/>
          <w:sz w:val="26"/>
          <w:szCs w:val="26"/>
        </w:rPr>
        <w:tab/>
      </w:r>
      <w:r w:rsidR="00E1667F" w:rsidRPr="0094271F">
        <w:rPr>
          <w:rFonts w:ascii="PT Astra Serif" w:hAnsi="PT Astra Serif"/>
          <w:b/>
          <w:sz w:val="26"/>
          <w:szCs w:val="26"/>
        </w:rPr>
        <w:tab/>
      </w:r>
      <w:r w:rsidR="00C63EDC">
        <w:rPr>
          <w:rFonts w:ascii="PT Astra Serif" w:hAnsi="PT Astra Serif"/>
          <w:b/>
          <w:sz w:val="26"/>
          <w:szCs w:val="26"/>
        </w:rPr>
        <w:t xml:space="preserve">                      </w:t>
      </w:r>
      <w:r w:rsidR="001A71AB">
        <w:rPr>
          <w:rFonts w:ascii="PT Astra Serif" w:hAnsi="PT Astra Serif"/>
          <w:b/>
          <w:sz w:val="26"/>
          <w:szCs w:val="26"/>
        </w:rPr>
        <w:t>А.Ю. Харло</w:t>
      </w:r>
      <w:r w:rsidR="002E2838">
        <w:rPr>
          <w:rFonts w:ascii="PT Astra Serif" w:hAnsi="PT Astra Serif"/>
          <w:b/>
          <w:sz w:val="26"/>
          <w:szCs w:val="26"/>
        </w:rPr>
        <w:t xml:space="preserve">в </w:t>
      </w:r>
    </w:p>
    <w:p w:rsidR="00C21E1F" w:rsidRPr="00C21E1F" w:rsidRDefault="00C21E1F" w:rsidP="005869AB">
      <w:pPr>
        <w:rPr>
          <w:rFonts w:ascii="PT Astra Serif" w:hAnsi="PT Astra Serif"/>
          <w:b/>
        </w:rPr>
      </w:pPr>
      <w:bookmarkStart w:id="0" w:name="_GoBack"/>
      <w:bookmarkEnd w:id="0"/>
    </w:p>
    <w:sectPr w:rsidR="00C21E1F" w:rsidRPr="00C21E1F" w:rsidSect="005869A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38" w:rsidRDefault="002E2838" w:rsidP="002E2838">
      <w:r>
        <w:separator/>
      </w:r>
    </w:p>
  </w:endnote>
  <w:endnote w:type="continuationSeparator" w:id="0">
    <w:p w:rsidR="002E2838" w:rsidRDefault="002E2838" w:rsidP="002E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38" w:rsidRDefault="002E2838" w:rsidP="002E2838">
      <w:r>
        <w:separator/>
      </w:r>
    </w:p>
  </w:footnote>
  <w:footnote w:type="continuationSeparator" w:id="0">
    <w:p w:rsidR="002E2838" w:rsidRDefault="002E2838" w:rsidP="002E2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7056B"/>
    <w:rsid w:val="0004091D"/>
    <w:rsid w:val="00047E36"/>
    <w:rsid w:val="000579B7"/>
    <w:rsid w:val="00065F3B"/>
    <w:rsid w:val="00067060"/>
    <w:rsid w:val="000713DF"/>
    <w:rsid w:val="0008140D"/>
    <w:rsid w:val="00084D9A"/>
    <w:rsid w:val="00090B2B"/>
    <w:rsid w:val="000B79DA"/>
    <w:rsid w:val="000C2EA5"/>
    <w:rsid w:val="000F7B91"/>
    <w:rsid w:val="0010401B"/>
    <w:rsid w:val="00106AA6"/>
    <w:rsid w:val="00114D1A"/>
    <w:rsid w:val="001257C7"/>
    <w:rsid w:val="001347D7"/>
    <w:rsid w:val="001356EA"/>
    <w:rsid w:val="00140D6B"/>
    <w:rsid w:val="00153B18"/>
    <w:rsid w:val="00171300"/>
    <w:rsid w:val="00171BF8"/>
    <w:rsid w:val="0018017D"/>
    <w:rsid w:val="00184ECA"/>
    <w:rsid w:val="00185178"/>
    <w:rsid w:val="001A17A3"/>
    <w:rsid w:val="001A3884"/>
    <w:rsid w:val="001A3F7F"/>
    <w:rsid w:val="001A470A"/>
    <w:rsid w:val="001A71AB"/>
    <w:rsid w:val="001B436F"/>
    <w:rsid w:val="001E35EC"/>
    <w:rsid w:val="002075D3"/>
    <w:rsid w:val="00214292"/>
    <w:rsid w:val="0021641A"/>
    <w:rsid w:val="00224E69"/>
    <w:rsid w:val="002315C3"/>
    <w:rsid w:val="00243071"/>
    <w:rsid w:val="00243B01"/>
    <w:rsid w:val="0025092F"/>
    <w:rsid w:val="00250E0B"/>
    <w:rsid w:val="00256A87"/>
    <w:rsid w:val="00271EA8"/>
    <w:rsid w:val="00285C61"/>
    <w:rsid w:val="00287019"/>
    <w:rsid w:val="00296E8C"/>
    <w:rsid w:val="002A2A85"/>
    <w:rsid w:val="002B3A12"/>
    <w:rsid w:val="002B6FA1"/>
    <w:rsid w:val="002C59C6"/>
    <w:rsid w:val="002D7995"/>
    <w:rsid w:val="002E2838"/>
    <w:rsid w:val="002F5129"/>
    <w:rsid w:val="0032100F"/>
    <w:rsid w:val="00331AA6"/>
    <w:rsid w:val="00332ECC"/>
    <w:rsid w:val="00340B9F"/>
    <w:rsid w:val="00351C12"/>
    <w:rsid w:val="003642AD"/>
    <w:rsid w:val="0037056B"/>
    <w:rsid w:val="0037777E"/>
    <w:rsid w:val="00384276"/>
    <w:rsid w:val="003A52E0"/>
    <w:rsid w:val="003D0B89"/>
    <w:rsid w:val="003D688F"/>
    <w:rsid w:val="003E7209"/>
    <w:rsid w:val="003F6292"/>
    <w:rsid w:val="00415719"/>
    <w:rsid w:val="0042234A"/>
    <w:rsid w:val="00423003"/>
    <w:rsid w:val="00432AF5"/>
    <w:rsid w:val="004548AB"/>
    <w:rsid w:val="00475BBD"/>
    <w:rsid w:val="004936AA"/>
    <w:rsid w:val="004A523C"/>
    <w:rsid w:val="004B0DBB"/>
    <w:rsid w:val="004B6C3F"/>
    <w:rsid w:val="004C6A75"/>
    <w:rsid w:val="004E5EF9"/>
    <w:rsid w:val="00502052"/>
    <w:rsid w:val="00502798"/>
    <w:rsid w:val="00510950"/>
    <w:rsid w:val="0053339B"/>
    <w:rsid w:val="005869AB"/>
    <w:rsid w:val="005A770F"/>
    <w:rsid w:val="005C11CB"/>
    <w:rsid w:val="005C4856"/>
    <w:rsid w:val="005F158D"/>
    <w:rsid w:val="005F5F26"/>
    <w:rsid w:val="006215E6"/>
    <w:rsid w:val="00621ED2"/>
    <w:rsid w:val="00624061"/>
    <w:rsid w:val="00624190"/>
    <w:rsid w:val="00627F49"/>
    <w:rsid w:val="0064188A"/>
    <w:rsid w:val="00642EFC"/>
    <w:rsid w:val="0065328E"/>
    <w:rsid w:val="00660BBF"/>
    <w:rsid w:val="00691BD7"/>
    <w:rsid w:val="006940CD"/>
    <w:rsid w:val="006A3F72"/>
    <w:rsid w:val="006A6600"/>
    <w:rsid w:val="006B3FA0"/>
    <w:rsid w:val="006E331C"/>
    <w:rsid w:val="006F550E"/>
    <w:rsid w:val="006F6444"/>
    <w:rsid w:val="00713C1C"/>
    <w:rsid w:val="00726183"/>
    <w:rsid w:val="007268A4"/>
    <w:rsid w:val="00753F29"/>
    <w:rsid w:val="00756289"/>
    <w:rsid w:val="00763BC2"/>
    <w:rsid w:val="00766540"/>
    <w:rsid w:val="00790F72"/>
    <w:rsid w:val="007C0332"/>
    <w:rsid w:val="007C46AE"/>
    <w:rsid w:val="007D5A8E"/>
    <w:rsid w:val="007D5E13"/>
    <w:rsid w:val="007E29A5"/>
    <w:rsid w:val="007F0493"/>
    <w:rsid w:val="007F4A15"/>
    <w:rsid w:val="008002B5"/>
    <w:rsid w:val="008267F4"/>
    <w:rsid w:val="00837EC5"/>
    <w:rsid w:val="008478F4"/>
    <w:rsid w:val="00877CFA"/>
    <w:rsid w:val="00886003"/>
    <w:rsid w:val="008A2B93"/>
    <w:rsid w:val="008C407D"/>
    <w:rsid w:val="008D4F98"/>
    <w:rsid w:val="00906884"/>
    <w:rsid w:val="00914417"/>
    <w:rsid w:val="00930E87"/>
    <w:rsid w:val="0094271F"/>
    <w:rsid w:val="00947330"/>
    <w:rsid w:val="00953E9C"/>
    <w:rsid w:val="009540C8"/>
    <w:rsid w:val="009543BB"/>
    <w:rsid w:val="0095745E"/>
    <w:rsid w:val="0097026B"/>
    <w:rsid w:val="009857CB"/>
    <w:rsid w:val="00991266"/>
    <w:rsid w:val="009960BF"/>
    <w:rsid w:val="009A4F39"/>
    <w:rsid w:val="009A79A6"/>
    <w:rsid w:val="009B1FDB"/>
    <w:rsid w:val="009C4D7F"/>
    <w:rsid w:val="009C4E86"/>
    <w:rsid w:val="009F5600"/>
    <w:rsid w:val="009F7184"/>
    <w:rsid w:val="00A04A17"/>
    <w:rsid w:val="00A27C38"/>
    <w:rsid w:val="00A33E61"/>
    <w:rsid w:val="00A35BE9"/>
    <w:rsid w:val="00A35F77"/>
    <w:rsid w:val="00A36FB1"/>
    <w:rsid w:val="00A46BF4"/>
    <w:rsid w:val="00A471A4"/>
    <w:rsid w:val="00A54F32"/>
    <w:rsid w:val="00A55728"/>
    <w:rsid w:val="00A55756"/>
    <w:rsid w:val="00A63A11"/>
    <w:rsid w:val="00A66488"/>
    <w:rsid w:val="00A732C0"/>
    <w:rsid w:val="00A827B0"/>
    <w:rsid w:val="00A9054A"/>
    <w:rsid w:val="00A908AC"/>
    <w:rsid w:val="00A909AE"/>
    <w:rsid w:val="00AB09E1"/>
    <w:rsid w:val="00AD29B5"/>
    <w:rsid w:val="00AD5382"/>
    <w:rsid w:val="00AD77E7"/>
    <w:rsid w:val="00AE06A1"/>
    <w:rsid w:val="00AF518D"/>
    <w:rsid w:val="00AF75FC"/>
    <w:rsid w:val="00B14AF7"/>
    <w:rsid w:val="00B15CDF"/>
    <w:rsid w:val="00B21023"/>
    <w:rsid w:val="00B351E2"/>
    <w:rsid w:val="00B753EC"/>
    <w:rsid w:val="00B80549"/>
    <w:rsid w:val="00B84252"/>
    <w:rsid w:val="00B848DC"/>
    <w:rsid w:val="00B91EF8"/>
    <w:rsid w:val="00BB46B7"/>
    <w:rsid w:val="00BD7EE5"/>
    <w:rsid w:val="00BE1690"/>
    <w:rsid w:val="00BE1CAB"/>
    <w:rsid w:val="00BE5206"/>
    <w:rsid w:val="00BE5925"/>
    <w:rsid w:val="00BF599A"/>
    <w:rsid w:val="00BF6A1C"/>
    <w:rsid w:val="00C03F9F"/>
    <w:rsid w:val="00C21E1F"/>
    <w:rsid w:val="00C26832"/>
    <w:rsid w:val="00C63EDC"/>
    <w:rsid w:val="00C768E9"/>
    <w:rsid w:val="00CC6116"/>
    <w:rsid w:val="00CE2A5A"/>
    <w:rsid w:val="00CF5656"/>
    <w:rsid w:val="00D01A38"/>
    <w:rsid w:val="00D3103C"/>
    <w:rsid w:val="00D319C0"/>
    <w:rsid w:val="00D33201"/>
    <w:rsid w:val="00D6114D"/>
    <w:rsid w:val="00D650F1"/>
    <w:rsid w:val="00D6571C"/>
    <w:rsid w:val="00D72F09"/>
    <w:rsid w:val="00D8786C"/>
    <w:rsid w:val="00DA2EDF"/>
    <w:rsid w:val="00DC5033"/>
    <w:rsid w:val="00DC6D28"/>
    <w:rsid w:val="00DD3187"/>
    <w:rsid w:val="00DE4A81"/>
    <w:rsid w:val="00DE5FD9"/>
    <w:rsid w:val="00E1652F"/>
    <w:rsid w:val="00E1667F"/>
    <w:rsid w:val="00E5500A"/>
    <w:rsid w:val="00E864FB"/>
    <w:rsid w:val="00E91200"/>
    <w:rsid w:val="00EB488C"/>
    <w:rsid w:val="00EC24C1"/>
    <w:rsid w:val="00EC794D"/>
    <w:rsid w:val="00ED117A"/>
    <w:rsid w:val="00EE25AB"/>
    <w:rsid w:val="00EE2EA1"/>
    <w:rsid w:val="00EF19B1"/>
    <w:rsid w:val="00EF19E2"/>
    <w:rsid w:val="00F06CB1"/>
    <w:rsid w:val="00F211C0"/>
    <w:rsid w:val="00F33869"/>
    <w:rsid w:val="00F3446A"/>
    <w:rsid w:val="00F502A0"/>
    <w:rsid w:val="00F52A75"/>
    <w:rsid w:val="00F639D4"/>
    <w:rsid w:val="00F6410F"/>
    <w:rsid w:val="00F84AB5"/>
    <w:rsid w:val="00F92ABC"/>
    <w:rsid w:val="00F930E6"/>
    <w:rsid w:val="00F93777"/>
    <w:rsid w:val="00F9440A"/>
    <w:rsid w:val="00FA2C75"/>
    <w:rsid w:val="00FA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2E28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2838"/>
    <w:rPr>
      <w:rFonts w:ascii="Times New Roman" w:eastAsia="Times New Roman" w:hAnsi="Times New Roman"/>
      <w:lang w:eastAsia="ar-SA"/>
    </w:rPr>
  </w:style>
  <w:style w:type="paragraph" w:styleId="aa">
    <w:name w:val="footer"/>
    <w:basedOn w:val="a"/>
    <w:link w:val="ab"/>
    <w:uiPriority w:val="99"/>
    <w:unhideWhenUsed/>
    <w:rsid w:val="002E28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2838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663A1-CCF3-4958-978B-32096E1A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2</Pages>
  <Words>168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Киосова Елена Сергеевна</cp:lastModifiedBy>
  <cp:revision>145</cp:revision>
  <cp:lastPrinted>2022-06-06T11:35:00Z</cp:lastPrinted>
  <dcterms:created xsi:type="dcterms:W3CDTF">2011-11-15T08:57:00Z</dcterms:created>
  <dcterms:modified xsi:type="dcterms:W3CDTF">2022-06-16T09:38:00Z</dcterms:modified>
</cp:coreProperties>
</file>