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FE0F3E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1048CB">
        <w:trPr>
          <w:trHeight w:val="398"/>
        </w:trPr>
        <w:tc>
          <w:tcPr>
            <w:tcW w:w="516" w:type="dxa"/>
          </w:tcPr>
          <w:p w:rsidR="001C4ABF" w:rsidRPr="00FB0724" w:rsidRDefault="00CA60EF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B0724" w:rsidRDefault="001C4ABF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глава города Югорска;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EA7FF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EA7FF5" w:rsidRPr="00FB0724" w:rsidRDefault="00FE0F3E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Коробенко А.А.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</w:t>
            </w:r>
            <w:r w:rsidR="00FE0F3E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города-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департамента жилищно-коммунального и строительного комплекса;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комплекса;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FE0F3E" w:rsidP="00FE0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1B1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0F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нахова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УИП  администрации города Югорска.            </w:t>
            </w:r>
          </w:p>
        </w:tc>
      </w:tr>
      <w:tr w:rsidR="00433B13" w:rsidRPr="00FB0724" w:rsidTr="001048CB">
        <w:trPr>
          <w:trHeight w:val="398"/>
        </w:trPr>
        <w:tc>
          <w:tcPr>
            <w:tcW w:w="10137" w:type="dxa"/>
            <w:gridSpan w:val="3"/>
          </w:tcPr>
          <w:p w:rsidR="00433B13" w:rsidRPr="00FB0724" w:rsidRDefault="00433B13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 жилищно-коммунального </w:t>
            </w:r>
            <w:r w:rsidR="00FE0F3E">
              <w:rPr>
                <w:rFonts w:ascii="Times New Roman" w:hAnsi="Times New Roman" w:cs="Times New Roman"/>
                <w:sz w:val="24"/>
                <w:szCs w:val="24"/>
              </w:rPr>
              <w:t xml:space="preserve">и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комплекса: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A831B1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директора МУП  «Югорскэнергогаз»;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FE0F3E" w:rsidP="00FE0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1B1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директор ОАО «Служба заказчика»;</w:t>
            </w:r>
          </w:p>
        </w:tc>
      </w:tr>
      <w:tr w:rsidR="00FE0F3E" w:rsidRPr="00FB0724" w:rsidTr="001048CB">
        <w:trPr>
          <w:trHeight w:val="398"/>
        </w:trPr>
        <w:tc>
          <w:tcPr>
            <w:tcW w:w="516" w:type="dxa"/>
          </w:tcPr>
          <w:p w:rsidR="00FE0F3E" w:rsidRDefault="00FE0F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FE0F3E" w:rsidRPr="008F0BAD" w:rsidRDefault="00FE0F3E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FE0F3E" w:rsidRPr="008F0BAD" w:rsidRDefault="00FE0F3E" w:rsidP="00DF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бухгалтер ОАО «Служба заказчика»</w:t>
            </w:r>
          </w:p>
        </w:tc>
      </w:tr>
      <w:tr w:rsidR="00FE0F3E" w:rsidRPr="00FB0724" w:rsidTr="001048CB">
        <w:trPr>
          <w:trHeight w:val="398"/>
        </w:trPr>
        <w:tc>
          <w:tcPr>
            <w:tcW w:w="516" w:type="dxa"/>
          </w:tcPr>
          <w:p w:rsidR="00FE0F3E" w:rsidRPr="00FB0724" w:rsidRDefault="00FE0F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FE0F3E" w:rsidRPr="008F0BAD" w:rsidRDefault="00FE0F3E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Неуймина О. А.</w:t>
            </w:r>
          </w:p>
        </w:tc>
        <w:tc>
          <w:tcPr>
            <w:tcW w:w="7194" w:type="dxa"/>
          </w:tcPr>
          <w:p w:rsidR="00FE0F3E" w:rsidRPr="008F0BAD" w:rsidRDefault="00FE0F3E" w:rsidP="00DF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8F0BAD">
              <w:rPr>
                <w:rFonts w:ascii="Times New Roman" w:hAnsi="Times New Roman" w:cs="Times New Roman"/>
                <w:sz w:val="24"/>
                <w:szCs w:val="24"/>
              </w:rPr>
              <w:t xml:space="preserve"> ОАО «Служба заказчика»</w:t>
            </w:r>
          </w:p>
        </w:tc>
      </w:tr>
      <w:tr w:rsidR="00FE0F3E" w:rsidRPr="00FB0724" w:rsidTr="001048CB">
        <w:trPr>
          <w:trHeight w:val="398"/>
        </w:trPr>
        <w:tc>
          <w:tcPr>
            <w:tcW w:w="516" w:type="dxa"/>
          </w:tcPr>
          <w:p w:rsidR="00FE0F3E" w:rsidRPr="00FB0724" w:rsidRDefault="00FE0F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FE0F3E" w:rsidRPr="00E766FF" w:rsidRDefault="00FE0F3E" w:rsidP="00523AF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Рунге Е</w:t>
            </w:r>
            <w:r w:rsidR="00523AF4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194" w:type="dxa"/>
          </w:tcPr>
          <w:p w:rsidR="00FE0F3E" w:rsidRPr="0079185C" w:rsidRDefault="00FE0F3E" w:rsidP="00DF01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Pr="0079185C">
              <w:rPr>
                <w:rFonts w:ascii="Times New Roman" w:hAnsi="Times New Roman" w:cs="Times New Roman"/>
                <w:sz w:val="24"/>
                <w:szCs w:val="24"/>
              </w:rPr>
              <w:t>ООО «СМУ-32»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F3E" w:rsidRPr="00FB0724" w:rsidTr="001048CB">
        <w:trPr>
          <w:trHeight w:val="398"/>
        </w:trPr>
        <w:tc>
          <w:tcPr>
            <w:tcW w:w="516" w:type="dxa"/>
          </w:tcPr>
          <w:p w:rsidR="00FE0F3E" w:rsidRPr="00FB0724" w:rsidRDefault="00FE0F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FE0F3E" w:rsidRDefault="00FE0F3E" w:rsidP="0052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</w:t>
            </w:r>
            <w:r w:rsidR="00523AF4">
              <w:rPr>
                <w:rFonts w:ascii="Times New Roman" w:hAnsi="Times New Roman" w:cs="Times New Roman"/>
                <w:sz w:val="24"/>
                <w:szCs w:val="24"/>
              </w:rPr>
              <w:t>. В.</w:t>
            </w:r>
          </w:p>
        </w:tc>
        <w:tc>
          <w:tcPr>
            <w:tcW w:w="7194" w:type="dxa"/>
          </w:tcPr>
          <w:p w:rsidR="00FE0F3E" w:rsidRDefault="00FE0F3E" w:rsidP="00DF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правления ТСЖ «Авиатор»,  Югорск-2 д.7</w:t>
            </w:r>
          </w:p>
        </w:tc>
      </w:tr>
      <w:tr w:rsidR="00FE0F3E" w:rsidRPr="00FB0724" w:rsidTr="001048CB">
        <w:trPr>
          <w:trHeight w:val="252"/>
        </w:trPr>
        <w:tc>
          <w:tcPr>
            <w:tcW w:w="10137" w:type="dxa"/>
            <w:gridSpan w:val="3"/>
          </w:tcPr>
          <w:p w:rsidR="00FE0F3E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FE0F3E" w:rsidRPr="001048CB" w:rsidRDefault="00FE0F3E" w:rsidP="00A831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F3E" w:rsidRPr="00FB0724" w:rsidTr="001048CB">
        <w:trPr>
          <w:trHeight w:val="494"/>
        </w:trPr>
        <w:tc>
          <w:tcPr>
            <w:tcW w:w="516" w:type="dxa"/>
          </w:tcPr>
          <w:p w:rsidR="00FE0F3E" w:rsidRPr="00FB0724" w:rsidRDefault="00FE0F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FE0F3E" w:rsidRPr="00FB0724" w:rsidRDefault="00FE0F3E" w:rsidP="00A831B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FE0F3E" w:rsidRPr="00FB0724" w:rsidTr="001048CB">
        <w:trPr>
          <w:trHeight w:val="386"/>
        </w:trPr>
        <w:tc>
          <w:tcPr>
            <w:tcW w:w="516" w:type="dxa"/>
          </w:tcPr>
          <w:p w:rsidR="00FE0F3E" w:rsidRPr="00FB0724" w:rsidRDefault="00FE0F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FE0F3E" w:rsidRPr="00FB0724" w:rsidRDefault="00FE0F3E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«Северное сияние», заместитель председателя Общественного совета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0F3E" w:rsidRPr="00FB0724" w:rsidTr="001048CB">
        <w:trPr>
          <w:trHeight w:val="386"/>
        </w:trPr>
        <w:tc>
          <w:tcPr>
            <w:tcW w:w="516" w:type="dxa"/>
          </w:tcPr>
          <w:p w:rsidR="00FE0F3E" w:rsidRDefault="00FE0F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FE0F3E" w:rsidRDefault="00FE0F3E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FE0F3E" w:rsidRPr="00FB0724" w:rsidRDefault="00FE0F3E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0F3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ветеранов войны и труда города  Югорска</w:t>
            </w:r>
            <w:r w:rsidR="00A45C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0F3E" w:rsidRPr="00FB0724" w:rsidTr="001048CB">
        <w:trPr>
          <w:trHeight w:val="252"/>
        </w:trPr>
        <w:tc>
          <w:tcPr>
            <w:tcW w:w="516" w:type="dxa"/>
          </w:tcPr>
          <w:p w:rsidR="00FE0F3E" w:rsidRPr="00FB0724" w:rsidRDefault="00A45C22" w:rsidP="00A45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F3E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FE0F3E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ведущий программы МУП «ЮИЦ»;</w:t>
            </w:r>
          </w:p>
          <w:p w:rsidR="00FE0F3E" w:rsidRPr="00FB0724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3E" w:rsidRPr="00FB0724" w:rsidTr="001048CB">
        <w:trPr>
          <w:trHeight w:val="494"/>
        </w:trPr>
        <w:tc>
          <w:tcPr>
            <w:tcW w:w="516" w:type="dxa"/>
          </w:tcPr>
          <w:p w:rsidR="00FE0F3E" w:rsidRPr="00FB0724" w:rsidRDefault="00A45C22" w:rsidP="00A45C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E0F3E" w:rsidRPr="00FB0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 Д.И.</w:t>
            </w:r>
          </w:p>
        </w:tc>
        <w:tc>
          <w:tcPr>
            <w:tcW w:w="7194" w:type="dxa"/>
          </w:tcPr>
          <w:p w:rsidR="00FE0F3E" w:rsidRPr="00FB0724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мультимедийного агентства моложеного центра «Гелиос»;</w:t>
            </w:r>
          </w:p>
        </w:tc>
      </w:tr>
      <w:tr w:rsidR="00FE0F3E" w:rsidRPr="00FB0724" w:rsidTr="001048CB">
        <w:trPr>
          <w:trHeight w:val="386"/>
        </w:trPr>
        <w:tc>
          <w:tcPr>
            <w:tcW w:w="516" w:type="dxa"/>
          </w:tcPr>
          <w:p w:rsidR="00FE0F3E" w:rsidRPr="00FB0724" w:rsidRDefault="00A45C22" w:rsidP="00A45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0F3E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FE0F3E" w:rsidRPr="00FB0724" w:rsidRDefault="00FE0F3E" w:rsidP="0010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заказчика»;</w:t>
            </w:r>
          </w:p>
        </w:tc>
      </w:tr>
      <w:tr w:rsidR="00FE0F3E" w:rsidRPr="00FB0724" w:rsidTr="001048CB">
        <w:trPr>
          <w:trHeight w:val="252"/>
        </w:trPr>
        <w:tc>
          <w:tcPr>
            <w:tcW w:w="516" w:type="dxa"/>
          </w:tcPr>
          <w:p w:rsidR="00FE0F3E" w:rsidRPr="00FB0724" w:rsidRDefault="00A45C22" w:rsidP="00A45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0F3E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194" w:type="dxa"/>
          </w:tcPr>
          <w:p w:rsidR="00FE0F3E" w:rsidRPr="00FB0724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Pr="00E42477" w:rsidRDefault="008E11E0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Открытие заседания. Глава города Югорска  (Салахов Р.З.)</w:t>
      </w:r>
    </w:p>
    <w:p w:rsidR="00A45C22" w:rsidRPr="00A45C22" w:rsidRDefault="00A45C22" w:rsidP="0052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22">
        <w:rPr>
          <w:rFonts w:ascii="Times New Roman" w:hAnsi="Times New Roman" w:cs="Times New Roman"/>
          <w:sz w:val="24"/>
          <w:szCs w:val="24"/>
        </w:rPr>
        <w:t>1. Об итогах работы Общественного совета в 2015 году. (Бойко Д.Н.).</w:t>
      </w:r>
    </w:p>
    <w:p w:rsidR="00523AF4" w:rsidRDefault="00A45C22" w:rsidP="0052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22">
        <w:rPr>
          <w:rFonts w:ascii="Times New Roman" w:hAnsi="Times New Roman" w:cs="Times New Roman"/>
          <w:sz w:val="24"/>
          <w:szCs w:val="24"/>
        </w:rPr>
        <w:t>2. Об организации работ по содержанию дворов, внутриквартальных проездов, тротуаров и противопаводковым мероприятиям в городе Югорске.</w:t>
      </w:r>
      <w:r>
        <w:rPr>
          <w:rFonts w:ascii="Times New Roman" w:hAnsi="Times New Roman" w:cs="Times New Roman"/>
          <w:sz w:val="24"/>
          <w:szCs w:val="24"/>
        </w:rPr>
        <w:t xml:space="preserve"> (Коробенко А.А.).</w:t>
      </w:r>
    </w:p>
    <w:p w:rsidR="00A45C22" w:rsidRPr="00A45C22" w:rsidRDefault="00A45C22" w:rsidP="0052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22">
        <w:rPr>
          <w:rFonts w:ascii="Times New Roman" w:hAnsi="Times New Roman" w:cs="Times New Roman"/>
          <w:sz w:val="24"/>
          <w:szCs w:val="24"/>
        </w:rPr>
        <w:t>3. Об организации работ по зимнему содержанию дорог в городе Югорске. (Неуймина О.А.)</w:t>
      </w:r>
    </w:p>
    <w:p w:rsidR="00A45C22" w:rsidRPr="00A45C22" w:rsidRDefault="00A45C22" w:rsidP="00A45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22">
        <w:rPr>
          <w:rFonts w:ascii="Times New Roman" w:hAnsi="Times New Roman" w:cs="Times New Roman"/>
          <w:sz w:val="24"/>
          <w:szCs w:val="24"/>
        </w:rPr>
        <w:t xml:space="preserve">4. Разное. О введении в состав Общественного совета, исключении из состава Общественного совета; об утверждении плана работы на 2016 год. (Бойко Д.Н.) </w:t>
      </w:r>
    </w:p>
    <w:p w:rsidR="00E42477" w:rsidRPr="00084268" w:rsidRDefault="00E42477" w:rsidP="00E42477">
      <w:pPr>
        <w:jc w:val="both"/>
        <w:rPr>
          <w:b/>
        </w:rPr>
      </w:pPr>
    </w:p>
    <w:p w:rsidR="0089451F" w:rsidRDefault="0089451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lastRenderedPageBreak/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0537" w:rsidRDefault="00A45C22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1D0537">
        <w:rPr>
          <w:rFonts w:ascii="Times New Roman" w:hAnsi="Times New Roman" w:cs="Times New Roman"/>
          <w:sz w:val="24"/>
          <w:szCs w:val="24"/>
        </w:rPr>
        <w:t>Принять к сведению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о</w:t>
      </w:r>
      <w:r w:rsidRPr="00A45C22">
        <w:rPr>
          <w:rFonts w:ascii="Times New Roman" w:hAnsi="Times New Roman" w:cs="Times New Roman"/>
          <w:sz w:val="24"/>
          <w:szCs w:val="24"/>
        </w:rPr>
        <w:t>б итогах работы Общественного совета в 2015 году</w:t>
      </w:r>
      <w:r w:rsidR="001D0537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A45C22" w:rsidRDefault="00A45C22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Заслушав информацию о</w:t>
      </w:r>
      <w:r w:rsidRPr="00A45C22">
        <w:rPr>
          <w:rFonts w:ascii="Times New Roman" w:hAnsi="Times New Roman" w:cs="Times New Roman"/>
          <w:sz w:val="24"/>
          <w:szCs w:val="24"/>
        </w:rPr>
        <w:t>б организации работ по содержанию дворов, внутриквартальных проездов, тротуаров и противопаводковым мероприятиям в городе Югорске</w:t>
      </w:r>
      <w:r>
        <w:rPr>
          <w:rFonts w:ascii="Times New Roman" w:hAnsi="Times New Roman" w:cs="Times New Roman"/>
          <w:sz w:val="24"/>
          <w:szCs w:val="24"/>
        </w:rPr>
        <w:t>, по предложению главы города Югорска Салахова Р.З. приняли решение:</w:t>
      </w:r>
    </w:p>
    <w:p w:rsidR="00523AF4" w:rsidRPr="00523AF4" w:rsidRDefault="00F37A6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УЭП,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23AF4" w:rsidRPr="00523AF4">
        <w:rPr>
          <w:rFonts w:ascii="Times New Roman" w:hAnsi="Times New Roman" w:cs="Times New Roman"/>
          <w:sz w:val="24"/>
          <w:szCs w:val="24"/>
          <w:u w:val="single"/>
        </w:rPr>
        <w:t>ДЖКиСК</w:t>
      </w:r>
    </w:p>
    <w:p w:rsidR="00523AF4" w:rsidRDefault="00523AF4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7A6C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 xml:space="preserve">применить все возможные меры (СМИ, совещание в администрации) к представителям бизнеса для того, чтобы производили уборку и вывоз снега на прилегающих территориях к магазинам, торговым центрам </w:t>
      </w:r>
      <w:r w:rsidR="00F37A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либо самостоятельно, либо с привлечением соответствующих организаций;</w:t>
      </w:r>
    </w:p>
    <w:p w:rsidR="00523AF4" w:rsidRDefault="00523AF4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график </w:t>
      </w:r>
      <w:r w:rsidR="0045428B">
        <w:rPr>
          <w:rFonts w:ascii="Times New Roman" w:hAnsi="Times New Roman" w:cs="Times New Roman"/>
          <w:sz w:val="24"/>
          <w:szCs w:val="24"/>
        </w:rPr>
        <w:t>работ по снятию снежного наката и вывозке снега с внутриквартальных и дворовых проездов города Югорска разместить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45428B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Югорска, опубликовать в газете «Югорский вестник».</w:t>
      </w:r>
    </w:p>
    <w:p w:rsidR="00B14353" w:rsidRDefault="00806C3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3AF4"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="00523AF4" w:rsidRPr="00A45C22">
        <w:rPr>
          <w:rFonts w:ascii="Times New Roman" w:hAnsi="Times New Roman" w:cs="Times New Roman"/>
          <w:sz w:val="24"/>
          <w:szCs w:val="24"/>
        </w:rPr>
        <w:t>б организации работ по зимнему содержанию дорог в городе Югорске</w:t>
      </w:r>
      <w:r w:rsidR="00523AF4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523AF4" w:rsidRDefault="00523AF4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4.Заслушав информацию о</w:t>
      </w:r>
      <w:r w:rsidRPr="00A45C22">
        <w:rPr>
          <w:rFonts w:ascii="Times New Roman" w:hAnsi="Times New Roman" w:cs="Times New Roman"/>
          <w:sz w:val="24"/>
          <w:szCs w:val="24"/>
        </w:rPr>
        <w:t xml:space="preserve"> введении в состав Общественного совета, исключении из состава 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428B" w:rsidRPr="00A45C22">
        <w:rPr>
          <w:rFonts w:ascii="Times New Roman" w:hAnsi="Times New Roman" w:cs="Times New Roman"/>
          <w:sz w:val="24"/>
          <w:szCs w:val="24"/>
        </w:rPr>
        <w:t>об утверждении плана работы на 2016 год</w:t>
      </w:r>
      <w:r w:rsidR="004542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523AF4" w:rsidRDefault="00523AF4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исключить из состава Общественного совета Клыкову А.Г.,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Бардышеву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 по и</w:t>
      </w:r>
      <w:r w:rsidR="0089451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заявлению</w:t>
      </w:r>
      <w:r w:rsidRPr="00A45C22">
        <w:rPr>
          <w:rFonts w:ascii="Times New Roman" w:hAnsi="Times New Roman" w:cs="Times New Roman"/>
          <w:sz w:val="24"/>
          <w:szCs w:val="24"/>
        </w:rPr>
        <w:t>;</w:t>
      </w:r>
    </w:p>
    <w:p w:rsidR="00523AF4" w:rsidRDefault="00523AF4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включить в состав Общественного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 главного бухгалтера ОАО «Служба заказчика», Полякову С.В.</w:t>
      </w:r>
      <w:r w:rsidR="0045428B">
        <w:rPr>
          <w:rFonts w:ascii="Times New Roman" w:hAnsi="Times New Roman" w:cs="Times New Roman"/>
          <w:sz w:val="24"/>
          <w:szCs w:val="24"/>
        </w:rPr>
        <w:t xml:space="preserve"> – члена правления ТСЖ «Авиатор» (Югорск-2 д.7);</w:t>
      </w:r>
    </w:p>
    <w:p w:rsidR="0045428B" w:rsidRDefault="0045428B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451F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>ДЖКиСК внести изменения в состав Общественного совета, подготовив соответствующий проект постановления главы города;</w:t>
      </w:r>
    </w:p>
    <w:p w:rsidR="0045428B" w:rsidRDefault="0045428B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утвердить план работы Общественного совета на 2016 год;</w:t>
      </w:r>
    </w:p>
    <w:p w:rsidR="00F37A6C" w:rsidRDefault="0045428B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рассмотрев письмо Департамента жилищно-коммунального комплекса и энергетики от 25.02.2016 №33-Исх-845</w:t>
      </w:r>
      <w:r w:rsidR="00F37A6C">
        <w:rPr>
          <w:rFonts w:ascii="Times New Roman" w:hAnsi="Times New Roman" w:cs="Times New Roman"/>
          <w:sz w:val="24"/>
          <w:szCs w:val="24"/>
        </w:rPr>
        <w:t>:</w:t>
      </w:r>
    </w:p>
    <w:p w:rsidR="00F37A6C" w:rsidRDefault="00F37A6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 организации на площадке общественных советов по вопросам ЖКХ дни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руководителями управляющих организаций с гражданами-собственниками жилых помещений, решили:</w:t>
      </w:r>
    </w:p>
    <w:p w:rsidR="00F37A6C" w:rsidRDefault="00F37A6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рекомендовать ДЖКиСК направить письма в управляющие организации об организации приема граждан собственников </w:t>
      </w:r>
      <w:r w:rsidR="0089451F">
        <w:rPr>
          <w:rFonts w:ascii="Times New Roman" w:hAnsi="Times New Roman" w:cs="Times New Roman"/>
          <w:sz w:val="24"/>
          <w:szCs w:val="24"/>
        </w:rPr>
        <w:t xml:space="preserve">жилых </w:t>
      </w:r>
      <w:r>
        <w:rPr>
          <w:rFonts w:ascii="Times New Roman" w:hAnsi="Times New Roman" w:cs="Times New Roman"/>
          <w:sz w:val="24"/>
          <w:szCs w:val="24"/>
        </w:rPr>
        <w:t>помещений в многоквартирных домах в определенные дни, часы с привлечением членов Общественного совета, а также с учетом отзывов и предложений собственников жилых помещений.</w:t>
      </w:r>
    </w:p>
    <w:p w:rsidR="0045428B" w:rsidRDefault="00F37A6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5428B">
        <w:rPr>
          <w:rFonts w:ascii="Times New Roman" w:hAnsi="Times New Roman" w:cs="Times New Roman"/>
          <w:sz w:val="24"/>
          <w:szCs w:val="24"/>
        </w:rPr>
        <w:t xml:space="preserve"> о привлечении в качестве членов общественных советов по вопросам ЖКХ лиц, не имеющих задолженности по жилищно-коммунальным платежам, приняли решение:</w:t>
      </w:r>
    </w:p>
    <w:p w:rsidR="0045428B" w:rsidRDefault="0045428B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451F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>ДЖКиСК внести соответствующий пункт в Положение об Общественном совете, включив в  проект постановления главы города.</w:t>
      </w:r>
    </w:p>
    <w:p w:rsidR="006545FD" w:rsidRDefault="006545FD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Pr="00FB0724" w:rsidRDefault="00706DC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F442A6" w:rsidRDefault="001048C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Ильчук Е.В.</w:t>
      </w:r>
      <w:r w:rsidR="00DF7CC0">
        <w:rPr>
          <w:rFonts w:ascii="Times New Roman" w:hAnsi="Times New Roman" w:cs="Times New Roman"/>
          <w:sz w:val="20"/>
          <w:szCs w:val="20"/>
        </w:rPr>
        <w:t>, тел.(34675)7-</w:t>
      </w:r>
      <w:r>
        <w:rPr>
          <w:rFonts w:ascii="Times New Roman" w:hAnsi="Times New Roman" w:cs="Times New Roman"/>
          <w:sz w:val="20"/>
          <w:szCs w:val="20"/>
        </w:rPr>
        <w:t>18-21</w:t>
      </w:r>
    </w:p>
    <w:sectPr w:rsidR="005717F5" w:rsidRPr="00F442A6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71AA3"/>
    <w:rsid w:val="0008366D"/>
    <w:rsid w:val="00090752"/>
    <w:rsid w:val="000D1896"/>
    <w:rsid w:val="000D3925"/>
    <w:rsid w:val="000F0CE5"/>
    <w:rsid w:val="000F4664"/>
    <w:rsid w:val="001048CB"/>
    <w:rsid w:val="00194B8A"/>
    <w:rsid w:val="001A58B1"/>
    <w:rsid w:val="001C3368"/>
    <w:rsid w:val="001C4ABF"/>
    <w:rsid w:val="001D0537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1783E"/>
    <w:rsid w:val="003217DE"/>
    <w:rsid w:val="00332595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97FA7"/>
    <w:rsid w:val="004B2782"/>
    <w:rsid w:val="004C5A08"/>
    <w:rsid w:val="004D36D5"/>
    <w:rsid w:val="0051451E"/>
    <w:rsid w:val="00515A8A"/>
    <w:rsid w:val="00517F91"/>
    <w:rsid w:val="0052176D"/>
    <w:rsid w:val="00523AF4"/>
    <w:rsid w:val="00546D4D"/>
    <w:rsid w:val="00561199"/>
    <w:rsid w:val="005717F5"/>
    <w:rsid w:val="00571A63"/>
    <w:rsid w:val="00577869"/>
    <w:rsid w:val="00586722"/>
    <w:rsid w:val="005A7855"/>
    <w:rsid w:val="005B548A"/>
    <w:rsid w:val="006002D3"/>
    <w:rsid w:val="00612809"/>
    <w:rsid w:val="00630BB6"/>
    <w:rsid w:val="00631EF8"/>
    <w:rsid w:val="006324B1"/>
    <w:rsid w:val="00640D7E"/>
    <w:rsid w:val="00642346"/>
    <w:rsid w:val="006545FD"/>
    <w:rsid w:val="00663752"/>
    <w:rsid w:val="00674DFE"/>
    <w:rsid w:val="006A28C7"/>
    <w:rsid w:val="006A7F0C"/>
    <w:rsid w:val="006B6988"/>
    <w:rsid w:val="006C7CF1"/>
    <w:rsid w:val="006E0965"/>
    <w:rsid w:val="006E416E"/>
    <w:rsid w:val="006E546F"/>
    <w:rsid w:val="006E776C"/>
    <w:rsid w:val="006F126B"/>
    <w:rsid w:val="006F40A2"/>
    <w:rsid w:val="006F5AB9"/>
    <w:rsid w:val="00706DC0"/>
    <w:rsid w:val="00711DE9"/>
    <w:rsid w:val="0072001B"/>
    <w:rsid w:val="00736F26"/>
    <w:rsid w:val="0074383B"/>
    <w:rsid w:val="0079263F"/>
    <w:rsid w:val="007D0F56"/>
    <w:rsid w:val="007D5398"/>
    <w:rsid w:val="007E3288"/>
    <w:rsid w:val="007F38F7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66E65"/>
    <w:rsid w:val="00974D62"/>
    <w:rsid w:val="0097530A"/>
    <w:rsid w:val="00983358"/>
    <w:rsid w:val="009846B2"/>
    <w:rsid w:val="009A426B"/>
    <w:rsid w:val="009B6048"/>
    <w:rsid w:val="009D7996"/>
    <w:rsid w:val="009E0016"/>
    <w:rsid w:val="009E6610"/>
    <w:rsid w:val="00A007F9"/>
    <w:rsid w:val="00A10D3B"/>
    <w:rsid w:val="00A153C6"/>
    <w:rsid w:val="00A265EC"/>
    <w:rsid w:val="00A35F1B"/>
    <w:rsid w:val="00A431C3"/>
    <w:rsid w:val="00A45C22"/>
    <w:rsid w:val="00A477A2"/>
    <w:rsid w:val="00A655BD"/>
    <w:rsid w:val="00A666A9"/>
    <w:rsid w:val="00A831B1"/>
    <w:rsid w:val="00AB0931"/>
    <w:rsid w:val="00AD185F"/>
    <w:rsid w:val="00AE1591"/>
    <w:rsid w:val="00AF391D"/>
    <w:rsid w:val="00B014FA"/>
    <w:rsid w:val="00B03E98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E1CCC"/>
    <w:rsid w:val="00D36175"/>
    <w:rsid w:val="00D44EF4"/>
    <w:rsid w:val="00D53CC7"/>
    <w:rsid w:val="00D54593"/>
    <w:rsid w:val="00D609B9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F03C48"/>
    <w:rsid w:val="00F04404"/>
    <w:rsid w:val="00F37A6C"/>
    <w:rsid w:val="00F43237"/>
    <w:rsid w:val="00F442A6"/>
    <w:rsid w:val="00F6308D"/>
    <w:rsid w:val="00F67B69"/>
    <w:rsid w:val="00FB0724"/>
    <w:rsid w:val="00FB688C"/>
    <w:rsid w:val="00FC3FBC"/>
    <w:rsid w:val="00FE0F3E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2016-03-03T08:53:00Z</cp:lastPrinted>
  <dcterms:created xsi:type="dcterms:W3CDTF">2016-03-01T12:33:00Z</dcterms:created>
  <dcterms:modified xsi:type="dcterms:W3CDTF">2016-03-03T10:18:00Z</dcterms:modified>
</cp:coreProperties>
</file>